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20452" w14:textId="77777777" w:rsidR="00566149" w:rsidRPr="00D87B98" w:rsidRDefault="00566149" w:rsidP="00566149">
      <w:pPr>
        <w:rPr>
          <w:rFonts w:cs="Arial"/>
          <w:b/>
          <w:sz w:val="24"/>
          <w:szCs w:val="22"/>
        </w:rPr>
      </w:pPr>
      <w:r w:rsidRPr="00D87B98">
        <w:rPr>
          <w:rFonts w:cs="Arial"/>
          <w:b/>
          <w:sz w:val="24"/>
          <w:szCs w:val="22"/>
        </w:rPr>
        <w:t xml:space="preserve">OBJETIVO </w:t>
      </w:r>
    </w:p>
    <w:p w14:paraId="328D9517" w14:textId="77777777" w:rsidR="001513D8" w:rsidRDefault="001513D8" w:rsidP="001513D8">
      <w:pPr>
        <w:rPr>
          <w:rFonts w:cs="Arial"/>
          <w:color w:val="BFBFBF" w:themeColor="background1" w:themeShade="BF"/>
          <w:sz w:val="24"/>
        </w:rPr>
      </w:pPr>
    </w:p>
    <w:p w14:paraId="2D555899" w14:textId="586EED2C" w:rsidR="001513D8" w:rsidRPr="00621A4B" w:rsidRDefault="001513D8" w:rsidP="001513D8">
      <w:pPr>
        <w:rPr>
          <w:rFonts w:cs="Arial"/>
          <w:sz w:val="24"/>
        </w:rPr>
      </w:pPr>
      <w:r w:rsidRPr="00621A4B">
        <w:rPr>
          <w:rFonts w:cs="Arial"/>
          <w:sz w:val="24"/>
        </w:rPr>
        <w:t>Verificar las condiciones físicas e hidráulicas de la red de hidrantes de la ciudad para realizar la consolidación de la información del estado de estos elementos en la base de datos de la UAECOB, con el fin de conocer la disponibilidad y/o necesidades de este recurso para la atención de los incidentes.</w:t>
      </w:r>
    </w:p>
    <w:p w14:paraId="00320D66" w14:textId="77777777" w:rsidR="001D41C0" w:rsidRPr="00D87B98" w:rsidRDefault="001D41C0" w:rsidP="00566149">
      <w:pPr>
        <w:rPr>
          <w:rFonts w:cs="Arial"/>
          <w:sz w:val="24"/>
          <w:szCs w:val="22"/>
        </w:rPr>
      </w:pPr>
    </w:p>
    <w:p w14:paraId="1B38A98B" w14:textId="77777777" w:rsidR="00566149" w:rsidRPr="00D87B98" w:rsidRDefault="00566149" w:rsidP="00566149">
      <w:pPr>
        <w:rPr>
          <w:rFonts w:cs="Arial"/>
          <w:b/>
          <w:sz w:val="24"/>
          <w:szCs w:val="22"/>
        </w:rPr>
      </w:pPr>
      <w:r w:rsidRPr="00D87B98">
        <w:rPr>
          <w:rFonts w:cs="Arial"/>
          <w:b/>
          <w:sz w:val="24"/>
          <w:szCs w:val="22"/>
        </w:rPr>
        <w:t xml:space="preserve">ALCANCE </w:t>
      </w:r>
    </w:p>
    <w:p w14:paraId="1F207AFD" w14:textId="77777777" w:rsidR="001513D8" w:rsidRDefault="001513D8" w:rsidP="001513D8">
      <w:pPr>
        <w:rPr>
          <w:rFonts w:cs="Arial"/>
          <w:color w:val="BFBFBF" w:themeColor="background1" w:themeShade="BF"/>
          <w:sz w:val="24"/>
        </w:rPr>
      </w:pPr>
    </w:p>
    <w:p w14:paraId="05EEA58A" w14:textId="1793D4D7" w:rsidR="001513D8" w:rsidRPr="00621A4B" w:rsidRDefault="001513D8" w:rsidP="706E56AE">
      <w:pPr>
        <w:rPr>
          <w:rFonts w:cs="Arial"/>
          <w:sz w:val="24"/>
          <w:szCs w:val="24"/>
        </w:rPr>
      </w:pPr>
      <w:r w:rsidRPr="706E56AE">
        <w:rPr>
          <w:rFonts w:cs="Arial"/>
          <w:sz w:val="24"/>
          <w:szCs w:val="24"/>
        </w:rPr>
        <w:t xml:space="preserve">Aplica para todo el personal uniformado de la UAECOB, frente a mantener actualizada la disponibilidad y/o necesidades de este recurso para la atención de los incidentes. Inicia </w:t>
      </w:r>
      <w:r w:rsidR="004A0E7C" w:rsidRPr="706E56AE">
        <w:rPr>
          <w:rFonts w:cs="Arial"/>
          <w:sz w:val="24"/>
          <w:szCs w:val="24"/>
        </w:rPr>
        <w:t xml:space="preserve">desde la </w:t>
      </w:r>
      <w:r w:rsidR="00B73CA3" w:rsidRPr="706E56AE">
        <w:rPr>
          <w:rFonts w:cs="Arial"/>
          <w:sz w:val="24"/>
          <w:szCs w:val="24"/>
        </w:rPr>
        <w:t xml:space="preserve">entrega de la </w:t>
      </w:r>
      <w:r w:rsidR="00D80A10" w:rsidRPr="706E56AE">
        <w:rPr>
          <w:rFonts w:cs="Arial"/>
          <w:sz w:val="24"/>
          <w:szCs w:val="24"/>
        </w:rPr>
        <w:t xml:space="preserve">disponibilidad </w:t>
      </w:r>
      <w:r w:rsidR="62740B1A" w:rsidRPr="706E56AE">
        <w:rPr>
          <w:rFonts w:cs="Arial"/>
          <w:sz w:val="24"/>
          <w:szCs w:val="24"/>
        </w:rPr>
        <w:t xml:space="preserve">por la EAAB </w:t>
      </w:r>
      <w:r w:rsidR="00B73CA3" w:rsidRPr="706E56AE">
        <w:rPr>
          <w:rFonts w:cs="Arial"/>
          <w:sz w:val="24"/>
          <w:szCs w:val="24"/>
        </w:rPr>
        <w:t xml:space="preserve">con </w:t>
      </w:r>
      <w:r w:rsidR="004A0E7C" w:rsidRPr="706E56AE">
        <w:rPr>
          <w:rFonts w:cs="Arial"/>
          <w:sz w:val="24"/>
          <w:szCs w:val="24"/>
        </w:rPr>
        <w:t>la información de los hidrantes y f</w:t>
      </w:r>
      <w:r w:rsidRPr="706E56AE">
        <w:rPr>
          <w:rFonts w:cs="Arial"/>
          <w:sz w:val="24"/>
          <w:szCs w:val="24"/>
        </w:rPr>
        <w:t xml:space="preserve">inaliza con la entrega del </w:t>
      </w:r>
      <w:r w:rsidR="004A0E7C" w:rsidRPr="706E56AE">
        <w:rPr>
          <w:rFonts w:cs="Arial"/>
          <w:sz w:val="24"/>
          <w:szCs w:val="24"/>
        </w:rPr>
        <w:t xml:space="preserve">resultado de la </w:t>
      </w:r>
      <w:r w:rsidR="00632A2B" w:rsidRPr="706E56AE">
        <w:rPr>
          <w:rFonts w:cs="Arial"/>
          <w:sz w:val="24"/>
          <w:szCs w:val="24"/>
        </w:rPr>
        <w:t>revisión</w:t>
      </w:r>
      <w:r w:rsidRPr="706E56AE">
        <w:rPr>
          <w:rFonts w:cs="Arial"/>
          <w:sz w:val="24"/>
          <w:szCs w:val="24"/>
        </w:rPr>
        <w:t>.</w:t>
      </w:r>
    </w:p>
    <w:p w14:paraId="77189A91" w14:textId="77777777" w:rsidR="001513D8" w:rsidRPr="00621A4B" w:rsidRDefault="001513D8" w:rsidP="00566149">
      <w:pPr>
        <w:rPr>
          <w:rFonts w:cs="Arial"/>
          <w:sz w:val="24"/>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4C946F8B" w14:textId="4B9E427C" w:rsidR="00474C7C" w:rsidRPr="000347C0" w:rsidRDefault="00BA2C4C" w:rsidP="00317FC7">
      <w:pPr>
        <w:pStyle w:val="TITULO1"/>
        <w:numPr>
          <w:ilvl w:val="0"/>
          <w:numId w:val="2"/>
        </w:numPr>
        <w:contextualSpacing/>
        <w:rPr>
          <w:rFonts w:ascii="Arial" w:hAnsi="Arial" w:cs="Arial"/>
          <w:b w:val="0"/>
          <w:bCs w:val="0"/>
          <w:color w:val="auto"/>
          <w:sz w:val="24"/>
        </w:rPr>
      </w:pPr>
      <w:r>
        <w:rPr>
          <w:rFonts w:ascii="Arial" w:hAnsi="Arial" w:cs="Arial"/>
          <w:bCs w:val="0"/>
          <w:color w:val="auto"/>
          <w:sz w:val="24"/>
        </w:rPr>
        <w:t>ID</w:t>
      </w:r>
      <w:r w:rsidR="00474C7C">
        <w:rPr>
          <w:rFonts w:ascii="Arial" w:hAnsi="Arial" w:cs="Arial"/>
          <w:bCs w:val="0"/>
          <w:color w:val="auto"/>
          <w:sz w:val="24"/>
        </w:rPr>
        <w:t xml:space="preserve"> Hidrante:</w:t>
      </w:r>
      <w:r w:rsidR="00211FC8">
        <w:rPr>
          <w:rFonts w:ascii="Arial" w:hAnsi="Arial" w:cs="Arial"/>
          <w:bCs w:val="0"/>
          <w:color w:val="auto"/>
          <w:sz w:val="24"/>
        </w:rPr>
        <w:t xml:space="preserve"> </w:t>
      </w:r>
      <w:r w:rsidR="000347C0" w:rsidRPr="000347C0">
        <w:rPr>
          <w:rFonts w:ascii="Arial" w:hAnsi="Arial" w:cs="Arial"/>
          <w:b w:val="0"/>
          <w:bCs w:val="0"/>
          <w:color w:val="auto"/>
          <w:sz w:val="24"/>
        </w:rPr>
        <w:t>Número de identificación únic</w:t>
      </w:r>
      <w:r w:rsidR="000347C0">
        <w:rPr>
          <w:rFonts w:ascii="Arial" w:hAnsi="Arial" w:cs="Arial"/>
          <w:b w:val="0"/>
          <w:bCs w:val="0"/>
          <w:color w:val="auto"/>
          <w:sz w:val="24"/>
        </w:rPr>
        <w:t>o</w:t>
      </w:r>
      <w:r w:rsidR="000347C0" w:rsidRPr="000347C0">
        <w:rPr>
          <w:rFonts w:ascii="Arial" w:hAnsi="Arial" w:cs="Arial"/>
          <w:b w:val="0"/>
          <w:bCs w:val="0"/>
          <w:color w:val="auto"/>
          <w:sz w:val="24"/>
        </w:rPr>
        <w:t xml:space="preserve"> dispuesto por </w:t>
      </w:r>
      <w:r w:rsidR="000347C0">
        <w:rPr>
          <w:rFonts w:ascii="Arial" w:hAnsi="Arial" w:cs="Arial"/>
          <w:b w:val="0"/>
          <w:bCs w:val="0"/>
          <w:color w:val="auto"/>
          <w:sz w:val="24"/>
        </w:rPr>
        <w:t>la</w:t>
      </w:r>
      <w:r w:rsidR="000347C0" w:rsidRPr="000347C0">
        <w:rPr>
          <w:rFonts w:ascii="Arial" w:hAnsi="Arial" w:cs="Arial"/>
          <w:b w:val="0"/>
          <w:bCs w:val="0"/>
          <w:color w:val="auto"/>
          <w:sz w:val="24"/>
        </w:rPr>
        <w:t xml:space="preserve"> EAAB</w:t>
      </w:r>
    </w:p>
    <w:p w14:paraId="3B26D620" w14:textId="1F10DCC4" w:rsidR="00474C7C" w:rsidRPr="000347C0" w:rsidRDefault="00474C7C" w:rsidP="00317FC7">
      <w:pPr>
        <w:pStyle w:val="TITULO1"/>
        <w:numPr>
          <w:ilvl w:val="0"/>
          <w:numId w:val="2"/>
        </w:numPr>
        <w:contextualSpacing/>
        <w:rPr>
          <w:rFonts w:ascii="Arial" w:hAnsi="Arial" w:cs="Arial"/>
          <w:b w:val="0"/>
          <w:bCs w:val="0"/>
          <w:color w:val="auto"/>
          <w:sz w:val="24"/>
        </w:rPr>
      </w:pPr>
      <w:r w:rsidRPr="000347C0">
        <w:rPr>
          <w:rFonts w:ascii="Arial" w:hAnsi="Arial" w:cs="Arial"/>
          <w:bCs w:val="0"/>
          <w:color w:val="auto"/>
          <w:sz w:val="24"/>
        </w:rPr>
        <w:t>Tipo de llave</w:t>
      </w:r>
      <w:r w:rsidRPr="000347C0">
        <w:rPr>
          <w:rFonts w:ascii="Arial" w:hAnsi="Arial" w:cs="Arial"/>
          <w:b w:val="0"/>
          <w:bCs w:val="0"/>
          <w:color w:val="auto"/>
          <w:sz w:val="24"/>
        </w:rPr>
        <w:t>:</w:t>
      </w:r>
      <w:r w:rsidR="000347C0">
        <w:rPr>
          <w:rFonts w:ascii="Arial" w:hAnsi="Arial" w:cs="Arial"/>
          <w:b w:val="0"/>
          <w:bCs w:val="0"/>
          <w:color w:val="auto"/>
          <w:sz w:val="24"/>
        </w:rPr>
        <w:t xml:space="preserve"> </w:t>
      </w:r>
      <w:r w:rsidR="000F4A91">
        <w:rPr>
          <w:rFonts w:ascii="Arial" w:hAnsi="Arial" w:cs="Arial"/>
          <w:b w:val="0"/>
          <w:bCs w:val="0"/>
          <w:color w:val="auto"/>
          <w:sz w:val="24"/>
        </w:rPr>
        <w:t>Es una herramienta especializada</w:t>
      </w:r>
      <w:r w:rsidR="005E2013">
        <w:rPr>
          <w:rFonts w:ascii="Arial" w:hAnsi="Arial" w:cs="Arial"/>
          <w:b w:val="0"/>
          <w:bCs w:val="0"/>
          <w:color w:val="auto"/>
          <w:sz w:val="24"/>
        </w:rPr>
        <w:t>,</w:t>
      </w:r>
      <w:r w:rsidR="000F4A91">
        <w:rPr>
          <w:rFonts w:ascii="Arial" w:hAnsi="Arial" w:cs="Arial"/>
          <w:b w:val="0"/>
          <w:bCs w:val="0"/>
          <w:color w:val="auto"/>
          <w:sz w:val="24"/>
        </w:rPr>
        <w:t xml:space="preserve"> diseñada para abrir las tapas y válvulas de los hidrantes</w:t>
      </w:r>
    </w:p>
    <w:p w14:paraId="66113739" w14:textId="1812D842" w:rsidR="0001475E" w:rsidRPr="00D7748A" w:rsidRDefault="0001475E" w:rsidP="00317FC7">
      <w:pPr>
        <w:pStyle w:val="TITULO1"/>
        <w:numPr>
          <w:ilvl w:val="0"/>
          <w:numId w:val="2"/>
        </w:numPr>
        <w:contextualSpacing/>
        <w:rPr>
          <w:rFonts w:ascii="Arial" w:hAnsi="Arial" w:cs="Arial"/>
          <w:b w:val="0"/>
          <w:bCs w:val="0"/>
          <w:color w:val="auto"/>
          <w:sz w:val="24"/>
        </w:rPr>
      </w:pPr>
      <w:r>
        <w:rPr>
          <w:rFonts w:ascii="Arial" w:hAnsi="Arial" w:cs="Arial"/>
          <w:bCs w:val="0"/>
          <w:color w:val="auto"/>
          <w:sz w:val="24"/>
        </w:rPr>
        <w:t>Estado del hidrante:</w:t>
      </w:r>
      <w:r w:rsidR="001765E4">
        <w:rPr>
          <w:rFonts w:ascii="Arial" w:hAnsi="Arial" w:cs="Arial"/>
          <w:bCs w:val="0"/>
          <w:color w:val="auto"/>
          <w:sz w:val="24"/>
        </w:rPr>
        <w:t xml:space="preserve"> </w:t>
      </w:r>
      <w:r w:rsidR="001765E4">
        <w:rPr>
          <w:rFonts w:ascii="Arial" w:hAnsi="Arial" w:cs="Arial"/>
          <w:b w:val="0"/>
          <w:bCs w:val="0"/>
          <w:color w:val="auto"/>
          <w:sz w:val="24"/>
        </w:rPr>
        <w:t>Forma técnica de identificar si el hidrante se encuentra o no en funcionamiento</w:t>
      </w:r>
    </w:p>
    <w:p w14:paraId="664C1CCB" w14:textId="5BC221A5" w:rsidR="003F1B66" w:rsidRPr="00D7748A" w:rsidRDefault="003F1B66" w:rsidP="00317FC7">
      <w:pPr>
        <w:pStyle w:val="TITULO1"/>
        <w:numPr>
          <w:ilvl w:val="0"/>
          <w:numId w:val="2"/>
        </w:numPr>
        <w:contextualSpacing/>
        <w:rPr>
          <w:rFonts w:ascii="Arial" w:hAnsi="Arial" w:cs="Arial"/>
          <w:b w:val="0"/>
          <w:bCs w:val="0"/>
          <w:color w:val="auto"/>
          <w:sz w:val="24"/>
        </w:rPr>
      </w:pPr>
      <w:r>
        <w:rPr>
          <w:rFonts w:ascii="Arial" w:hAnsi="Arial" w:cs="Arial"/>
          <w:bCs w:val="0"/>
          <w:color w:val="auto"/>
          <w:sz w:val="24"/>
        </w:rPr>
        <w:t>Levantar nivel:</w:t>
      </w:r>
      <w:r w:rsidR="00BB5473">
        <w:rPr>
          <w:rFonts w:ascii="Arial" w:hAnsi="Arial" w:cs="Arial"/>
          <w:bCs w:val="0"/>
          <w:color w:val="auto"/>
          <w:sz w:val="24"/>
        </w:rPr>
        <w:t xml:space="preserve"> </w:t>
      </w:r>
      <w:r w:rsidR="00BB5473" w:rsidRPr="00BB5473">
        <w:rPr>
          <w:rFonts w:ascii="Arial" w:hAnsi="Arial" w:cs="Arial"/>
          <w:b w:val="0"/>
          <w:bCs w:val="0"/>
          <w:color w:val="auto"/>
          <w:sz w:val="24"/>
        </w:rPr>
        <w:t>Consiste en elevar la altura de la estructura de un hidrante, para garantizar su accesibilidad</w:t>
      </w:r>
      <w:r w:rsidR="001127AF">
        <w:rPr>
          <w:rFonts w:ascii="Arial" w:hAnsi="Arial" w:cs="Arial"/>
          <w:b w:val="0"/>
          <w:bCs w:val="0"/>
          <w:color w:val="auto"/>
          <w:sz w:val="24"/>
        </w:rPr>
        <w:t>, visibilidad</w:t>
      </w:r>
      <w:r w:rsidR="00BB5473" w:rsidRPr="00BB5473">
        <w:rPr>
          <w:rFonts w:ascii="Arial" w:hAnsi="Arial" w:cs="Arial"/>
          <w:b w:val="0"/>
          <w:bCs w:val="0"/>
          <w:color w:val="auto"/>
          <w:sz w:val="24"/>
        </w:rPr>
        <w:t xml:space="preserve"> y correcto acople</w:t>
      </w:r>
    </w:p>
    <w:p w14:paraId="5C732FFF" w14:textId="281D88F6" w:rsidR="009165B0" w:rsidRPr="00D7748A" w:rsidRDefault="009165B0" w:rsidP="00317FC7">
      <w:pPr>
        <w:pStyle w:val="TITULO1"/>
        <w:numPr>
          <w:ilvl w:val="0"/>
          <w:numId w:val="2"/>
        </w:numPr>
        <w:contextualSpacing/>
        <w:rPr>
          <w:rFonts w:ascii="Arial" w:hAnsi="Arial" w:cs="Arial"/>
          <w:b w:val="0"/>
          <w:bCs w:val="0"/>
          <w:color w:val="auto"/>
          <w:sz w:val="24"/>
        </w:rPr>
      </w:pPr>
      <w:r>
        <w:rPr>
          <w:rFonts w:ascii="Arial" w:hAnsi="Arial" w:cs="Arial"/>
          <w:bCs w:val="0"/>
          <w:color w:val="auto"/>
          <w:sz w:val="24"/>
        </w:rPr>
        <w:t>Lingote:</w:t>
      </w:r>
      <w:r w:rsidR="00BB00E6">
        <w:rPr>
          <w:rFonts w:ascii="Arial" w:hAnsi="Arial" w:cs="Arial"/>
          <w:bCs w:val="0"/>
          <w:color w:val="auto"/>
          <w:sz w:val="24"/>
        </w:rPr>
        <w:t xml:space="preserve"> </w:t>
      </w:r>
      <w:r w:rsidR="00BB00E6" w:rsidRPr="00BB00E6">
        <w:rPr>
          <w:rFonts w:ascii="Arial" w:hAnsi="Arial" w:cs="Arial"/>
          <w:b w:val="0"/>
          <w:bCs w:val="0"/>
          <w:color w:val="auto"/>
          <w:sz w:val="24"/>
        </w:rPr>
        <w:t>Es un dispositivo mecánico de fundición, a menudo de bronce, diseñado para controlar el paso del agua (caudal y presión) hacia el hidrante. Funciona como una válvula principal o «llave maestra» que permite habilitar el suministro para uso de bomberos o cerrarlo de forma segura</w:t>
      </w:r>
    </w:p>
    <w:p w14:paraId="1862B037" w14:textId="6B3FC955" w:rsidR="009165B0" w:rsidRPr="00D7748A" w:rsidRDefault="009165B0" w:rsidP="706E56AE">
      <w:pPr>
        <w:pStyle w:val="TITULO1"/>
        <w:numPr>
          <w:ilvl w:val="0"/>
          <w:numId w:val="2"/>
        </w:numPr>
        <w:contextualSpacing/>
        <w:rPr>
          <w:rFonts w:ascii="Arial" w:hAnsi="Arial" w:cs="Arial"/>
          <w:b w:val="0"/>
          <w:bCs w:val="0"/>
          <w:color w:val="auto"/>
          <w:sz w:val="24"/>
          <w:szCs w:val="24"/>
        </w:rPr>
      </w:pPr>
      <w:r w:rsidRPr="706E56AE">
        <w:rPr>
          <w:rFonts w:ascii="Arial" w:hAnsi="Arial" w:cs="Arial"/>
          <w:color w:val="auto"/>
          <w:sz w:val="24"/>
          <w:szCs w:val="24"/>
        </w:rPr>
        <w:t xml:space="preserve">Estado </w:t>
      </w:r>
      <w:r w:rsidR="7F2C6B29" w:rsidRPr="706E56AE">
        <w:rPr>
          <w:rFonts w:ascii="Arial" w:hAnsi="Arial" w:cs="Arial"/>
          <w:color w:val="auto"/>
          <w:sz w:val="24"/>
          <w:szCs w:val="24"/>
        </w:rPr>
        <w:t>Hidráulico</w:t>
      </w:r>
      <w:r w:rsidRPr="706E56AE">
        <w:rPr>
          <w:rFonts w:ascii="Arial" w:hAnsi="Arial" w:cs="Arial"/>
          <w:color w:val="auto"/>
          <w:sz w:val="24"/>
          <w:szCs w:val="24"/>
        </w:rPr>
        <w:t>:</w:t>
      </w:r>
      <w:r w:rsidR="00532A81">
        <w:rPr>
          <w:rFonts w:ascii="Arial" w:hAnsi="Arial" w:cs="Arial"/>
          <w:color w:val="auto"/>
          <w:sz w:val="24"/>
          <w:szCs w:val="24"/>
        </w:rPr>
        <w:t xml:space="preserve"> </w:t>
      </w:r>
      <w:r w:rsidR="00532A81" w:rsidRPr="00532A81">
        <w:rPr>
          <w:rFonts w:ascii="Arial" w:hAnsi="Arial" w:cs="Arial"/>
          <w:b w:val="0"/>
          <w:bCs w:val="0"/>
          <w:color w:val="auto"/>
          <w:sz w:val="24"/>
        </w:rPr>
        <w:t>se refiere a la </w:t>
      </w:r>
      <w:r w:rsidR="00532A81" w:rsidRPr="00532A81">
        <w:rPr>
          <w:rFonts w:ascii="Arial" w:hAnsi="Arial"/>
          <w:b w:val="0"/>
          <w:color w:val="auto"/>
          <w:sz w:val="24"/>
        </w:rPr>
        <w:t>condición operativa y funcional de su capacidad de suministro de agua</w:t>
      </w:r>
      <w:r w:rsidR="00532A81" w:rsidRPr="00532A81">
        <w:rPr>
          <w:rFonts w:ascii="Arial" w:hAnsi="Arial" w:cs="Arial"/>
          <w:b w:val="0"/>
          <w:bCs w:val="0"/>
          <w:color w:val="auto"/>
          <w:sz w:val="24"/>
        </w:rPr>
        <w:t> en un momento dado, evaluando principalmente la </w:t>
      </w:r>
      <w:r w:rsidR="00532A81" w:rsidRPr="00532A81">
        <w:rPr>
          <w:rFonts w:ascii="Arial" w:hAnsi="Arial"/>
          <w:b w:val="0"/>
          <w:color w:val="auto"/>
          <w:sz w:val="24"/>
        </w:rPr>
        <w:t>presión</w:t>
      </w:r>
      <w:r w:rsidR="00532A81" w:rsidRPr="00532A81">
        <w:rPr>
          <w:rFonts w:ascii="Arial" w:hAnsi="Arial" w:cs="Arial"/>
          <w:b w:val="0"/>
          <w:bCs w:val="0"/>
          <w:color w:val="auto"/>
          <w:sz w:val="24"/>
        </w:rPr>
        <w:t> (fuerza) y el </w:t>
      </w:r>
      <w:r w:rsidR="00532A81" w:rsidRPr="00532A81">
        <w:rPr>
          <w:rFonts w:ascii="Arial" w:hAnsi="Arial"/>
          <w:b w:val="0"/>
          <w:color w:val="auto"/>
          <w:sz w:val="24"/>
        </w:rPr>
        <w:t>caudal</w:t>
      </w:r>
      <w:r w:rsidR="00532A81" w:rsidRPr="00532A81">
        <w:rPr>
          <w:rFonts w:ascii="Arial" w:hAnsi="Arial" w:cs="Arial"/>
          <w:b w:val="0"/>
          <w:bCs w:val="0"/>
          <w:color w:val="auto"/>
          <w:sz w:val="24"/>
        </w:rPr>
        <w:t> (cantidad de volumen por tiempo) disponible en la red en ese punto.</w:t>
      </w:r>
    </w:p>
    <w:p w14:paraId="486A3DA8" w14:textId="02873757" w:rsidR="00317FC7" w:rsidRPr="00D87B98" w:rsidRDefault="00474C0C" w:rsidP="00317FC7">
      <w:pPr>
        <w:pStyle w:val="TITULO1"/>
        <w:numPr>
          <w:ilvl w:val="0"/>
          <w:numId w:val="2"/>
        </w:numPr>
        <w:contextualSpacing/>
        <w:rPr>
          <w:rFonts w:ascii="Arial" w:hAnsi="Arial" w:cs="Arial"/>
          <w:b w:val="0"/>
          <w:bCs w:val="0"/>
          <w:color w:val="auto"/>
          <w:sz w:val="24"/>
        </w:rPr>
      </w:pPr>
      <w:r w:rsidRPr="00CE1A67">
        <w:rPr>
          <w:rFonts w:ascii="Arial" w:hAnsi="Arial" w:cs="Arial"/>
          <w:bCs w:val="0"/>
          <w:color w:val="auto"/>
          <w:sz w:val="24"/>
        </w:rPr>
        <w:t>Caudal</w:t>
      </w:r>
      <w:r>
        <w:rPr>
          <w:rFonts w:ascii="Arial" w:hAnsi="Arial" w:cs="Arial"/>
          <w:b w:val="0"/>
          <w:bCs w:val="0"/>
          <w:color w:val="auto"/>
          <w:sz w:val="24"/>
        </w:rPr>
        <w:t>: Es la cantidad de agua bombeada en una unidad de tiempo (GPM)</w:t>
      </w:r>
    </w:p>
    <w:p w14:paraId="08D9B159" w14:textId="77777777" w:rsidR="00CE1A67" w:rsidRPr="00CE1A67" w:rsidRDefault="00CE1A67" w:rsidP="00CE1A67">
      <w:pPr>
        <w:pStyle w:val="TITULO1"/>
        <w:numPr>
          <w:ilvl w:val="0"/>
          <w:numId w:val="2"/>
        </w:numPr>
        <w:contextualSpacing/>
        <w:rPr>
          <w:rFonts w:ascii="Arial" w:hAnsi="Arial" w:cs="Arial"/>
          <w:b w:val="0"/>
          <w:bCs w:val="0"/>
          <w:color w:val="auto"/>
          <w:sz w:val="24"/>
        </w:rPr>
      </w:pPr>
      <w:r w:rsidRPr="00CE1A67">
        <w:rPr>
          <w:rFonts w:ascii="Arial" w:hAnsi="Arial" w:cs="Arial"/>
          <w:bCs w:val="0"/>
          <w:color w:val="auto"/>
          <w:sz w:val="24"/>
        </w:rPr>
        <w:t>Hidrantes</w:t>
      </w:r>
      <w:r w:rsidRPr="00CE1A67">
        <w:rPr>
          <w:rFonts w:ascii="Arial" w:hAnsi="Arial" w:cs="Arial"/>
          <w:b w:val="0"/>
          <w:bCs w:val="0"/>
          <w:color w:val="auto"/>
          <w:sz w:val="24"/>
        </w:rPr>
        <w:t xml:space="preserve">: El sistema de hidrantes consiste en una red de tuberías conectadas a un sistema de bombeo o suministro de agua (Revisar NFPA, RAS2000, NSR10). Y según el acuerdo 302 de 2000, Articulo 3 Elemento conectado con el sistema de acueducto que permite la adaptación de mangueras especiales utilizadas en extinción de incendios y otras actividades autorizadas previamente por la entidad prestadora del servicio de acueducto. </w:t>
      </w:r>
    </w:p>
    <w:p w14:paraId="2275493F" w14:textId="77777777" w:rsidR="00CE1A67" w:rsidRPr="00CE1A67" w:rsidRDefault="00CE1A67" w:rsidP="00CE1A67">
      <w:pPr>
        <w:pStyle w:val="TITULO1"/>
        <w:numPr>
          <w:ilvl w:val="0"/>
          <w:numId w:val="2"/>
        </w:numPr>
        <w:contextualSpacing/>
        <w:rPr>
          <w:rFonts w:ascii="Arial" w:hAnsi="Arial" w:cs="Arial"/>
          <w:b w:val="0"/>
          <w:bCs w:val="0"/>
          <w:color w:val="auto"/>
          <w:sz w:val="24"/>
        </w:rPr>
      </w:pPr>
      <w:r w:rsidRPr="00CE1A67">
        <w:rPr>
          <w:rFonts w:ascii="Arial" w:hAnsi="Arial" w:cs="Arial"/>
          <w:bCs w:val="0"/>
          <w:color w:val="auto"/>
          <w:sz w:val="24"/>
        </w:rPr>
        <w:t>Medidor de flujo</w:t>
      </w:r>
      <w:r w:rsidRPr="00CE1A67">
        <w:rPr>
          <w:rFonts w:ascii="Arial" w:hAnsi="Arial" w:cs="Arial"/>
          <w:b w:val="0"/>
          <w:bCs w:val="0"/>
          <w:color w:val="auto"/>
          <w:sz w:val="24"/>
        </w:rPr>
        <w:t>: Herramienta utilizada para medir la presión del agua de los hidrantes.</w:t>
      </w:r>
    </w:p>
    <w:p w14:paraId="0887CC48" w14:textId="77777777" w:rsidR="00CE1A67" w:rsidRPr="00CE1A67" w:rsidRDefault="00CE1A67" w:rsidP="00CE1A67">
      <w:pPr>
        <w:pStyle w:val="TITULO1"/>
        <w:numPr>
          <w:ilvl w:val="0"/>
          <w:numId w:val="2"/>
        </w:numPr>
        <w:contextualSpacing/>
        <w:rPr>
          <w:rFonts w:ascii="Arial" w:hAnsi="Arial" w:cs="Arial"/>
          <w:b w:val="0"/>
          <w:bCs w:val="0"/>
          <w:color w:val="auto"/>
          <w:sz w:val="24"/>
        </w:rPr>
      </w:pPr>
      <w:r w:rsidRPr="00CE1A67">
        <w:rPr>
          <w:rFonts w:ascii="Arial" w:hAnsi="Arial" w:cs="Arial"/>
          <w:bCs w:val="0"/>
          <w:color w:val="auto"/>
          <w:sz w:val="24"/>
        </w:rPr>
        <w:t>Presión</w:t>
      </w:r>
      <w:r w:rsidRPr="00CE1A67">
        <w:rPr>
          <w:rFonts w:ascii="Arial" w:hAnsi="Arial" w:cs="Arial"/>
          <w:b w:val="0"/>
          <w:bCs w:val="0"/>
          <w:color w:val="auto"/>
          <w:sz w:val="24"/>
        </w:rPr>
        <w:t>: Es una fuerza o energía, por unidad de aérea; que puede ser medida en libras por pulgadas cuadradas (PSI).</w:t>
      </w:r>
    </w:p>
    <w:p w14:paraId="5CB4AA31" w14:textId="0D0BA518" w:rsidR="00CE1A67" w:rsidRPr="00CE1A67" w:rsidRDefault="00CE1A67" w:rsidP="00CE1A67">
      <w:pPr>
        <w:pStyle w:val="TITULO1"/>
        <w:numPr>
          <w:ilvl w:val="0"/>
          <w:numId w:val="2"/>
        </w:numPr>
        <w:contextualSpacing/>
        <w:rPr>
          <w:rFonts w:ascii="Arial" w:hAnsi="Arial" w:cs="Arial"/>
          <w:b w:val="0"/>
          <w:bCs w:val="0"/>
          <w:color w:val="auto"/>
          <w:sz w:val="24"/>
        </w:rPr>
      </w:pPr>
      <w:r w:rsidRPr="00CE1A67">
        <w:rPr>
          <w:rFonts w:ascii="Arial" w:hAnsi="Arial" w:cs="Arial"/>
          <w:bCs w:val="0"/>
          <w:color w:val="auto"/>
          <w:sz w:val="24"/>
        </w:rPr>
        <w:lastRenderedPageBreak/>
        <w:t>Válvula</w:t>
      </w:r>
      <w:r w:rsidRPr="00CE1A67">
        <w:rPr>
          <w:rFonts w:ascii="Arial" w:hAnsi="Arial" w:cs="Arial"/>
          <w:b w:val="0"/>
          <w:bCs w:val="0"/>
          <w:color w:val="auto"/>
          <w:sz w:val="24"/>
        </w:rPr>
        <w:t>: Dispositivo mecánico con el cual se puede iniciar, detener o regular la circulación (paso) de líquidos o gases mediante una pieza movible que abre, cierra u obstruye en forma parcial uno o más orificios o conductos.</w:t>
      </w:r>
    </w:p>
    <w:p w14:paraId="19F1F0F2" w14:textId="77777777" w:rsidR="00CE1A67" w:rsidRPr="00CE1A67" w:rsidRDefault="00CE1A67" w:rsidP="00CE1A67">
      <w:pPr>
        <w:pStyle w:val="TITULO1"/>
        <w:numPr>
          <w:ilvl w:val="0"/>
          <w:numId w:val="2"/>
        </w:numPr>
        <w:contextualSpacing/>
        <w:rPr>
          <w:rFonts w:ascii="Arial" w:hAnsi="Arial" w:cs="Arial"/>
          <w:b w:val="0"/>
          <w:bCs w:val="0"/>
          <w:color w:val="auto"/>
          <w:sz w:val="24"/>
        </w:rPr>
      </w:pPr>
      <w:r w:rsidRPr="00CE1A67">
        <w:rPr>
          <w:rFonts w:ascii="Arial" w:hAnsi="Arial" w:cs="Arial"/>
          <w:bCs w:val="0"/>
          <w:color w:val="auto"/>
          <w:sz w:val="24"/>
        </w:rPr>
        <w:t>Vástago</w:t>
      </w:r>
      <w:r w:rsidRPr="00CE1A67">
        <w:rPr>
          <w:rFonts w:ascii="Arial" w:hAnsi="Arial" w:cs="Arial"/>
          <w:b w:val="0"/>
          <w:bCs w:val="0"/>
          <w:color w:val="auto"/>
          <w:sz w:val="24"/>
        </w:rPr>
        <w:t>: Instrumento en forma de varilla que permite sostener o articular distintas piezas para dar movimiento a un mecanismo.</w:t>
      </w:r>
    </w:p>
    <w:p w14:paraId="71B530E7" w14:textId="6A75879E" w:rsidR="00CE1A67" w:rsidRPr="00CE1A67" w:rsidRDefault="00CE1A67" w:rsidP="00CE1A67">
      <w:pPr>
        <w:pStyle w:val="TITULO1"/>
        <w:numPr>
          <w:ilvl w:val="0"/>
          <w:numId w:val="2"/>
        </w:numPr>
        <w:contextualSpacing/>
        <w:rPr>
          <w:rFonts w:ascii="Arial" w:hAnsi="Arial" w:cs="Arial"/>
          <w:b w:val="0"/>
          <w:bCs w:val="0"/>
          <w:color w:val="auto"/>
          <w:sz w:val="24"/>
        </w:rPr>
      </w:pPr>
      <w:r w:rsidRPr="00CE1A67">
        <w:rPr>
          <w:rFonts w:ascii="Arial" w:hAnsi="Arial" w:cs="Arial"/>
          <w:bCs w:val="0"/>
          <w:color w:val="auto"/>
          <w:sz w:val="24"/>
        </w:rPr>
        <w:t>Punto de Control de la actividad</w:t>
      </w:r>
      <w:r w:rsidRPr="00CE1A67">
        <w:rPr>
          <w:rFonts w:ascii="Arial" w:hAnsi="Arial" w:cs="Arial"/>
          <w:b w:val="0"/>
          <w:bCs w:val="0"/>
          <w:color w:val="auto"/>
          <w:sz w:val="24"/>
        </w:rPr>
        <w:t>: Indica que la actividad es una revisión o verificación del cumplimiento de requisitos necesario para el desarrollo del objetivo del procedimiento.</w:t>
      </w:r>
    </w:p>
    <w:p w14:paraId="5E8A6C6E" w14:textId="77777777" w:rsidR="00CE1A67" w:rsidRDefault="00CE1A67" w:rsidP="00317FC7">
      <w:pPr>
        <w:pStyle w:val="TITULO1"/>
        <w:contextualSpacing/>
        <w:rPr>
          <w:rFonts w:ascii="Arial" w:hAnsi="Arial" w:cs="Arial"/>
          <w:bCs w:val="0"/>
          <w:color w:val="auto"/>
          <w:sz w:val="24"/>
          <w:u w:val="single"/>
        </w:rPr>
      </w:pPr>
    </w:p>
    <w:p w14:paraId="34CACAC6" w14:textId="585C0DCE"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Siglas</w:t>
      </w:r>
      <w:r w:rsidRPr="00D87B98">
        <w:rPr>
          <w:rFonts w:ascii="Arial" w:hAnsi="Arial" w:cs="Arial"/>
          <w:b w:val="0"/>
          <w:bCs w:val="0"/>
          <w:color w:val="auto"/>
          <w:sz w:val="24"/>
          <w:u w:val="single"/>
        </w:rPr>
        <w:t>:</w:t>
      </w:r>
    </w:p>
    <w:p w14:paraId="62D1E0F3" w14:textId="77777777" w:rsidR="00317FC7" w:rsidRPr="00D87B98" w:rsidRDefault="00317FC7" w:rsidP="00317FC7">
      <w:pPr>
        <w:pStyle w:val="TITULO1"/>
        <w:contextualSpacing/>
        <w:rPr>
          <w:rFonts w:ascii="Arial" w:hAnsi="Arial" w:cs="Arial"/>
          <w:b w:val="0"/>
          <w:bCs w:val="0"/>
          <w:color w:val="auto"/>
          <w:sz w:val="24"/>
          <w:u w:val="single"/>
        </w:rPr>
      </w:pPr>
    </w:p>
    <w:p w14:paraId="28AFAE02" w14:textId="0CC5C87C" w:rsidR="00317FC7" w:rsidRPr="00D87B98" w:rsidRDefault="007D0F56" w:rsidP="00317FC7">
      <w:pPr>
        <w:pStyle w:val="Prrafodelista"/>
        <w:numPr>
          <w:ilvl w:val="0"/>
          <w:numId w:val="1"/>
        </w:numPr>
        <w:spacing w:after="0" w:line="240" w:lineRule="auto"/>
        <w:rPr>
          <w:rFonts w:ascii="Arial" w:hAnsi="Arial" w:cs="Arial"/>
          <w:color w:val="auto"/>
          <w:sz w:val="24"/>
          <w:shd w:val="clear" w:color="auto" w:fill="FFFFFF"/>
        </w:rPr>
      </w:pPr>
      <w:r w:rsidRPr="00C74330">
        <w:rPr>
          <w:rFonts w:ascii="Arial" w:hAnsi="Arial" w:cs="Arial"/>
          <w:b/>
          <w:color w:val="auto"/>
          <w:sz w:val="24"/>
          <w:shd w:val="clear" w:color="auto" w:fill="FFFFFF"/>
        </w:rPr>
        <w:t>EAAB</w:t>
      </w:r>
      <w:r>
        <w:rPr>
          <w:rFonts w:ascii="Arial" w:hAnsi="Arial" w:cs="Arial"/>
          <w:color w:val="auto"/>
          <w:sz w:val="24"/>
          <w:shd w:val="clear" w:color="auto" w:fill="FFFFFF"/>
        </w:rPr>
        <w:t>: Empresa de Acueducto y Alcantarillado de Bogotá</w:t>
      </w:r>
    </w:p>
    <w:p w14:paraId="76B3537F" w14:textId="0AFD014B" w:rsidR="00317FC7" w:rsidRPr="00D87B98" w:rsidRDefault="007D0F56" w:rsidP="00317FC7">
      <w:pPr>
        <w:pStyle w:val="Prrafodelista"/>
        <w:numPr>
          <w:ilvl w:val="0"/>
          <w:numId w:val="1"/>
        </w:numPr>
        <w:spacing w:after="0" w:line="240" w:lineRule="auto"/>
        <w:rPr>
          <w:rFonts w:ascii="Arial" w:hAnsi="Arial" w:cs="Arial"/>
          <w:color w:val="auto"/>
          <w:sz w:val="24"/>
          <w:shd w:val="clear" w:color="auto" w:fill="FFFFFF"/>
        </w:rPr>
      </w:pPr>
      <w:r w:rsidRPr="00C74330">
        <w:rPr>
          <w:rFonts w:ascii="Arial" w:hAnsi="Arial" w:cs="Arial"/>
          <w:b/>
          <w:color w:val="auto"/>
          <w:sz w:val="24"/>
          <w:shd w:val="clear" w:color="auto" w:fill="FFFFFF"/>
        </w:rPr>
        <w:t>UAECOB</w:t>
      </w:r>
      <w:r>
        <w:rPr>
          <w:rFonts w:ascii="Arial" w:hAnsi="Arial" w:cs="Arial"/>
          <w:color w:val="auto"/>
          <w:sz w:val="24"/>
          <w:shd w:val="clear" w:color="auto" w:fill="FFFFFF"/>
        </w:rPr>
        <w:t>: Unidad Administrativa Especial Cuerpo Oficial de Bomberos de Bogotá</w:t>
      </w:r>
    </w:p>
    <w:p w14:paraId="507349C4" w14:textId="77777777" w:rsidR="001D41C0" w:rsidRPr="00D87B98" w:rsidRDefault="001D41C0"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7BB3E73B" w14:textId="77777777" w:rsidR="00317FC7" w:rsidRPr="00D87B98" w:rsidRDefault="00317FC7" w:rsidP="00566149">
      <w:pPr>
        <w:rPr>
          <w:rFonts w:cs="Arial"/>
          <w:sz w:val="24"/>
          <w:szCs w:val="22"/>
        </w:rPr>
      </w:pPr>
    </w:p>
    <w:p w14:paraId="38E2D134" w14:textId="6BDCCE8F" w:rsidR="007E3610" w:rsidRPr="007E3610" w:rsidRDefault="007E3610" w:rsidP="007E3610">
      <w:pPr>
        <w:pStyle w:val="Prrafodelista"/>
        <w:numPr>
          <w:ilvl w:val="0"/>
          <w:numId w:val="3"/>
        </w:numPr>
        <w:rPr>
          <w:rFonts w:ascii="Arial" w:hAnsi="Arial" w:cs="Arial"/>
          <w:color w:val="auto"/>
          <w:sz w:val="24"/>
        </w:rPr>
      </w:pPr>
      <w:r w:rsidRPr="007E3610">
        <w:rPr>
          <w:rFonts w:ascii="Arial" w:hAnsi="Arial" w:cs="Arial"/>
          <w:color w:val="auto"/>
          <w:sz w:val="24"/>
        </w:rPr>
        <w:t>El personal operativo de las estaciones deberá revisar periódicamente los hidrantes de su jurisdicción, sujeto a la disponibilidad para el servicio.</w:t>
      </w:r>
    </w:p>
    <w:p w14:paraId="708080B8" w14:textId="77777777" w:rsidR="007E3610" w:rsidRPr="007E3610" w:rsidRDefault="007E3610" w:rsidP="007E3610">
      <w:pPr>
        <w:pStyle w:val="Prrafodelista"/>
        <w:numPr>
          <w:ilvl w:val="0"/>
          <w:numId w:val="3"/>
        </w:numPr>
        <w:rPr>
          <w:rFonts w:ascii="Arial" w:hAnsi="Arial" w:cs="Arial"/>
          <w:color w:val="auto"/>
          <w:sz w:val="24"/>
        </w:rPr>
      </w:pPr>
      <w:r w:rsidRPr="007E3610">
        <w:rPr>
          <w:rFonts w:ascii="Arial" w:hAnsi="Arial" w:cs="Arial"/>
          <w:color w:val="auto"/>
          <w:sz w:val="24"/>
        </w:rPr>
        <w:t>Para la medición de los hidrantes el personal operativo deberá garantizar el cumplimiento del uso racional del agua.</w:t>
      </w:r>
    </w:p>
    <w:p w14:paraId="0CD701F7" w14:textId="1A21DCEC" w:rsidR="007E3610" w:rsidRPr="007E3610" w:rsidRDefault="007E3610" w:rsidP="007E3610">
      <w:pPr>
        <w:pStyle w:val="Prrafodelista"/>
        <w:numPr>
          <w:ilvl w:val="0"/>
          <w:numId w:val="3"/>
        </w:numPr>
        <w:rPr>
          <w:rFonts w:ascii="Arial" w:hAnsi="Arial" w:cs="Arial"/>
          <w:color w:val="auto"/>
          <w:sz w:val="24"/>
        </w:rPr>
      </w:pPr>
      <w:r w:rsidRPr="007E3610">
        <w:rPr>
          <w:rFonts w:ascii="Arial" w:hAnsi="Arial" w:cs="Arial"/>
          <w:color w:val="auto"/>
          <w:sz w:val="24"/>
        </w:rPr>
        <w:t>El personal operativo al realizar la revisión de los hidrantes debe portar el equipo completo de protección personal.</w:t>
      </w:r>
    </w:p>
    <w:p w14:paraId="2F732298" w14:textId="6B204AB2" w:rsidR="007E3610" w:rsidRDefault="007E3610" w:rsidP="706E56AE">
      <w:pPr>
        <w:pStyle w:val="Prrafodelista"/>
        <w:numPr>
          <w:ilvl w:val="0"/>
          <w:numId w:val="3"/>
        </w:numPr>
        <w:rPr>
          <w:rFonts w:ascii="Arial" w:hAnsi="Arial" w:cs="Arial"/>
          <w:color w:val="auto"/>
          <w:sz w:val="24"/>
          <w:szCs w:val="24"/>
        </w:rPr>
      </w:pPr>
      <w:r w:rsidRPr="706E56AE">
        <w:rPr>
          <w:rFonts w:ascii="Arial" w:hAnsi="Arial" w:cs="Arial"/>
          <w:color w:val="auto"/>
          <w:sz w:val="24"/>
          <w:szCs w:val="24"/>
        </w:rPr>
        <w:t xml:space="preserve">El personal operativo debe contar con las herramientas y/o equipos </w:t>
      </w:r>
      <w:r w:rsidR="3430947E" w:rsidRPr="706E56AE">
        <w:rPr>
          <w:rFonts w:ascii="Arial" w:hAnsi="Arial" w:cs="Arial"/>
          <w:color w:val="auto"/>
          <w:sz w:val="24"/>
          <w:szCs w:val="24"/>
        </w:rPr>
        <w:t xml:space="preserve">mínimos requeridos </w:t>
      </w:r>
      <w:r w:rsidRPr="706E56AE">
        <w:rPr>
          <w:rFonts w:ascii="Arial" w:hAnsi="Arial" w:cs="Arial"/>
          <w:color w:val="auto"/>
          <w:sz w:val="24"/>
          <w:szCs w:val="24"/>
        </w:rPr>
        <w:t>para realizar la medición.</w:t>
      </w:r>
    </w:p>
    <w:p w14:paraId="50DE8413" w14:textId="5F2468E2" w:rsidR="001C7E7E" w:rsidRPr="007E3610" w:rsidRDefault="001C7E7E" w:rsidP="706E56AE">
      <w:pPr>
        <w:pStyle w:val="Prrafodelista"/>
        <w:numPr>
          <w:ilvl w:val="0"/>
          <w:numId w:val="3"/>
        </w:numPr>
        <w:rPr>
          <w:rFonts w:ascii="Arial" w:hAnsi="Arial" w:cs="Arial"/>
          <w:color w:val="auto"/>
          <w:sz w:val="24"/>
          <w:szCs w:val="24"/>
        </w:rPr>
      </w:pPr>
      <w:r>
        <w:rPr>
          <w:rFonts w:ascii="Arial" w:hAnsi="Arial" w:cs="Arial"/>
          <w:color w:val="auto"/>
          <w:sz w:val="24"/>
          <w:szCs w:val="24"/>
        </w:rPr>
        <w:t>Todo el personal operativ</w:t>
      </w:r>
      <w:r w:rsidR="001D766D">
        <w:rPr>
          <w:rFonts w:ascii="Arial" w:hAnsi="Arial" w:cs="Arial"/>
          <w:color w:val="auto"/>
          <w:sz w:val="24"/>
          <w:szCs w:val="24"/>
        </w:rPr>
        <w:t>o</w:t>
      </w:r>
      <w:r>
        <w:rPr>
          <w:rFonts w:ascii="Arial" w:hAnsi="Arial" w:cs="Arial"/>
          <w:color w:val="auto"/>
          <w:sz w:val="24"/>
          <w:szCs w:val="24"/>
        </w:rPr>
        <w:t>, deberá registrar las inspecciones</w:t>
      </w:r>
      <w:r w:rsidR="00187FAA">
        <w:rPr>
          <w:rFonts w:ascii="Arial" w:hAnsi="Arial" w:cs="Arial"/>
          <w:color w:val="auto"/>
          <w:sz w:val="24"/>
          <w:szCs w:val="24"/>
        </w:rPr>
        <w:t xml:space="preserve"> </w:t>
      </w:r>
      <w:r>
        <w:rPr>
          <w:rFonts w:ascii="Arial" w:hAnsi="Arial" w:cs="Arial"/>
          <w:color w:val="auto"/>
          <w:sz w:val="24"/>
          <w:szCs w:val="24"/>
        </w:rPr>
        <w:t>realizadas en la herramienta dispuesta por la entidad.</w:t>
      </w:r>
    </w:p>
    <w:p w14:paraId="3155C3B3" w14:textId="5F0D8BFF" w:rsidR="003036DD" w:rsidRDefault="003036DD" w:rsidP="003036DD">
      <w:pPr>
        <w:pStyle w:val="Prrafodelista"/>
        <w:numPr>
          <w:ilvl w:val="0"/>
          <w:numId w:val="3"/>
        </w:numPr>
        <w:rPr>
          <w:rFonts w:ascii="Arial" w:hAnsi="Arial" w:cs="Arial"/>
          <w:color w:val="auto"/>
          <w:sz w:val="24"/>
        </w:rPr>
      </w:pPr>
      <w:r w:rsidRPr="00D87B98">
        <w:rPr>
          <w:rFonts w:ascii="Arial" w:hAnsi="Arial" w:cs="Arial"/>
          <w:color w:val="auto"/>
          <w:sz w:val="24"/>
        </w:rPr>
        <w:t>La Normatividad requerida para el desarrollo de las actividades cita</w:t>
      </w:r>
      <w:r w:rsidR="00787E16">
        <w:rPr>
          <w:rFonts w:ascii="Arial" w:hAnsi="Arial" w:cs="Arial"/>
          <w:color w:val="auto"/>
          <w:sz w:val="24"/>
        </w:rPr>
        <w:t>das</w:t>
      </w:r>
      <w:r w:rsidRPr="00D87B98">
        <w:rPr>
          <w:rFonts w:ascii="Arial" w:hAnsi="Arial" w:cs="Arial"/>
          <w:color w:val="auto"/>
          <w:sz w:val="24"/>
        </w:rPr>
        <w:t xml:space="preserve"> en el presente procedimiento se encuentra definida en el Normograma de la entidad disponible para consulta en la página web. </w:t>
      </w:r>
    </w:p>
    <w:p w14:paraId="6AD1D99D" w14:textId="5CE37245" w:rsidR="00F65375" w:rsidRPr="00D87B98" w:rsidRDefault="00566149" w:rsidP="00566149">
      <w:pPr>
        <w:rPr>
          <w:rFonts w:cs="Arial"/>
          <w:b/>
          <w:sz w:val="24"/>
        </w:rPr>
      </w:pPr>
      <w:r w:rsidRPr="00D87B98">
        <w:rPr>
          <w:rFonts w:cs="Arial"/>
          <w:b/>
          <w:sz w:val="24"/>
        </w:rPr>
        <w:t xml:space="preserve">DESCRIPCION DE ACTIVIDADES </w:t>
      </w:r>
    </w:p>
    <w:p w14:paraId="11753A80" w14:textId="38185FD9" w:rsidR="00F65375" w:rsidRDefault="00F65375"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134"/>
        <w:gridCol w:w="5822"/>
        <w:gridCol w:w="1706"/>
        <w:gridCol w:w="1696"/>
      </w:tblGrid>
      <w:tr w:rsidR="001D41C0" w:rsidRPr="009E5F71" w14:paraId="7B74BCDF" w14:textId="77777777" w:rsidTr="461503CC">
        <w:trPr>
          <w:trHeight w:val="460"/>
          <w:tblHeader/>
          <w:jc w:val="center"/>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3769EE" w:rsidRDefault="001D41C0" w:rsidP="003769EE">
            <w:pPr>
              <w:pStyle w:val="TITULO1"/>
              <w:jc w:val="center"/>
              <w:rPr>
                <w:rFonts w:ascii="Arial" w:hAnsi="Arial" w:cs="Arial"/>
                <w:bCs w:val="0"/>
                <w:color w:val="auto"/>
                <w:sz w:val="18"/>
                <w:szCs w:val="18"/>
              </w:rPr>
            </w:pPr>
            <w:bookmarkStart w:id="0" w:name="_Hlk205329438"/>
            <w:r w:rsidRPr="003769EE">
              <w:rPr>
                <w:rFonts w:ascii="Arial" w:hAnsi="Arial" w:cs="Arial"/>
                <w:color w:val="auto"/>
                <w:sz w:val="18"/>
                <w:szCs w:val="18"/>
              </w:rPr>
              <w:t>No.</w:t>
            </w:r>
          </w:p>
        </w:tc>
        <w:tc>
          <w:tcPr>
            <w:tcW w:w="1134" w:type="dxa"/>
            <w:tcBorders>
              <w:left w:val="single" w:sz="8" w:space="0" w:color="auto"/>
              <w:right w:val="single" w:sz="8" w:space="0" w:color="auto"/>
            </w:tcBorders>
            <w:shd w:val="clear" w:color="auto" w:fill="FFC000" w:themeFill="accent4"/>
            <w:vAlign w:val="center"/>
          </w:tcPr>
          <w:p w14:paraId="39BB9BF7" w14:textId="5C7CED75" w:rsidR="001D41C0" w:rsidRPr="003769EE" w:rsidRDefault="003769EE" w:rsidP="001D41C0">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822"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D5B23A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Default="001D41C0" w:rsidP="001D41C0">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5A851C9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bookmarkEnd w:id="0"/>
      <w:tr w:rsidR="00166A87" w:rsidRPr="009E5F71" w14:paraId="018F3A2D" w14:textId="77777777" w:rsidTr="00B53978">
        <w:trPr>
          <w:trHeight w:val="548"/>
          <w:jc w:val="center"/>
        </w:trPr>
        <w:tc>
          <w:tcPr>
            <w:tcW w:w="416" w:type="dxa"/>
            <w:tcBorders>
              <w:top w:val="single" w:sz="8" w:space="0" w:color="auto"/>
              <w:left w:val="single" w:sz="8" w:space="0" w:color="auto"/>
              <w:bottom w:val="single" w:sz="8" w:space="0" w:color="auto"/>
              <w:right w:val="single" w:sz="8" w:space="0" w:color="auto"/>
            </w:tcBorders>
            <w:vAlign w:val="center"/>
          </w:tcPr>
          <w:p w14:paraId="487EA681" w14:textId="77777777" w:rsidR="000C69F2" w:rsidRDefault="000C69F2" w:rsidP="003769EE">
            <w:pPr>
              <w:pStyle w:val="Prrafodelista"/>
              <w:spacing w:after="0" w:line="240" w:lineRule="auto"/>
              <w:ind w:left="0"/>
              <w:jc w:val="center"/>
              <w:rPr>
                <w:rFonts w:ascii="Arial" w:hAnsi="Arial" w:cs="Arial"/>
                <w:b/>
                <w:bCs/>
                <w:color w:val="auto"/>
                <w:sz w:val="18"/>
                <w:szCs w:val="18"/>
              </w:rPr>
            </w:pPr>
          </w:p>
          <w:p w14:paraId="3DC6877E" w14:textId="76F0E3E7" w:rsidR="00166A87"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p>
        </w:tc>
        <w:tc>
          <w:tcPr>
            <w:tcW w:w="1134" w:type="dxa"/>
            <w:tcBorders>
              <w:left w:val="single" w:sz="8" w:space="0" w:color="auto"/>
            </w:tcBorders>
          </w:tcPr>
          <w:p w14:paraId="0448C472" w14:textId="1924EF71" w:rsidR="00166A87" w:rsidRPr="003769EE" w:rsidRDefault="00B53978"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g">
                  <w:drawing>
                    <wp:anchor distT="0" distB="0" distL="114300" distR="114300" simplePos="0" relativeHeight="251659264" behindDoc="0" locked="0" layoutInCell="1" allowOverlap="1" wp14:anchorId="4FEE4BB8" wp14:editId="6071E6B8">
                      <wp:simplePos x="0" y="0"/>
                      <wp:positionH relativeFrom="column">
                        <wp:posOffset>113665</wp:posOffset>
                      </wp:positionH>
                      <wp:positionV relativeFrom="paragraph">
                        <wp:posOffset>10795</wp:posOffset>
                      </wp:positionV>
                      <wp:extent cx="401268" cy="200024"/>
                      <wp:effectExtent l="0" t="0" r="0" b="0"/>
                      <wp:wrapNone/>
                      <wp:docPr id="5" name="Grupo 5"/>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6" name="Diagrama de flujo: terminador 6"/>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83B50D4" w14:textId="77777777" w:rsidR="00B53978" w:rsidRPr="00081FED" w:rsidRDefault="00B53978" w:rsidP="00B53978">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adro de texto 7"/>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69897A0" w14:textId="77777777" w:rsidR="00B53978" w:rsidRPr="000C69F2" w:rsidRDefault="00B53978" w:rsidP="00B53978">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EE4BB8" id="Grupo 5" o:spid="_x0000_s1026" style="position:absolute;left:0;text-align:left;margin-left:8.95pt;margin-top:.85pt;width:31.6pt;height:15.75pt;z-index:251659264;mso-width-relative:margin;mso-height-relative:margin"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">
                      <v:shapetype id="_x0000_t116" coordsize="21600,21600" o:spt="116" path="m3475,qx,10800,3475,21600l18125,21600qx21600,10800,18125,xe">
                        <v:stroke joinstyle="miter"/>
                        <v:path gradientshapeok="t" o:connecttype="rect" textboxrect="1018,3163,20582,18437"/>
                      </v:shapetype>
                      <v:shape id="Diagrama de flujo: terminador 6"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" fillcolor="white [3201]" strokecolor="#4472c4 [3204]" strokeweight="1pt">
                        <v:textbox>
                          <w:txbxContent>
                            <w:p w14:paraId="083B50D4" w14:textId="77777777" w:rsidR="00B53978" w:rsidRPr="00081FED" w:rsidRDefault="00B53978" w:rsidP="00B53978">
                              <w:pPr>
                                <w:spacing w:line="0" w:lineRule="atLeast"/>
                                <w:ind w:left="-142" w:right="-794"/>
                                <w:jc w:val="left"/>
                                <w:rPr>
                                  <w:sz w:val="16"/>
                                  <w:szCs w:val="16"/>
                                </w:rPr>
                              </w:pPr>
                            </w:p>
                          </w:txbxContent>
                        </v:textbox>
                      </v:shape>
                      <v:shapetype id="_x0000_t202" coordsize="21600,21600" o:spt="202" path="m,l,21600r21600,l21600,xe">
                        <v:stroke joinstyle="miter"/>
                        <v:path gradientshapeok="t" o:connecttype="rect"/>
                      </v:shapetype>
                      <v:shape id="Cuadro de texto 7"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" filled="f" stroked="f" strokeweight="1pt">
                        <v:textbox>
                          <w:txbxContent>
                            <w:p w14:paraId="669897A0" w14:textId="77777777" w:rsidR="00B53978" w:rsidRPr="000C69F2" w:rsidRDefault="00B53978" w:rsidP="00B53978">
                              <w:pPr>
                                <w:spacing w:line="0" w:lineRule="atLeast"/>
                                <w:ind w:left="-142" w:right="-794"/>
                                <w:jc w:val="left"/>
                                <w:rPr>
                                  <w:b/>
                                  <w:color w:val="6699FF"/>
                                  <w:sz w:val="16"/>
                                  <w:szCs w:val="16"/>
                                </w:rPr>
                              </w:pPr>
                              <w:r w:rsidRPr="000C69F2">
                                <w:rPr>
                                  <w:b/>
                                  <w:color w:val="6699FF"/>
                                  <w:sz w:val="16"/>
                                  <w:szCs w:val="16"/>
                                </w:rPr>
                                <w:t>Inicio</w:t>
                              </w:r>
                            </w:p>
                          </w:txbxContent>
                        </v:textbox>
                      </v:shape>
                    </v:group>
                  </w:pict>
                </mc:Fallback>
              </mc:AlternateContent>
            </w:r>
          </w:p>
        </w:tc>
        <w:tc>
          <w:tcPr>
            <w:tcW w:w="5822" w:type="dxa"/>
            <w:tcBorders>
              <w:top w:val="single" w:sz="8" w:space="0" w:color="auto"/>
            </w:tcBorders>
            <w:vAlign w:val="center"/>
          </w:tcPr>
          <w:p w14:paraId="76A4EA74" w14:textId="5052C643"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r>
              <w:rPr>
                <w:rFonts w:ascii="Arial" w:hAnsi="Arial" w:cs="Arial"/>
                <w:color w:val="auto"/>
                <w:sz w:val="18"/>
                <w:szCs w:val="18"/>
              </w:rPr>
              <w:t>Inicio</w:t>
            </w:r>
            <w:r w:rsidRPr="003769EE">
              <w:rPr>
                <w:rFonts w:ascii="Arial" w:hAnsi="Arial" w:cs="Arial"/>
                <w:color w:val="auto"/>
                <w:sz w:val="18"/>
                <w:szCs w:val="18"/>
              </w:rPr>
              <w:t xml:space="preserve"> del procedimiento </w:t>
            </w:r>
          </w:p>
        </w:tc>
        <w:tc>
          <w:tcPr>
            <w:tcW w:w="1706" w:type="dxa"/>
            <w:tcBorders>
              <w:top w:val="single" w:sz="8" w:space="0" w:color="auto"/>
            </w:tcBorders>
            <w:vAlign w:val="center"/>
          </w:tcPr>
          <w:p w14:paraId="2FC36851"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c>
          <w:tcPr>
            <w:tcW w:w="1696" w:type="dxa"/>
            <w:tcBorders>
              <w:top w:val="single" w:sz="8" w:space="0" w:color="auto"/>
            </w:tcBorders>
            <w:vAlign w:val="center"/>
          </w:tcPr>
          <w:p w14:paraId="7685AEC9" w14:textId="77777777" w:rsidR="00166A87" w:rsidRPr="003769EE" w:rsidRDefault="00166A87" w:rsidP="001D41C0">
            <w:pPr>
              <w:pStyle w:val="Prrafodelista"/>
              <w:spacing w:after="0" w:line="240" w:lineRule="auto"/>
              <w:ind w:left="0"/>
              <w:rPr>
                <w:rFonts w:ascii="Arial" w:hAnsi="Arial" w:cs="Arial"/>
                <w:color w:val="AEAAAA" w:themeColor="background2" w:themeShade="BF"/>
                <w:sz w:val="18"/>
                <w:szCs w:val="18"/>
              </w:rPr>
            </w:pPr>
          </w:p>
        </w:tc>
      </w:tr>
      <w:tr w:rsidR="001D41C0" w:rsidRPr="007F6880" w14:paraId="0DFA65D0" w14:textId="77777777" w:rsidTr="461503CC">
        <w:trPr>
          <w:trHeight w:val="530"/>
          <w:jc w:val="center"/>
        </w:trPr>
        <w:tc>
          <w:tcPr>
            <w:tcW w:w="416"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p>
        </w:tc>
        <w:tc>
          <w:tcPr>
            <w:tcW w:w="1134" w:type="dxa"/>
            <w:tcBorders>
              <w:left w:val="single" w:sz="8" w:space="0" w:color="auto"/>
            </w:tcBorders>
          </w:tcPr>
          <w:p w14:paraId="128AF8D8" w14:textId="6983B668" w:rsidR="001D41C0" w:rsidRPr="003769EE" w:rsidRDefault="00165A5A"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63360" behindDoc="0" locked="0" layoutInCell="1" allowOverlap="1" wp14:anchorId="7A026FB6" wp14:editId="229E2833">
                      <wp:simplePos x="0" y="0"/>
                      <wp:positionH relativeFrom="column">
                        <wp:posOffset>161925</wp:posOffset>
                      </wp:positionH>
                      <wp:positionV relativeFrom="paragraph">
                        <wp:posOffset>412115</wp:posOffset>
                      </wp:positionV>
                      <wp:extent cx="338455" cy="154940"/>
                      <wp:effectExtent l="0" t="0" r="23495" b="16510"/>
                      <wp:wrapNone/>
                      <wp:docPr id="19" name="Rectángulo 19"/>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8D287" id="Rectángulo 19" o:spid="_x0000_s1026" style="position:absolute;margin-left:12.75pt;margin-top:32.45pt;width:26.65pt;height:12.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" fillcolor="white [3201]" strokecolor="#4472c4 [3204]" strokeweight="1pt"/>
                  </w:pict>
                </mc:Fallback>
              </mc:AlternateContent>
            </w:r>
            <w:r w:rsidR="00B53978">
              <w:rPr>
                <w:noProof/>
              </w:rPr>
              <mc:AlternateContent>
                <mc:Choice Requires="wpg">
                  <w:drawing>
                    <wp:anchor distT="0" distB="0" distL="114300" distR="114300" simplePos="0" relativeHeight="251667456" behindDoc="0" locked="0" layoutInCell="1" allowOverlap="1" wp14:anchorId="58ECEC04" wp14:editId="352A2CFD">
                      <wp:simplePos x="0" y="0"/>
                      <wp:positionH relativeFrom="column">
                        <wp:posOffset>189865</wp:posOffset>
                      </wp:positionH>
                      <wp:positionV relativeFrom="paragraph">
                        <wp:posOffset>869315</wp:posOffset>
                      </wp:positionV>
                      <wp:extent cx="228148" cy="247650"/>
                      <wp:effectExtent l="0" t="0" r="0" b="0"/>
                      <wp:wrapNone/>
                      <wp:docPr id="8" name="Grupo 8"/>
                      <wp:cNvGraphicFramePr/>
                      <a:graphic xmlns:a="http://schemas.openxmlformats.org/drawingml/2006/main">
                        <a:graphicData uri="http://schemas.microsoft.com/office/word/2010/wordprocessingGroup">
                          <wpg:wgp>
                            <wpg:cNvGrpSpPr/>
                            <wpg:grpSpPr>
                              <a:xfrm>
                                <a:off x="0" y="0"/>
                                <a:ext cx="228148" cy="247650"/>
                                <a:chOff x="-25404" y="-9525"/>
                                <a:chExt cx="206089" cy="247650"/>
                              </a:xfrm>
                            </wpg:grpSpPr>
                            <wps:wsp>
                              <wps:cNvPr id="9" name="Diagrama de flujo: conector fuera de página 9"/>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2E45690" w14:textId="77777777" w:rsidR="00B53978" w:rsidRDefault="00B53978" w:rsidP="00B53978">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2AEA85F" w14:textId="77777777" w:rsidR="00B53978" w:rsidRDefault="00B53978" w:rsidP="00B53978">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ECEC04" id="Grupo 8" o:spid="_x0000_s1029" style="position:absolute;left:0;text-align:left;margin-left:14.95pt;margin-top:68.45pt;width:17.95pt;height:19.5pt;z-index:251667456"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">
                      <v:shapetype id="_x0000_t177" coordsize="21600,21600" o:spt="177" path="m,l21600,r,17255l10800,21600,,17255xe">
                        <v:stroke joinstyle="miter"/>
                        <v:path gradientshapeok="t" o:connecttype="rect" textboxrect="0,0,21600,17255"/>
                      </v:shapetype>
                      <v:shape id="Diagrama de flujo: conector fuera de página 9" o:spid="_x0000_s1030"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" fillcolor="white [3201]" strokecolor="#4472c4 [3204]" strokeweight="1pt">
                        <v:textbox>
                          <w:txbxContent>
                            <w:p w14:paraId="12E45690" w14:textId="77777777" w:rsidR="00B53978" w:rsidRDefault="00B53978" w:rsidP="00B53978">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1"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" filled="f" stroked="f" strokeweight="1pt">
                        <v:textbox>
                          <w:txbxContent>
                            <w:p w14:paraId="22AEA85F" w14:textId="77777777" w:rsidR="00B53978" w:rsidRDefault="00B53978" w:rsidP="00B53978">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r w:rsidR="00B53978">
              <w:rPr>
                <w:noProof/>
              </w:rPr>
              <mc:AlternateContent>
                <mc:Choice Requires="wps">
                  <w:drawing>
                    <wp:anchor distT="0" distB="0" distL="114300" distR="114300" simplePos="0" relativeHeight="251665408" behindDoc="0" locked="0" layoutInCell="1" allowOverlap="1" wp14:anchorId="49D6E6C9" wp14:editId="7CF99C4E">
                      <wp:simplePos x="0" y="0"/>
                      <wp:positionH relativeFrom="column">
                        <wp:posOffset>326390</wp:posOffset>
                      </wp:positionH>
                      <wp:positionV relativeFrom="paragraph">
                        <wp:posOffset>612140</wp:posOffset>
                      </wp:positionV>
                      <wp:extent cx="3245" cy="247650"/>
                      <wp:effectExtent l="0" t="0" r="0" b="0"/>
                      <wp:wrapNone/>
                      <wp:docPr id="58" name="Conector recto de flecha 58"/>
                      <wp:cNvGraphicFramePr/>
                      <a:graphic xmlns:a="http://schemas.openxmlformats.org/drawingml/2006/main">
                        <a:graphicData uri="http://schemas.microsoft.com/office/word/2010/wordprocessingShape">
                          <wps:wsp>
                            <wps:cNvCnPr/>
                            <wps:spPr>
                              <a:xfrm>
                                <a:off x="0" y="0"/>
                                <a:ext cx="324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8CB0F2" id="_x0000_t32" coordsize="21600,21600" o:spt="32" o:oned="t" path="m,l21600,21600e" filled="f">
                      <v:path arrowok="t" fillok="f" o:connecttype="none"/>
                      <o:lock v:ext="edit" shapetype="t"/>
                    </v:shapetype>
                    <v:shape id="Conector recto de flecha 58" o:spid="_x0000_s1026" type="#_x0000_t32" style="position:absolute;margin-left:25.7pt;margin-top:48.2pt;width:.2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" strokecolor="#4472c4 [3204]" strokeweight=".5pt">
                      <v:stroke endarrow="block" joinstyle="miter"/>
                    </v:shape>
                  </w:pict>
                </mc:Fallback>
              </mc:AlternateContent>
            </w:r>
            <w:r w:rsidR="00B53978">
              <w:rPr>
                <w:noProof/>
              </w:rPr>
              <mc:AlternateContent>
                <mc:Choice Requires="wps">
                  <w:drawing>
                    <wp:anchor distT="0" distB="0" distL="114300" distR="114300" simplePos="0" relativeHeight="251661312" behindDoc="0" locked="0" layoutInCell="1" allowOverlap="1" wp14:anchorId="6FBE891C" wp14:editId="4D6F9EB1">
                      <wp:simplePos x="0" y="0"/>
                      <wp:positionH relativeFrom="column">
                        <wp:posOffset>313690</wp:posOffset>
                      </wp:positionH>
                      <wp:positionV relativeFrom="paragraph">
                        <wp:posOffset>-150495</wp:posOffset>
                      </wp:positionV>
                      <wp:extent cx="13322" cy="542924"/>
                      <wp:effectExtent l="0" t="0" r="0" b="0"/>
                      <wp:wrapNone/>
                      <wp:docPr id="26" name="Conector recto de flecha 26"/>
                      <wp:cNvGraphicFramePr/>
                      <a:graphic xmlns:a="http://schemas.openxmlformats.org/drawingml/2006/main">
                        <a:graphicData uri="http://schemas.microsoft.com/office/word/2010/wordprocessingShape">
                          <wps:wsp>
                            <wps:cNvCnPr/>
                            <wps:spPr>
                              <a:xfrm>
                                <a:off x="0" y="0"/>
                                <a:ext cx="13322" cy="5429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18D5F3" id="Conector recto de flecha 26" o:spid="_x0000_s1026" type="#_x0000_t32" style="position:absolute;margin-left:24.7pt;margin-top:-11.85pt;width:1.05pt;height:42.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" strokecolor="#4472c4 [3204]" strokeweight=".5pt">
                      <v:stroke endarrow="block" joinstyle="miter"/>
                    </v:shape>
                  </w:pict>
                </mc:Fallback>
              </mc:AlternateContent>
            </w:r>
          </w:p>
        </w:tc>
        <w:tc>
          <w:tcPr>
            <w:tcW w:w="5822" w:type="dxa"/>
            <w:tcBorders>
              <w:top w:val="single" w:sz="8" w:space="0" w:color="auto"/>
            </w:tcBorders>
            <w:vAlign w:val="center"/>
          </w:tcPr>
          <w:p w14:paraId="787933D5" w14:textId="77777777" w:rsidR="00590BD2" w:rsidRPr="00965BC9" w:rsidRDefault="00590BD2" w:rsidP="001D41C0">
            <w:pPr>
              <w:pStyle w:val="Prrafodelista"/>
              <w:spacing w:after="0" w:line="240" w:lineRule="auto"/>
              <w:ind w:left="0"/>
              <w:rPr>
                <w:rFonts w:ascii="Arial" w:hAnsi="Arial" w:cs="Arial"/>
                <w:color w:val="auto"/>
                <w:sz w:val="18"/>
                <w:szCs w:val="18"/>
              </w:rPr>
            </w:pPr>
          </w:p>
          <w:p w14:paraId="4A4C37A9" w14:textId="339E2A2E" w:rsidR="00590BD2" w:rsidRPr="00D7748A" w:rsidRDefault="0B449ACD" w:rsidP="00D7748A">
            <w:pPr>
              <w:pStyle w:val="Textoindependiente2"/>
              <w:spacing w:line="240" w:lineRule="auto"/>
              <w:jc w:val="both"/>
              <w:rPr>
                <w:rFonts w:ascii="Arial" w:hAnsi="Arial" w:cs="Arial"/>
                <w:b/>
                <w:sz w:val="18"/>
                <w:szCs w:val="18"/>
                <w:lang w:eastAsia="en-US"/>
              </w:rPr>
            </w:pPr>
            <w:r w:rsidRPr="00D7748A">
              <w:rPr>
                <w:rFonts w:ascii="Arial" w:hAnsi="Arial" w:cs="Arial"/>
                <w:b/>
                <w:sz w:val="18"/>
                <w:szCs w:val="18"/>
                <w:lang w:eastAsia="en-US"/>
              </w:rPr>
              <w:t>Hacer</w:t>
            </w:r>
            <w:r w:rsidR="00D7748A" w:rsidRPr="00D7748A">
              <w:rPr>
                <w:rFonts w:ascii="Arial" w:hAnsi="Arial" w:cs="Arial"/>
                <w:b/>
                <w:sz w:val="18"/>
                <w:szCs w:val="18"/>
                <w:lang w:eastAsia="en-US"/>
              </w:rPr>
              <w:t xml:space="preserve"> </w:t>
            </w:r>
            <w:r w:rsidRPr="00D7748A">
              <w:rPr>
                <w:rFonts w:ascii="Arial" w:hAnsi="Arial" w:cs="Arial"/>
                <w:b/>
                <w:sz w:val="18"/>
                <w:szCs w:val="18"/>
                <w:lang w:eastAsia="en-US"/>
              </w:rPr>
              <w:t xml:space="preserve">uso de la </w:t>
            </w:r>
            <w:r w:rsidR="4B4B5517" w:rsidRPr="00D7748A">
              <w:rPr>
                <w:rFonts w:ascii="Arial" w:hAnsi="Arial" w:cs="Arial"/>
                <w:b/>
                <w:sz w:val="18"/>
                <w:szCs w:val="18"/>
                <w:lang w:eastAsia="en-US"/>
              </w:rPr>
              <w:t xml:space="preserve">información dispuesta </w:t>
            </w:r>
            <w:r w:rsidR="2BEB1F90" w:rsidRPr="00D7748A">
              <w:rPr>
                <w:rFonts w:ascii="Arial" w:hAnsi="Arial" w:cs="Arial"/>
                <w:b/>
                <w:sz w:val="18"/>
                <w:szCs w:val="18"/>
                <w:lang w:eastAsia="en-US"/>
              </w:rPr>
              <w:t>por</w:t>
            </w:r>
            <w:r w:rsidR="3180CD96" w:rsidRPr="00D7748A">
              <w:rPr>
                <w:rFonts w:ascii="Arial" w:hAnsi="Arial" w:cs="Arial"/>
                <w:b/>
                <w:sz w:val="18"/>
                <w:szCs w:val="18"/>
                <w:lang w:eastAsia="en-US"/>
              </w:rPr>
              <w:t xml:space="preserve">: </w:t>
            </w:r>
            <w:r w:rsidR="00965BC9" w:rsidRPr="00D7748A">
              <w:rPr>
                <w:rFonts w:ascii="Arial" w:hAnsi="Arial" w:cs="Arial"/>
                <w:b/>
                <w:sz w:val="18"/>
                <w:szCs w:val="18"/>
                <w:lang w:eastAsia="en-US"/>
              </w:rPr>
              <w:br/>
            </w:r>
            <w:r w:rsidR="387CAC9B" w:rsidRPr="00D7748A">
              <w:rPr>
                <w:rFonts w:ascii="Arial" w:hAnsi="Arial" w:cs="Arial"/>
                <w:sz w:val="18"/>
                <w:szCs w:val="18"/>
                <w:lang w:eastAsia="en-US"/>
              </w:rPr>
              <w:t xml:space="preserve">la EAAB </w:t>
            </w:r>
            <w:r w:rsidR="1C94A652" w:rsidRPr="00D7748A">
              <w:rPr>
                <w:rFonts w:ascii="Arial" w:hAnsi="Arial" w:cs="Arial"/>
                <w:sz w:val="18"/>
                <w:szCs w:val="18"/>
                <w:lang w:eastAsia="en-US"/>
              </w:rPr>
              <w:t xml:space="preserve">con la red de hidrantes </w:t>
            </w:r>
            <w:r w:rsidR="1FB48893" w:rsidRPr="00D7748A">
              <w:rPr>
                <w:rFonts w:ascii="Arial" w:hAnsi="Arial" w:cs="Arial"/>
                <w:sz w:val="18"/>
                <w:szCs w:val="18"/>
                <w:lang w:eastAsia="en-US"/>
              </w:rPr>
              <w:t xml:space="preserve">disponible </w:t>
            </w:r>
            <w:r w:rsidR="1C94A652" w:rsidRPr="00D7748A">
              <w:rPr>
                <w:rFonts w:ascii="Arial" w:hAnsi="Arial" w:cs="Arial"/>
                <w:sz w:val="18"/>
                <w:szCs w:val="18"/>
                <w:lang w:eastAsia="en-US"/>
              </w:rPr>
              <w:t xml:space="preserve">en </w:t>
            </w:r>
            <w:r w:rsidR="00D7748A" w:rsidRPr="00D7748A">
              <w:rPr>
                <w:rFonts w:ascii="Arial" w:hAnsi="Arial" w:cs="Arial"/>
                <w:sz w:val="18"/>
                <w:szCs w:val="18"/>
                <w:lang w:eastAsia="en-US"/>
              </w:rPr>
              <w:t>d</w:t>
            </w:r>
            <w:r w:rsidR="1C94A652" w:rsidRPr="00D7748A">
              <w:rPr>
                <w:rFonts w:ascii="Arial" w:hAnsi="Arial" w:cs="Arial"/>
                <w:sz w:val="18"/>
                <w:szCs w:val="18"/>
                <w:lang w:eastAsia="en-US"/>
              </w:rPr>
              <w:t>atos abiertos</w:t>
            </w:r>
            <w:r w:rsidR="1C94A652" w:rsidRPr="00D7748A">
              <w:rPr>
                <w:rFonts w:ascii="Arial" w:hAnsi="Arial" w:cs="Arial"/>
                <w:b/>
                <w:sz w:val="18"/>
                <w:szCs w:val="18"/>
                <w:lang w:eastAsia="en-US"/>
              </w:rPr>
              <w:t xml:space="preserve"> </w:t>
            </w:r>
          </w:p>
          <w:p w14:paraId="057B4537" w14:textId="26D0ED4B" w:rsidR="00590BD2" w:rsidRDefault="00590BD2" w:rsidP="706E56AE">
            <w:pPr>
              <w:rPr>
                <w:rFonts w:cs="Arial"/>
                <w:sz w:val="18"/>
                <w:szCs w:val="18"/>
                <w:lang w:eastAsia="en-US"/>
              </w:rPr>
            </w:pPr>
          </w:p>
          <w:p w14:paraId="621267E0" w14:textId="55C5044C" w:rsidR="003A7D4B" w:rsidRDefault="003A7D4B" w:rsidP="00315082">
            <w:pPr>
              <w:rPr>
                <w:rFonts w:cs="Arial"/>
                <w:sz w:val="18"/>
                <w:szCs w:val="18"/>
                <w:lang w:eastAsia="en-US"/>
              </w:rPr>
            </w:pPr>
            <w:r w:rsidRPr="00A63736">
              <w:rPr>
                <w:rFonts w:cs="Arial"/>
                <w:b/>
                <w:sz w:val="18"/>
                <w:szCs w:val="18"/>
                <w:lang w:eastAsia="en-US"/>
              </w:rPr>
              <w:t>NOTA</w:t>
            </w:r>
            <w:r>
              <w:rPr>
                <w:rFonts w:cs="Arial"/>
                <w:sz w:val="18"/>
                <w:szCs w:val="18"/>
                <w:lang w:eastAsia="en-US"/>
              </w:rPr>
              <w:t>: Esta información se revisa anual</w:t>
            </w:r>
            <w:r w:rsidR="0043256A">
              <w:rPr>
                <w:rFonts w:cs="Arial"/>
                <w:sz w:val="18"/>
                <w:szCs w:val="18"/>
                <w:lang w:eastAsia="en-US"/>
              </w:rPr>
              <w:t>mente</w:t>
            </w:r>
          </w:p>
          <w:p w14:paraId="69DBCBC1" w14:textId="0B58A083" w:rsidR="00A63736" w:rsidRPr="00315082" w:rsidRDefault="00A63736" w:rsidP="00315082">
            <w:pPr>
              <w:rPr>
                <w:rFonts w:cs="Arial"/>
                <w:sz w:val="18"/>
                <w:szCs w:val="18"/>
                <w:lang w:eastAsia="en-US"/>
              </w:rPr>
            </w:pPr>
          </w:p>
        </w:tc>
        <w:tc>
          <w:tcPr>
            <w:tcW w:w="1706" w:type="dxa"/>
            <w:tcBorders>
              <w:top w:val="single" w:sz="8" w:space="0" w:color="auto"/>
            </w:tcBorders>
            <w:vAlign w:val="center"/>
          </w:tcPr>
          <w:p w14:paraId="3024A22D" w14:textId="55EAC522" w:rsidR="001D41C0" w:rsidRPr="00965BC9" w:rsidRDefault="008D1C3B" w:rsidP="00A66845">
            <w:pPr>
              <w:pStyle w:val="Prrafodelista"/>
              <w:spacing w:after="0" w:line="240" w:lineRule="auto"/>
              <w:ind w:left="0"/>
              <w:jc w:val="left"/>
              <w:rPr>
                <w:rFonts w:ascii="Arial" w:hAnsi="Arial" w:cs="Arial"/>
                <w:color w:val="auto"/>
                <w:sz w:val="18"/>
                <w:szCs w:val="18"/>
              </w:rPr>
            </w:pPr>
            <w:r>
              <w:rPr>
                <w:rFonts w:ascii="Arial" w:hAnsi="Arial" w:cs="Arial"/>
                <w:color w:val="auto"/>
                <w:sz w:val="18"/>
                <w:szCs w:val="18"/>
              </w:rPr>
              <w:t>EAAB</w:t>
            </w:r>
            <w:r>
              <w:rPr>
                <w:rFonts w:ascii="Arial" w:hAnsi="Arial" w:cs="Arial"/>
                <w:color w:val="auto"/>
                <w:sz w:val="18"/>
                <w:szCs w:val="18"/>
              </w:rPr>
              <w:br/>
            </w:r>
            <w:r w:rsidR="003E7DF3">
              <w:rPr>
                <w:rFonts w:ascii="Arial" w:hAnsi="Arial" w:cs="Arial"/>
                <w:color w:val="auto"/>
                <w:sz w:val="18"/>
                <w:szCs w:val="18"/>
              </w:rPr>
              <w:t>Dirección</w:t>
            </w:r>
            <w:r w:rsidR="003F698A">
              <w:rPr>
                <w:rFonts w:ascii="Arial" w:hAnsi="Arial" w:cs="Arial"/>
                <w:color w:val="auto"/>
                <w:sz w:val="18"/>
                <w:szCs w:val="18"/>
              </w:rPr>
              <w:t xml:space="preserve"> TICS</w:t>
            </w:r>
          </w:p>
        </w:tc>
        <w:tc>
          <w:tcPr>
            <w:tcW w:w="1696" w:type="dxa"/>
            <w:tcBorders>
              <w:top w:val="single" w:sz="8" w:space="0" w:color="auto"/>
            </w:tcBorders>
            <w:vAlign w:val="center"/>
          </w:tcPr>
          <w:p w14:paraId="200167DD" w14:textId="2093107F" w:rsidR="0044140D" w:rsidRDefault="5FD019B6" w:rsidP="461503CC">
            <w:pPr>
              <w:pStyle w:val="Prrafodelista"/>
              <w:spacing w:after="0" w:line="240" w:lineRule="auto"/>
              <w:ind w:left="0"/>
              <w:jc w:val="left"/>
              <w:rPr>
                <w:rFonts w:ascii="Arial" w:hAnsi="Arial" w:cs="Arial"/>
                <w:color w:val="auto"/>
                <w:sz w:val="18"/>
                <w:szCs w:val="18"/>
                <w:lang w:val="en-GB"/>
              </w:rPr>
            </w:pPr>
            <w:r w:rsidRPr="00D7748A">
              <w:rPr>
                <w:rFonts w:ascii="Arial" w:hAnsi="Arial" w:cs="Arial"/>
                <w:color w:val="auto"/>
                <w:sz w:val="18"/>
                <w:szCs w:val="18"/>
                <w:lang w:val="en-GB"/>
              </w:rPr>
              <w:t>Web Service</w:t>
            </w:r>
            <w:r w:rsidR="0043256A">
              <w:rPr>
                <w:rFonts w:ascii="Arial" w:hAnsi="Arial" w:cs="Arial"/>
                <w:color w:val="auto"/>
                <w:sz w:val="18"/>
                <w:szCs w:val="18"/>
                <w:lang w:val="en-GB"/>
              </w:rPr>
              <w:t xml:space="preserve"> -WS</w:t>
            </w:r>
            <w:r w:rsidRPr="00D7748A">
              <w:rPr>
                <w:rFonts w:ascii="Arial" w:hAnsi="Arial" w:cs="Arial"/>
                <w:color w:val="auto"/>
                <w:sz w:val="18"/>
                <w:szCs w:val="18"/>
                <w:lang w:val="en-GB"/>
              </w:rPr>
              <w:t xml:space="preserve">: </w:t>
            </w:r>
          </w:p>
          <w:p w14:paraId="4DE534E3" w14:textId="77777777" w:rsidR="0044140D" w:rsidRDefault="0044140D" w:rsidP="461503CC">
            <w:pPr>
              <w:pStyle w:val="Prrafodelista"/>
              <w:spacing w:after="0" w:line="240" w:lineRule="auto"/>
              <w:ind w:left="0"/>
              <w:jc w:val="left"/>
              <w:rPr>
                <w:rFonts w:ascii="Arial" w:hAnsi="Arial" w:cs="Arial"/>
                <w:sz w:val="18"/>
                <w:szCs w:val="18"/>
                <w:lang w:val="en-GB"/>
              </w:rPr>
            </w:pPr>
          </w:p>
          <w:p w14:paraId="086E63E1" w14:textId="339D6159" w:rsidR="001D41C0" w:rsidRPr="00D7748A" w:rsidRDefault="00325882" w:rsidP="461503CC">
            <w:pPr>
              <w:pStyle w:val="Prrafodelista"/>
              <w:spacing w:after="0" w:line="240" w:lineRule="auto"/>
              <w:ind w:left="0"/>
              <w:jc w:val="left"/>
              <w:rPr>
                <w:lang w:val="en-GB"/>
              </w:rPr>
            </w:pPr>
            <w:hyperlink r:id="rId11" w:history="1">
              <w:r w:rsidR="0044140D" w:rsidRPr="00D917A9">
                <w:rPr>
                  <w:rStyle w:val="Hipervnculo"/>
                  <w:rFonts w:ascii="Arial" w:eastAsia="Segoe UI" w:hAnsi="Arial" w:cs="Arial"/>
                  <w:sz w:val="18"/>
                  <w:szCs w:val="18"/>
                  <w:lang w:val="en-GB"/>
                </w:rPr>
                <w:t>https://www.acueducto.com.co/sigueserverpublish/rest/services/ACUEDUCTO_SERVICIOS/RedAcueducto/FeatureServer/6/query</w:t>
              </w:r>
            </w:hyperlink>
          </w:p>
        </w:tc>
      </w:tr>
      <w:tr w:rsidR="001D41C0" w:rsidRPr="009E5F71" w14:paraId="183BC10D" w14:textId="77777777" w:rsidTr="461503CC">
        <w:trPr>
          <w:trHeight w:val="1097"/>
          <w:jc w:val="center"/>
        </w:trPr>
        <w:tc>
          <w:tcPr>
            <w:tcW w:w="416" w:type="dxa"/>
            <w:tcBorders>
              <w:top w:val="single" w:sz="8" w:space="0" w:color="auto"/>
              <w:left w:val="single" w:sz="8" w:space="0" w:color="auto"/>
              <w:bottom w:val="single" w:sz="8" w:space="0" w:color="auto"/>
              <w:right w:val="single" w:sz="8" w:space="0" w:color="auto"/>
            </w:tcBorders>
            <w:vAlign w:val="center"/>
          </w:tcPr>
          <w:p w14:paraId="5A20A372" w14:textId="77777777"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lastRenderedPageBreak/>
              <w:t>3</w:t>
            </w:r>
          </w:p>
        </w:tc>
        <w:tc>
          <w:tcPr>
            <w:tcW w:w="1134" w:type="dxa"/>
            <w:tcBorders>
              <w:left w:val="single" w:sz="8" w:space="0" w:color="auto"/>
            </w:tcBorders>
          </w:tcPr>
          <w:p w14:paraId="312B1FCF" w14:textId="5E554CEE" w:rsidR="001D41C0" w:rsidRPr="00A63736" w:rsidRDefault="0083251D" w:rsidP="00BD7DCB">
            <w:pPr>
              <w:pStyle w:val="Prrafodelista"/>
              <w:spacing w:after="0" w:line="240" w:lineRule="auto"/>
              <w:ind w:left="0"/>
              <w:rPr>
                <w:rFonts w:ascii="Arial" w:hAnsi="Arial" w:cs="Arial"/>
                <w:color w:val="auto"/>
                <w:sz w:val="18"/>
                <w:szCs w:val="18"/>
              </w:rPr>
            </w:pPr>
            <w:r>
              <w:rPr>
                <w:noProof/>
              </w:rPr>
              <mc:AlternateContent>
                <mc:Choice Requires="wpg">
                  <w:drawing>
                    <wp:anchor distT="0" distB="0" distL="114300" distR="114300" simplePos="0" relativeHeight="251669504" behindDoc="0" locked="0" layoutInCell="1" allowOverlap="1" wp14:anchorId="2628516B" wp14:editId="5C4F9436">
                      <wp:simplePos x="0" y="0"/>
                      <wp:positionH relativeFrom="column">
                        <wp:posOffset>189865</wp:posOffset>
                      </wp:positionH>
                      <wp:positionV relativeFrom="paragraph">
                        <wp:posOffset>9525</wp:posOffset>
                      </wp:positionV>
                      <wp:extent cx="227965" cy="247650"/>
                      <wp:effectExtent l="0" t="0" r="19685" b="19050"/>
                      <wp:wrapNone/>
                      <wp:docPr id="11" name="Grupo 1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2" name="Diagrama de flujo: conector fuera de página 12"/>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E0CB4D0" w14:textId="77777777" w:rsidR="00B53978" w:rsidRDefault="00B53978" w:rsidP="00B53978">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37F7696" w14:textId="77777777" w:rsidR="00B53978" w:rsidRDefault="00B53978" w:rsidP="00B53978">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28516B" id="Grupo 11" o:spid="_x0000_s1032" style="position:absolute;left:0;text-align:left;margin-left:14.95pt;margin-top:.75pt;width:17.95pt;height:19.5pt;z-index:251669504;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">
                      <v:shape id="Diagrama de flujo: conector fuera de página 12" o:spid="_x0000_s1033"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" fillcolor="white [3201]" strokecolor="#4472c4 [3204]" strokeweight="1pt">
                        <v:textbox>
                          <w:txbxContent>
                            <w:p w14:paraId="2E0CB4D0" w14:textId="77777777" w:rsidR="00B53978" w:rsidRDefault="00B53978" w:rsidP="00B53978">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4"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" filled="f" stroked="f" strokeweight="1pt">
                        <v:textbox>
                          <w:txbxContent>
                            <w:p w14:paraId="537F7696" w14:textId="77777777" w:rsidR="00B53978" w:rsidRDefault="00B53978" w:rsidP="00B53978">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r w:rsidR="00165A5A">
              <w:rPr>
                <w:noProof/>
              </w:rPr>
              <mc:AlternateContent>
                <mc:Choice Requires="wps">
                  <w:drawing>
                    <wp:anchor distT="0" distB="0" distL="114300" distR="114300" simplePos="0" relativeHeight="251673600" behindDoc="0" locked="0" layoutInCell="1" allowOverlap="1" wp14:anchorId="32ED6871" wp14:editId="479530FA">
                      <wp:simplePos x="0" y="0"/>
                      <wp:positionH relativeFrom="column">
                        <wp:posOffset>142240</wp:posOffset>
                      </wp:positionH>
                      <wp:positionV relativeFrom="paragraph">
                        <wp:posOffset>525145</wp:posOffset>
                      </wp:positionV>
                      <wp:extent cx="338455" cy="154940"/>
                      <wp:effectExtent l="0" t="0" r="23495" b="16510"/>
                      <wp:wrapNone/>
                      <wp:docPr id="15" name="Rectángulo 15"/>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4480F" id="Rectángulo 15" o:spid="_x0000_s1026" style="position:absolute;margin-left:11.2pt;margin-top:41.35pt;width:26.65pt;height:12.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" fillcolor="white [3201]" strokecolor="#4472c4 [3204]" strokeweight="1pt"/>
                  </w:pict>
                </mc:Fallback>
              </mc:AlternateContent>
            </w:r>
            <w:r w:rsidR="00165A5A">
              <w:rPr>
                <w:noProof/>
              </w:rPr>
              <mc:AlternateContent>
                <mc:Choice Requires="wps">
                  <w:drawing>
                    <wp:anchor distT="0" distB="0" distL="114300" distR="114300" simplePos="0" relativeHeight="251675648" behindDoc="0" locked="0" layoutInCell="1" allowOverlap="1" wp14:anchorId="01AB0A79" wp14:editId="5B15BD3C">
                      <wp:simplePos x="0" y="0"/>
                      <wp:positionH relativeFrom="column">
                        <wp:posOffset>313690</wp:posOffset>
                      </wp:positionH>
                      <wp:positionV relativeFrom="paragraph">
                        <wp:posOffset>715645</wp:posOffset>
                      </wp:positionV>
                      <wp:extent cx="69" cy="582590"/>
                      <wp:effectExtent l="0" t="0" r="0" b="0"/>
                      <wp:wrapNone/>
                      <wp:docPr id="16" name="Conector recto de flecha 16"/>
                      <wp:cNvGraphicFramePr/>
                      <a:graphic xmlns:a="http://schemas.openxmlformats.org/drawingml/2006/main">
                        <a:graphicData uri="http://schemas.microsoft.com/office/word/2010/wordprocessingShape">
                          <wps:wsp>
                            <wps:cNvCnPr/>
                            <wps:spPr>
                              <a:xfrm>
                                <a:off x="0" y="0"/>
                                <a:ext cx="69" cy="58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5942D6" id="Conector recto de flecha 16" o:spid="_x0000_s1026" type="#_x0000_t32" style="position:absolute;margin-left:24.7pt;margin-top:56.35pt;width:0;height:45.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" strokecolor="#4472c4 [3204]" strokeweight=".5pt">
                      <v:stroke endarrow="block" joinstyle="miter"/>
                    </v:shape>
                  </w:pict>
                </mc:Fallback>
              </mc:AlternateContent>
            </w:r>
            <w:r w:rsidR="00165A5A">
              <w:rPr>
                <w:noProof/>
              </w:rPr>
              <mc:AlternateContent>
                <mc:Choice Requires="wps">
                  <w:drawing>
                    <wp:anchor distT="0" distB="0" distL="114300" distR="114300" simplePos="0" relativeHeight="251671552" behindDoc="0" locked="0" layoutInCell="1" allowOverlap="1" wp14:anchorId="0EA6ECAE" wp14:editId="017CAA01">
                      <wp:simplePos x="0" y="0"/>
                      <wp:positionH relativeFrom="column">
                        <wp:posOffset>309245</wp:posOffset>
                      </wp:positionH>
                      <wp:positionV relativeFrom="paragraph">
                        <wp:posOffset>248920</wp:posOffset>
                      </wp:positionV>
                      <wp:extent cx="3245" cy="247650"/>
                      <wp:effectExtent l="76200" t="0" r="73025" b="57150"/>
                      <wp:wrapNone/>
                      <wp:docPr id="14" name="Conector recto de flecha 14"/>
                      <wp:cNvGraphicFramePr/>
                      <a:graphic xmlns:a="http://schemas.openxmlformats.org/drawingml/2006/main">
                        <a:graphicData uri="http://schemas.microsoft.com/office/word/2010/wordprocessingShape">
                          <wps:wsp>
                            <wps:cNvCnPr/>
                            <wps:spPr>
                              <a:xfrm>
                                <a:off x="0" y="0"/>
                                <a:ext cx="324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E0E623" id="Conector recto de flecha 14" o:spid="_x0000_s1026" type="#_x0000_t32" style="position:absolute;margin-left:24.35pt;margin-top:19.6pt;width:.25pt;height:1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" strokecolor="#4472c4 [3204]" strokeweight=".5pt">
                      <v:stroke endarrow="block" joinstyle="miter"/>
                    </v:shape>
                  </w:pict>
                </mc:Fallback>
              </mc:AlternateContent>
            </w:r>
          </w:p>
        </w:tc>
        <w:tc>
          <w:tcPr>
            <w:tcW w:w="5822" w:type="dxa"/>
            <w:tcBorders>
              <w:top w:val="single" w:sz="4" w:space="0" w:color="FFFFFF" w:themeColor="background1"/>
            </w:tcBorders>
            <w:vAlign w:val="center"/>
          </w:tcPr>
          <w:p w14:paraId="5E702868" w14:textId="77777777" w:rsidR="001D41C0" w:rsidRPr="00A63736" w:rsidRDefault="001D41C0" w:rsidP="00BD7DCB">
            <w:pPr>
              <w:pStyle w:val="Prrafodelista"/>
              <w:spacing w:after="0" w:line="240" w:lineRule="auto"/>
              <w:ind w:left="0"/>
              <w:rPr>
                <w:rFonts w:ascii="Arial" w:hAnsi="Arial" w:cs="Arial"/>
                <w:color w:val="auto"/>
                <w:sz w:val="18"/>
                <w:szCs w:val="18"/>
              </w:rPr>
            </w:pPr>
          </w:p>
          <w:p w14:paraId="1F3DBCD3" w14:textId="4AB92953" w:rsidR="00BD7DCB" w:rsidRPr="00A63736" w:rsidRDefault="00B27AD9" w:rsidP="00BD7DCB">
            <w:pPr>
              <w:pStyle w:val="Textoindependiente2"/>
              <w:spacing w:line="240" w:lineRule="auto"/>
              <w:jc w:val="both"/>
              <w:rPr>
                <w:rFonts w:ascii="Arial" w:hAnsi="Arial" w:cs="Arial"/>
                <w:sz w:val="18"/>
                <w:szCs w:val="18"/>
                <w:lang w:eastAsia="en-US"/>
              </w:rPr>
            </w:pPr>
            <w:r w:rsidRPr="00D7748A">
              <w:rPr>
                <w:rFonts w:ascii="Arial" w:hAnsi="Arial" w:cs="Arial"/>
                <w:b/>
                <w:sz w:val="18"/>
                <w:szCs w:val="18"/>
                <w:lang w:eastAsia="en-US"/>
              </w:rPr>
              <w:t xml:space="preserve">Asignar la distribución </w:t>
            </w:r>
            <w:r w:rsidR="00BD7DCB" w:rsidRPr="00D7748A">
              <w:rPr>
                <w:rFonts w:ascii="Arial" w:hAnsi="Arial" w:cs="Arial"/>
                <w:b/>
                <w:sz w:val="18"/>
                <w:szCs w:val="18"/>
                <w:lang w:eastAsia="en-US"/>
              </w:rPr>
              <w:t>geográfica de los hidrantes</w:t>
            </w:r>
            <w:r w:rsidR="00E37C5A" w:rsidRPr="00D7748A">
              <w:rPr>
                <w:rFonts w:ascii="Arial" w:hAnsi="Arial" w:cs="Arial"/>
                <w:b/>
                <w:sz w:val="18"/>
                <w:szCs w:val="18"/>
                <w:lang w:eastAsia="en-US"/>
              </w:rPr>
              <w:t>:</w:t>
            </w:r>
            <w:r w:rsidR="00E37C5A">
              <w:rPr>
                <w:rFonts w:ascii="Arial" w:hAnsi="Arial" w:cs="Arial"/>
                <w:sz w:val="18"/>
                <w:szCs w:val="18"/>
                <w:lang w:eastAsia="en-US"/>
              </w:rPr>
              <w:t xml:space="preserve"> </w:t>
            </w:r>
            <w:r w:rsidR="00BD7DCB" w:rsidRPr="461503CC">
              <w:rPr>
                <w:rFonts w:ascii="Arial" w:hAnsi="Arial" w:cs="Arial"/>
                <w:sz w:val="18"/>
                <w:szCs w:val="18"/>
                <w:lang w:eastAsia="en-US"/>
              </w:rPr>
              <w:t xml:space="preserve">teniendo en cuenta </w:t>
            </w:r>
            <w:r w:rsidR="0003447A" w:rsidRPr="461503CC">
              <w:rPr>
                <w:rFonts w:ascii="Arial" w:hAnsi="Arial" w:cs="Arial"/>
                <w:sz w:val="18"/>
                <w:szCs w:val="18"/>
                <w:lang w:eastAsia="en-US"/>
              </w:rPr>
              <w:t>la</w:t>
            </w:r>
            <w:r w:rsidR="00BD7DCB" w:rsidRPr="461503CC">
              <w:rPr>
                <w:rFonts w:ascii="Arial" w:hAnsi="Arial" w:cs="Arial"/>
                <w:sz w:val="18"/>
                <w:szCs w:val="18"/>
                <w:lang w:eastAsia="en-US"/>
              </w:rPr>
              <w:t xml:space="preserve"> jurisdicción</w:t>
            </w:r>
            <w:r w:rsidR="006B3A0A" w:rsidRPr="461503CC">
              <w:rPr>
                <w:rFonts w:ascii="Arial" w:hAnsi="Arial" w:cs="Arial"/>
                <w:sz w:val="18"/>
                <w:szCs w:val="18"/>
                <w:lang w:eastAsia="en-US"/>
              </w:rPr>
              <w:t xml:space="preserve">, </w:t>
            </w:r>
            <w:r w:rsidR="00F8557D" w:rsidRPr="461503CC">
              <w:rPr>
                <w:rFonts w:ascii="Arial" w:hAnsi="Arial" w:cs="Arial"/>
                <w:sz w:val="18"/>
                <w:szCs w:val="18"/>
                <w:lang w:eastAsia="en-US"/>
              </w:rPr>
              <w:t xml:space="preserve">estación </w:t>
            </w:r>
            <w:r w:rsidR="0003447A" w:rsidRPr="461503CC">
              <w:rPr>
                <w:rFonts w:ascii="Arial" w:hAnsi="Arial" w:cs="Arial"/>
                <w:sz w:val="18"/>
                <w:szCs w:val="18"/>
                <w:lang w:eastAsia="en-US"/>
              </w:rPr>
              <w:t xml:space="preserve">y el porcentaje </w:t>
            </w:r>
            <w:r w:rsidR="00F8557D" w:rsidRPr="461503CC">
              <w:rPr>
                <w:rFonts w:ascii="Arial" w:hAnsi="Arial" w:cs="Arial"/>
                <w:sz w:val="18"/>
                <w:szCs w:val="18"/>
                <w:lang w:eastAsia="en-US"/>
              </w:rPr>
              <w:t xml:space="preserve">de </w:t>
            </w:r>
            <w:r w:rsidR="00513740" w:rsidRPr="461503CC">
              <w:rPr>
                <w:rFonts w:ascii="Arial" w:hAnsi="Arial" w:cs="Arial"/>
                <w:sz w:val="18"/>
                <w:szCs w:val="18"/>
                <w:lang w:eastAsia="en-US"/>
              </w:rPr>
              <w:t>revisión</w:t>
            </w:r>
            <w:r w:rsidR="00F8557D" w:rsidRPr="461503CC">
              <w:rPr>
                <w:rFonts w:ascii="Arial" w:hAnsi="Arial" w:cs="Arial"/>
                <w:sz w:val="18"/>
                <w:szCs w:val="18"/>
                <w:lang w:eastAsia="en-US"/>
              </w:rPr>
              <w:t xml:space="preserve"> </w:t>
            </w:r>
            <w:r w:rsidR="0003447A" w:rsidRPr="461503CC">
              <w:rPr>
                <w:rFonts w:ascii="Arial" w:hAnsi="Arial" w:cs="Arial"/>
                <w:sz w:val="18"/>
                <w:szCs w:val="18"/>
                <w:lang w:eastAsia="en-US"/>
              </w:rPr>
              <w:t>que se establezca</w:t>
            </w:r>
            <w:r w:rsidR="00F8557D" w:rsidRPr="461503CC">
              <w:rPr>
                <w:rFonts w:ascii="Arial" w:hAnsi="Arial" w:cs="Arial"/>
                <w:sz w:val="18"/>
                <w:szCs w:val="18"/>
                <w:lang w:eastAsia="en-US"/>
              </w:rPr>
              <w:t xml:space="preserve"> por vigencia</w:t>
            </w:r>
            <w:r w:rsidR="00BD7DCB" w:rsidRPr="461503CC">
              <w:rPr>
                <w:rFonts w:ascii="Arial" w:hAnsi="Arial" w:cs="Arial"/>
                <w:sz w:val="18"/>
                <w:szCs w:val="18"/>
                <w:lang w:eastAsia="en-US"/>
              </w:rPr>
              <w:t>.</w:t>
            </w:r>
            <w:r w:rsidR="006176EC" w:rsidRPr="461503CC">
              <w:rPr>
                <w:rFonts w:ascii="Arial" w:hAnsi="Arial" w:cs="Arial"/>
                <w:sz w:val="18"/>
                <w:szCs w:val="18"/>
                <w:lang w:eastAsia="en-US"/>
              </w:rPr>
              <w:t xml:space="preserve"> </w:t>
            </w:r>
            <w:r w:rsidR="00BD7DCB" w:rsidRPr="461503CC">
              <w:rPr>
                <w:rFonts w:ascii="Arial" w:hAnsi="Arial" w:cs="Arial"/>
                <w:sz w:val="18"/>
                <w:szCs w:val="18"/>
                <w:lang w:eastAsia="en-US"/>
              </w:rPr>
              <w:t>De igual manera informar el número y las especificaciones de los hidrantes que no se han revisado.</w:t>
            </w:r>
          </w:p>
          <w:p w14:paraId="4139A14D" w14:textId="441AE4FC" w:rsidR="00A63736" w:rsidRPr="00A63736" w:rsidRDefault="006176EC" w:rsidP="00315082">
            <w:pPr>
              <w:pStyle w:val="Textoindependiente2"/>
              <w:spacing w:line="240" w:lineRule="auto"/>
              <w:jc w:val="both"/>
              <w:rPr>
                <w:rFonts w:ascii="Arial" w:hAnsi="Arial" w:cs="Arial"/>
                <w:sz w:val="18"/>
                <w:szCs w:val="18"/>
                <w:lang w:eastAsia="en-US"/>
              </w:rPr>
            </w:pPr>
            <w:r w:rsidRPr="00604014">
              <w:rPr>
                <w:rFonts w:ascii="Arial" w:hAnsi="Arial" w:cs="Arial"/>
                <w:b/>
                <w:sz w:val="18"/>
                <w:szCs w:val="18"/>
                <w:lang w:eastAsia="en-US"/>
              </w:rPr>
              <w:t>NOTA</w:t>
            </w:r>
            <w:r w:rsidRPr="00A63736">
              <w:rPr>
                <w:rFonts w:ascii="Arial" w:hAnsi="Arial" w:cs="Arial"/>
                <w:sz w:val="18"/>
                <w:szCs w:val="18"/>
                <w:lang w:eastAsia="en-US"/>
              </w:rPr>
              <w:t>: La elaboración</w:t>
            </w:r>
            <w:r w:rsidR="00C7391F">
              <w:rPr>
                <w:rFonts w:ascii="Arial" w:hAnsi="Arial" w:cs="Arial"/>
                <w:sz w:val="18"/>
                <w:szCs w:val="18"/>
                <w:lang w:eastAsia="en-US"/>
              </w:rPr>
              <w:t xml:space="preserve"> de la</w:t>
            </w:r>
            <w:r w:rsidRPr="00A63736">
              <w:rPr>
                <w:rFonts w:ascii="Arial" w:hAnsi="Arial" w:cs="Arial"/>
                <w:sz w:val="18"/>
                <w:szCs w:val="18"/>
                <w:lang w:eastAsia="en-US"/>
              </w:rPr>
              <w:t xml:space="preserve"> base de datos por parte de la UAECOB está sujeta a la entrega por parte de EAAB de la información de los Hidrantes.</w:t>
            </w:r>
          </w:p>
        </w:tc>
        <w:tc>
          <w:tcPr>
            <w:tcW w:w="1706" w:type="dxa"/>
            <w:tcBorders>
              <w:top w:val="single" w:sz="4" w:space="0" w:color="FFFFFF" w:themeColor="background1"/>
            </w:tcBorders>
            <w:vAlign w:val="center"/>
          </w:tcPr>
          <w:p w14:paraId="73CAB23D" w14:textId="6890E0B6" w:rsidR="001D41C0" w:rsidRPr="00A63736" w:rsidRDefault="00E95946" w:rsidP="00A66845">
            <w:pPr>
              <w:pStyle w:val="Prrafodelista"/>
              <w:spacing w:after="0" w:line="240" w:lineRule="auto"/>
              <w:ind w:left="0"/>
              <w:jc w:val="left"/>
              <w:rPr>
                <w:rFonts w:ascii="Arial" w:hAnsi="Arial" w:cs="Arial"/>
                <w:color w:val="auto"/>
                <w:sz w:val="18"/>
                <w:szCs w:val="18"/>
              </w:rPr>
            </w:pPr>
            <w:r w:rsidRPr="003A7D4B">
              <w:rPr>
                <w:rFonts w:ascii="Arial" w:hAnsi="Arial" w:cs="Arial"/>
                <w:color w:val="auto"/>
                <w:sz w:val="18"/>
                <w:szCs w:val="18"/>
              </w:rPr>
              <w:t>Subdirección Operativa</w:t>
            </w:r>
          </w:p>
        </w:tc>
        <w:tc>
          <w:tcPr>
            <w:tcW w:w="1696" w:type="dxa"/>
            <w:tcBorders>
              <w:top w:val="single" w:sz="4" w:space="0" w:color="FFFFFF" w:themeColor="background1"/>
            </w:tcBorders>
            <w:vAlign w:val="center"/>
          </w:tcPr>
          <w:p w14:paraId="4224C8E5" w14:textId="638963AA" w:rsidR="001D41C0" w:rsidRPr="00A63736" w:rsidRDefault="00513740" w:rsidP="00A66845">
            <w:pPr>
              <w:pStyle w:val="Prrafodelista"/>
              <w:spacing w:after="0" w:line="240" w:lineRule="auto"/>
              <w:ind w:left="0"/>
              <w:jc w:val="left"/>
              <w:rPr>
                <w:rFonts w:ascii="Arial" w:hAnsi="Arial" w:cs="Arial"/>
                <w:color w:val="auto"/>
                <w:sz w:val="18"/>
                <w:szCs w:val="18"/>
              </w:rPr>
            </w:pPr>
            <w:r>
              <w:rPr>
                <w:rFonts w:ascii="Arial" w:hAnsi="Arial" w:cs="Arial"/>
                <w:color w:val="auto"/>
                <w:sz w:val="18"/>
                <w:szCs w:val="18"/>
              </w:rPr>
              <w:t>Asignación</w:t>
            </w:r>
            <w:r w:rsidR="00F8557D">
              <w:rPr>
                <w:rFonts w:ascii="Arial" w:hAnsi="Arial" w:cs="Arial"/>
                <w:color w:val="auto"/>
                <w:sz w:val="18"/>
                <w:szCs w:val="18"/>
              </w:rPr>
              <w:t xml:space="preserve"> mediante la </w:t>
            </w:r>
            <w:r w:rsidR="000A054F">
              <w:rPr>
                <w:rFonts w:ascii="Arial" w:hAnsi="Arial" w:cs="Arial"/>
                <w:color w:val="auto"/>
                <w:sz w:val="18"/>
                <w:szCs w:val="18"/>
              </w:rPr>
              <w:t>herramienta</w:t>
            </w:r>
            <w:r w:rsidR="0052736D">
              <w:rPr>
                <w:rFonts w:ascii="Arial" w:hAnsi="Arial" w:cs="Arial"/>
                <w:color w:val="auto"/>
                <w:sz w:val="18"/>
                <w:szCs w:val="18"/>
              </w:rPr>
              <w:t xml:space="preserve"> </w:t>
            </w:r>
            <w:r w:rsidR="00C15CC1">
              <w:rPr>
                <w:rFonts w:ascii="Arial" w:hAnsi="Arial" w:cs="Arial"/>
                <w:color w:val="auto"/>
                <w:sz w:val="18"/>
                <w:szCs w:val="18"/>
              </w:rPr>
              <w:t xml:space="preserve">tecnológica </w:t>
            </w:r>
            <w:r w:rsidR="0052736D">
              <w:rPr>
                <w:rFonts w:ascii="Arial" w:hAnsi="Arial" w:cs="Arial"/>
                <w:color w:val="auto"/>
                <w:sz w:val="18"/>
                <w:szCs w:val="18"/>
              </w:rPr>
              <w:t>dispuesta por la entidad</w:t>
            </w:r>
            <w:r w:rsidR="00B21C2F">
              <w:rPr>
                <w:rFonts w:ascii="Arial" w:hAnsi="Arial" w:cs="Arial"/>
                <w:color w:val="auto"/>
                <w:sz w:val="18"/>
                <w:szCs w:val="18"/>
              </w:rPr>
              <w:t>.</w:t>
            </w:r>
            <w:r w:rsidR="000A054F">
              <w:rPr>
                <w:rFonts w:ascii="Arial" w:hAnsi="Arial" w:cs="Arial"/>
                <w:color w:val="auto"/>
                <w:sz w:val="18"/>
                <w:szCs w:val="18"/>
              </w:rPr>
              <w:t xml:space="preserve"> </w:t>
            </w:r>
          </w:p>
        </w:tc>
      </w:tr>
      <w:tr w:rsidR="001D41C0" w:rsidRPr="009E5F71" w14:paraId="0432D523" w14:textId="77777777" w:rsidTr="461503CC">
        <w:trPr>
          <w:trHeight w:val="1051"/>
          <w:jc w:val="center"/>
        </w:trPr>
        <w:tc>
          <w:tcPr>
            <w:tcW w:w="416" w:type="dxa"/>
            <w:tcBorders>
              <w:top w:val="single" w:sz="8" w:space="0" w:color="auto"/>
              <w:left w:val="single" w:sz="8" w:space="0" w:color="auto"/>
              <w:bottom w:val="single" w:sz="8" w:space="0" w:color="auto"/>
              <w:right w:val="single" w:sz="8" w:space="0" w:color="auto"/>
            </w:tcBorders>
            <w:vAlign w:val="center"/>
          </w:tcPr>
          <w:p w14:paraId="4769CA9E" w14:textId="77777777" w:rsidR="001D41C0" w:rsidRPr="003769EE" w:rsidRDefault="00166A87" w:rsidP="00D63971">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4</w:t>
            </w:r>
          </w:p>
        </w:tc>
        <w:tc>
          <w:tcPr>
            <w:tcW w:w="1134" w:type="dxa"/>
            <w:tcBorders>
              <w:left w:val="single" w:sz="8" w:space="0" w:color="auto"/>
            </w:tcBorders>
          </w:tcPr>
          <w:p w14:paraId="408EE065" w14:textId="1B6A5EBF" w:rsidR="001D41C0" w:rsidRPr="003769EE" w:rsidRDefault="002A47A5"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81792" behindDoc="0" locked="0" layoutInCell="1" allowOverlap="1" wp14:anchorId="1543E4AE" wp14:editId="64AE2D38">
                      <wp:simplePos x="0" y="0"/>
                      <wp:positionH relativeFrom="column">
                        <wp:posOffset>322439</wp:posOffset>
                      </wp:positionH>
                      <wp:positionV relativeFrom="paragraph">
                        <wp:posOffset>411480</wp:posOffset>
                      </wp:positionV>
                      <wp:extent cx="69" cy="582590"/>
                      <wp:effectExtent l="0" t="0" r="0" b="0"/>
                      <wp:wrapNone/>
                      <wp:docPr id="18" name="Conector recto de flecha 18"/>
                      <wp:cNvGraphicFramePr/>
                      <a:graphic xmlns:a="http://schemas.openxmlformats.org/drawingml/2006/main">
                        <a:graphicData uri="http://schemas.microsoft.com/office/word/2010/wordprocessingShape">
                          <wps:wsp>
                            <wps:cNvCnPr/>
                            <wps:spPr>
                              <a:xfrm>
                                <a:off x="0" y="0"/>
                                <a:ext cx="69" cy="58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C058A4" id="Conector recto de flecha 18" o:spid="_x0000_s1026" type="#_x0000_t32" style="position:absolute;margin-left:25.4pt;margin-top:32.4pt;width:0;height:45.8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" strokecolor="#4472c4 [3204]" strokeweight=".5pt">
                      <v:stroke endarrow="block" joinstyle="miter"/>
                    </v:shape>
                  </w:pict>
                </mc:Fallback>
              </mc:AlternateContent>
            </w:r>
            <w:r w:rsidR="00165A5A">
              <w:rPr>
                <w:noProof/>
              </w:rPr>
              <mc:AlternateContent>
                <mc:Choice Requires="wps">
                  <w:drawing>
                    <wp:anchor distT="0" distB="0" distL="114300" distR="114300" simplePos="0" relativeHeight="251677696" behindDoc="0" locked="0" layoutInCell="1" allowOverlap="1" wp14:anchorId="7112D620" wp14:editId="343930FB">
                      <wp:simplePos x="0" y="0"/>
                      <wp:positionH relativeFrom="column">
                        <wp:posOffset>151765</wp:posOffset>
                      </wp:positionH>
                      <wp:positionV relativeFrom="paragraph">
                        <wp:posOffset>240030</wp:posOffset>
                      </wp:positionV>
                      <wp:extent cx="338455" cy="154940"/>
                      <wp:effectExtent l="0" t="0" r="23495" b="16510"/>
                      <wp:wrapNone/>
                      <wp:docPr id="17" name="Rectángulo 17"/>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227B5" id="Rectángulo 17" o:spid="_x0000_s1026" style="position:absolute;margin-left:11.95pt;margin-top:18.9pt;width:26.65pt;height:12.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" fillcolor="white [3201]" strokecolor="#4472c4 [3204]" strokeweight="1pt"/>
                  </w:pict>
                </mc:Fallback>
              </mc:AlternateContent>
            </w:r>
          </w:p>
        </w:tc>
        <w:tc>
          <w:tcPr>
            <w:tcW w:w="5822" w:type="dxa"/>
            <w:vAlign w:val="center"/>
          </w:tcPr>
          <w:p w14:paraId="09E96D7D" w14:textId="7D25BBFA" w:rsidR="00590BD2" w:rsidRPr="00FC4568" w:rsidRDefault="00F5601E" w:rsidP="00B315FC">
            <w:pPr>
              <w:pStyle w:val="Default"/>
              <w:jc w:val="both"/>
              <w:rPr>
                <w:color w:val="auto"/>
                <w:sz w:val="18"/>
                <w:szCs w:val="18"/>
              </w:rPr>
            </w:pPr>
            <w:r w:rsidRPr="00A7749C">
              <w:rPr>
                <w:b/>
                <w:color w:val="auto"/>
                <w:sz w:val="18"/>
                <w:szCs w:val="18"/>
              </w:rPr>
              <w:t>Establecer un plan de trabajo</w:t>
            </w:r>
            <w:r w:rsidR="00A7749C">
              <w:rPr>
                <w:color w:val="auto"/>
                <w:sz w:val="18"/>
                <w:szCs w:val="18"/>
              </w:rPr>
              <w:t xml:space="preserve">: </w:t>
            </w:r>
            <w:r w:rsidR="00787E16">
              <w:rPr>
                <w:color w:val="auto"/>
                <w:sz w:val="18"/>
                <w:szCs w:val="18"/>
              </w:rPr>
              <w:t>Analizando y designando</w:t>
            </w:r>
            <w:r w:rsidRPr="00FC4568">
              <w:rPr>
                <w:color w:val="auto"/>
                <w:sz w:val="18"/>
                <w:szCs w:val="18"/>
              </w:rPr>
              <w:t xml:space="preserve"> el personal operativo por turno para realizar la revisión de hidrantes para el periodo correspondiente.</w:t>
            </w:r>
          </w:p>
        </w:tc>
        <w:tc>
          <w:tcPr>
            <w:tcW w:w="1706" w:type="dxa"/>
            <w:vAlign w:val="center"/>
          </w:tcPr>
          <w:p w14:paraId="5B19FFA4" w14:textId="7D4C5AC5" w:rsidR="001D41C0" w:rsidRPr="00787E16" w:rsidRDefault="00FC4568" w:rsidP="00787E16">
            <w:pPr>
              <w:pStyle w:val="Prrafodelista"/>
              <w:spacing w:after="0" w:line="240" w:lineRule="auto"/>
              <w:ind w:left="0"/>
              <w:jc w:val="left"/>
              <w:rPr>
                <w:rFonts w:ascii="Arial" w:hAnsi="Arial" w:cs="Arial"/>
                <w:color w:val="auto"/>
                <w:sz w:val="18"/>
                <w:szCs w:val="18"/>
              </w:rPr>
            </w:pPr>
            <w:r w:rsidRPr="00787E16">
              <w:rPr>
                <w:rFonts w:ascii="Arial" w:hAnsi="Arial" w:cs="Arial"/>
                <w:color w:val="auto"/>
                <w:sz w:val="18"/>
                <w:szCs w:val="18"/>
              </w:rPr>
              <w:t>Jefe de estación</w:t>
            </w:r>
          </w:p>
        </w:tc>
        <w:tc>
          <w:tcPr>
            <w:tcW w:w="1696" w:type="dxa"/>
            <w:vAlign w:val="center"/>
          </w:tcPr>
          <w:p w14:paraId="0F712F5E" w14:textId="38AD370F" w:rsidR="001D41C0" w:rsidRPr="00FC4568" w:rsidRDefault="00FC4568" w:rsidP="00787E16">
            <w:pPr>
              <w:pStyle w:val="Prrafodelista"/>
              <w:spacing w:after="0" w:line="240" w:lineRule="auto"/>
              <w:ind w:left="0"/>
              <w:jc w:val="left"/>
              <w:rPr>
                <w:rFonts w:ascii="Arial" w:hAnsi="Arial" w:cs="Arial"/>
                <w:color w:val="auto"/>
                <w:sz w:val="18"/>
                <w:szCs w:val="18"/>
              </w:rPr>
            </w:pPr>
            <w:r w:rsidRPr="00FC4568">
              <w:rPr>
                <w:rFonts w:ascii="Arial" w:hAnsi="Arial" w:cs="Arial"/>
                <w:color w:val="auto"/>
                <w:sz w:val="18"/>
                <w:szCs w:val="18"/>
              </w:rPr>
              <w:t>Acta de Reunión</w:t>
            </w:r>
          </w:p>
        </w:tc>
      </w:tr>
      <w:tr w:rsidR="001D41C0" w:rsidRPr="009E5F71" w14:paraId="7BA42ED7" w14:textId="77777777" w:rsidTr="0083251D">
        <w:trPr>
          <w:trHeight w:val="1576"/>
          <w:jc w:val="center"/>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2744BB" w14:textId="77777777"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5</w:t>
            </w:r>
          </w:p>
          <w:p w14:paraId="5684896E" w14:textId="77777777" w:rsidR="001D41C0" w:rsidRPr="003769EE" w:rsidRDefault="001D41C0" w:rsidP="003769EE">
            <w:pPr>
              <w:pStyle w:val="Prrafodelista"/>
              <w:spacing w:after="0" w:line="240" w:lineRule="auto"/>
              <w:ind w:left="0"/>
              <w:jc w:val="center"/>
              <w:rPr>
                <w:rFonts w:ascii="Arial" w:hAnsi="Arial" w:cs="Arial"/>
                <w:b/>
                <w:bCs/>
                <w:color w:val="auto"/>
                <w:sz w:val="18"/>
                <w:szCs w:val="18"/>
              </w:rPr>
            </w:pPr>
            <w:r w:rsidRPr="003769EE">
              <w:rPr>
                <w:rFonts w:ascii="Arial" w:hAnsi="Arial" w:cs="Arial"/>
                <w:b/>
                <w:bCs/>
                <w:color w:val="auto"/>
                <w:sz w:val="18"/>
                <w:szCs w:val="18"/>
              </w:rPr>
              <w:t>PC</w:t>
            </w:r>
          </w:p>
        </w:tc>
        <w:tc>
          <w:tcPr>
            <w:tcW w:w="1134" w:type="dxa"/>
            <w:tcBorders>
              <w:left w:val="single" w:sz="8" w:space="0" w:color="auto"/>
            </w:tcBorders>
            <w:shd w:val="clear" w:color="auto" w:fill="F2F2F2" w:themeFill="background1" w:themeFillShade="F2"/>
          </w:tcPr>
          <w:p w14:paraId="35993673" w14:textId="7C3E21D1" w:rsidR="001D41C0" w:rsidRPr="00C30129" w:rsidRDefault="002A47A5" w:rsidP="001D41C0">
            <w:pPr>
              <w:pStyle w:val="Prrafodelista"/>
              <w:spacing w:after="0" w:line="240" w:lineRule="auto"/>
              <w:ind w:left="0"/>
              <w:rPr>
                <w:rFonts w:ascii="Arial" w:hAnsi="Arial" w:cs="Arial"/>
                <w:color w:val="auto"/>
                <w:sz w:val="18"/>
                <w:szCs w:val="18"/>
                <w:u w:val="single"/>
              </w:rPr>
            </w:pPr>
            <w:r>
              <w:rPr>
                <w:noProof/>
              </w:rPr>
              <mc:AlternateContent>
                <mc:Choice Requires="wps">
                  <w:drawing>
                    <wp:anchor distT="0" distB="0" distL="114300" distR="114300" simplePos="0" relativeHeight="251687936" behindDoc="0" locked="0" layoutInCell="1" allowOverlap="1" wp14:anchorId="76A4489B" wp14:editId="2C52CED6">
                      <wp:simplePos x="0" y="0"/>
                      <wp:positionH relativeFrom="column">
                        <wp:posOffset>313690</wp:posOffset>
                      </wp:positionH>
                      <wp:positionV relativeFrom="paragraph">
                        <wp:posOffset>598805</wp:posOffset>
                      </wp:positionV>
                      <wp:extent cx="69" cy="582590"/>
                      <wp:effectExtent l="76200" t="0" r="57150" b="65405"/>
                      <wp:wrapNone/>
                      <wp:docPr id="22" name="Conector recto de flecha 22"/>
                      <wp:cNvGraphicFramePr/>
                      <a:graphic xmlns:a="http://schemas.openxmlformats.org/drawingml/2006/main">
                        <a:graphicData uri="http://schemas.microsoft.com/office/word/2010/wordprocessingShape">
                          <wps:wsp>
                            <wps:cNvCnPr/>
                            <wps:spPr>
                              <a:xfrm>
                                <a:off x="0" y="0"/>
                                <a:ext cx="69" cy="582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B2C7C" id="Conector recto de flecha 22" o:spid="_x0000_s1026" type="#_x0000_t32" style="position:absolute;margin-left:24.7pt;margin-top:47.15pt;width:0;height:45.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79D3E45" wp14:editId="796BF840">
                      <wp:simplePos x="0" y="0"/>
                      <wp:positionH relativeFrom="column">
                        <wp:posOffset>389890</wp:posOffset>
                      </wp:positionH>
                      <wp:positionV relativeFrom="paragraph">
                        <wp:posOffset>560070</wp:posOffset>
                      </wp:positionV>
                      <wp:extent cx="332740" cy="191475"/>
                      <wp:effectExtent l="0" t="0" r="0" b="0"/>
                      <wp:wrapNone/>
                      <wp:docPr id="31"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5F2F5DF3" w14:textId="77777777" w:rsidR="002A47A5" w:rsidRPr="000C69F2" w:rsidRDefault="002A47A5" w:rsidP="002A47A5">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9D3E45" id="Cuadro de texto 30" o:spid="_x0000_s1035" type="#_x0000_t202" style="position:absolute;left:0;text-align:left;margin-left:30.7pt;margin-top:44.1pt;width:26.2pt;height:15.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" filled="f" stroked="f" strokeweight=".5pt">
                      <v:textbox>
                        <w:txbxContent>
                          <w:p w14:paraId="5F2F5DF3" w14:textId="77777777" w:rsidR="002A47A5" w:rsidRPr="000C69F2" w:rsidRDefault="002A47A5" w:rsidP="002A47A5">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6A4F65D0" wp14:editId="12BB5035">
                      <wp:simplePos x="0" y="0"/>
                      <wp:positionH relativeFrom="column">
                        <wp:posOffset>-57785</wp:posOffset>
                      </wp:positionH>
                      <wp:positionV relativeFrom="paragraph">
                        <wp:posOffset>562610</wp:posOffset>
                      </wp:positionV>
                      <wp:extent cx="295272" cy="228600"/>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295272" cy="228600"/>
                              </a:xfrm>
                              <a:prstGeom prst="rect">
                                <a:avLst/>
                              </a:prstGeom>
                              <a:noFill/>
                              <a:ln w="6350">
                                <a:noFill/>
                              </a:ln>
                            </wps:spPr>
                            <wps:txbx>
                              <w:txbxContent>
                                <w:p w14:paraId="764DF052" w14:textId="77777777" w:rsidR="002A47A5" w:rsidRPr="000C69F2" w:rsidRDefault="002A47A5" w:rsidP="002A47A5">
                                  <w:pPr>
                                    <w:rPr>
                                      <w:b/>
                                      <w:color w:val="8EAADB" w:themeColor="accent1" w:themeTint="99"/>
                                      <w:sz w:val="14"/>
                                    </w:rPr>
                                  </w:pPr>
                                  <w:r w:rsidRPr="000C69F2">
                                    <w:rPr>
                                      <w:b/>
                                      <w:color w:val="8EAADB" w:themeColor="accent1" w:themeTint="99"/>
                                      <w:sz w:val="14"/>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F65D0" id="_x0000_s1036" type="#_x0000_t202" style="position:absolute;left:0;text-align:left;margin-left:-4.55pt;margin-top:44.3pt;width:23.25pt;height:18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" filled="f" stroked="f" strokeweight=".5pt">
                      <v:textbox>
                        <w:txbxContent>
                          <w:p w14:paraId="764DF052" w14:textId="77777777" w:rsidR="002A47A5" w:rsidRPr="000C69F2" w:rsidRDefault="002A47A5" w:rsidP="002A47A5">
                            <w:pPr>
                              <w:rPr>
                                <w:b/>
                                <w:color w:val="8EAADB" w:themeColor="accent1" w:themeTint="99"/>
                                <w:sz w:val="14"/>
                              </w:rPr>
                            </w:pPr>
                            <w:r w:rsidRPr="000C69F2">
                              <w:rPr>
                                <w:b/>
                                <w:color w:val="8EAADB" w:themeColor="accent1" w:themeTint="99"/>
                                <w:sz w:val="14"/>
                              </w:rPr>
                              <w:t>SI</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A02D715" wp14:editId="58F6A1ED">
                      <wp:simplePos x="0" y="0"/>
                      <wp:positionH relativeFrom="column">
                        <wp:posOffset>113665</wp:posOffset>
                      </wp:positionH>
                      <wp:positionV relativeFrom="paragraph">
                        <wp:posOffset>331470</wp:posOffset>
                      </wp:positionV>
                      <wp:extent cx="404414" cy="231628"/>
                      <wp:effectExtent l="19050" t="19050" r="15240" b="35560"/>
                      <wp:wrapNone/>
                      <wp:docPr id="20" name="Diagrama de flujo: decisión 20"/>
                      <wp:cNvGraphicFramePr/>
                      <a:graphic xmlns:a="http://schemas.openxmlformats.org/drawingml/2006/main">
                        <a:graphicData uri="http://schemas.microsoft.com/office/word/2010/wordprocessingShape">
                          <wps:wsp>
                            <wps:cNvSpPr/>
                            <wps:spPr>
                              <a:xfrm>
                                <a:off x="0" y="0"/>
                                <a:ext cx="404414" cy="231628"/>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D1C5B4" id="_x0000_t110" coordsize="21600,21600" o:spt="110" path="m10800,l,10800,10800,21600,21600,10800xe">
                      <v:stroke joinstyle="miter"/>
                      <v:path gradientshapeok="t" o:connecttype="rect" textboxrect="5400,5400,16200,16200"/>
                    </v:shapetype>
                    <v:shape id="Diagrama de flujo: decisión 20" o:spid="_x0000_s1026" type="#_x0000_t110" style="position:absolute;margin-left:8.95pt;margin-top:26.1pt;width:31.85pt;height:1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" fillcolor="white [3201]" strokecolor="#4472c4 [3204]" strokeweight="1pt"/>
                  </w:pict>
                </mc:Fallback>
              </mc:AlternateContent>
            </w:r>
          </w:p>
        </w:tc>
        <w:tc>
          <w:tcPr>
            <w:tcW w:w="5822" w:type="dxa"/>
            <w:shd w:val="clear" w:color="auto" w:fill="F2F2F2" w:themeFill="background1" w:themeFillShade="F2"/>
            <w:vAlign w:val="center"/>
          </w:tcPr>
          <w:p w14:paraId="02121A39" w14:textId="49707E6B" w:rsidR="001D41C0" w:rsidRPr="00C30129" w:rsidRDefault="001D41C0" w:rsidP="001D41C0">
            <w:pPr>
              <w:pStyle w:val="Prrafodelista"/>
              <w:spacing w:after="0" w:line="240" w:lineRule="auto"/>
              <w:ind w:left="0"/>
              <w:rPr>
                <w:rFonts w:ascii="Arial" w:hAnsi="Arial" w:cs="Arial"/>
                <w:color w:val="auto"/>
                <w:sz w:val="18"/>
                <w:szCs w:val="18"/>
              </w:rPr>
            </w:pPr>
            <w:r w:rsidRPr="00C30129">
              <w:rPr>
                <w:rFonts w:ascii="Arial" w:hAnsi="Arial" w:cs="Arial"/>
                <w:b/>
                <w:bCs/>
                <w:color w:val="auto"/>
                <w:sz w:val="18"/>
                <w:szCs w:val="18"/>
              </w:rPr>
              <w:t xml:space="preserve">Realizar </w:t>
            </w:r>
            <w:r w:rsidR="00897F6E" w:rsidRPr="00C30129">
              <w:rPr>
                <w:rFonts w:ascii="Arial" w:hAnsi="Arial" w:cs="Arial"/>
                <w:b/>
                <w:bCs/>
                <w:color w:val="auto"/>
                <w:sz w:val="18"/>
                <w:szCs w:val="18"/>
              </w:rPr>
              <w:t>revisión</w:t>
            </w:r>
            <w:r w:rsidRPr="00C30129">
              <w:rPr>
                <w:rFonts w:ascii="Arial" w:hAnsi="Arial" w:cs="Arial"/>
                <w:b/>
                <w:bCs/>
                <w:color w:val="auto"/>
                <w:sz w:val="18"/>
                <w:szCs w:val="18"/>
              </w:rPr>
              <w:t>:</w:t>
            </w:r>
            <w:r w:rsidRPr="00C30129">
              <w:rPr>
                <w:rFonts w:ascii="Arial" w:hAnsi="Arial" w:cs="Arial"/>
                <w:color w:val="auto"/>
                <w:sz w:val="18"/>
                <w:szCs w:val="18"/>
              </w:rPr>
              <w:t xml:space="preserve"> </w:t>
            </w:r>
            <w:r w:rsidR="00897F6E" w:rsidRPr="00C30129">
              <w:rPr>
                <w:rFonts w:ascii="Arial" w:hAnsi="Arial" w:cs="Arial"/>
                <w:color w:val="auto"/>
                <w:sz w:val="18"/>
                <w:szCs w:val="18"/>
              </w:rPr>
              <w:t>De los hidrantes asigna</w:t>
            </w:r>
            <w:r w:rsidR="00C30129" w:rsidRPr="00C30129">
              <w:rPr>
                <w:rFonts w:ascii="Arial" w:hAnsi="Arial" w:cs="Arial"/>
                <w:color w:val="auto"/>
                <w:sz w:val="18"/>
                <w:szCs w:val="18"/>
              </w:rPr>
              <w:t>dos</w:t>
            </w:r>
          </w:p>
          <w:p w14:paraId="0B84C145" w14:textId="77777777" w:rsidR="007A4C82" w:rsidRPr="00C30129" w:rsidRDefault="007A4C82" w:rsidP="001D41C0">
            <w:pPr>
              <w:pStyle w:val="Prrafodelista"/>
              <w:spacing w:after="0" w:line="240" w:lineRule="auto"/>
              <w:ind w:left="0"/>
              <w:rPr>
                <w:rFonts w:ascii="Arial" w:hAnsi="Arial" w:cs="Arial"/>
                <w:color w:val="auto"/>
                <w:sz w:val="18"/>
                <w:szCs w:val="18"/>
              </w:rPr>
            </w:pPr>
          </w:p>
          <w:p w14:paraId="7EF72F42" w14:textId="00B12CBD" w:rsidR="007A4C82" w:rsidRPr="00C30129" w:rsidRDefault="007A4C82" w:rsidP="007A4C82">
            <w:pPr>
              <w:pStyle w:val="Prrafodelista"/>
              <w:spacing w:after="0" w:line="240" w:lineRule="auto"/>
              <w:ind w:left="0"/>
              <w:rPr>
                <w:rFonts w:ascii="Arial" w:hAnsi="Arial" w:cs="Arial"/>
                <w:color w:val="auto"/>
                <w:sz w:val="18"/>
                <w:szCs w:val="18"/>
              </w:rPr>
            </w:pPr>
            <w:r w:rsidRPr="00C30129">
              <w:rPr>
                <w:rFonts w:ascii="Arial" w:hAnsi="Arial" w:cs="Arial"/>
                <w:color w:val="auto"/>
                <w:sz w:val="18"/>
                <w:szCs w:val="18"/>
              </w:rPr>
              <w:t>¿</w:t>
            </w:r>
            <w:r w:rsidR="00C30129" w:rsidRPr="00C30129">
              <w:rPr>
                <w:rFonts w:ascii="Arial" w:hAnsi="Arial" w:cs="Arial"/>
                <w:color w:val="auto"/>
                <w:sz w:val="18"/>
                <w:szCs w:val="18"/>
              </w:rPr>
              <w:t>Se efectúa la revisión de los hidrantes</w:t>
            </w:r>
            <w:r w:rsidRPr="00C30129">
              <w:rPr>
                <w:rFonts w:ascii="Arial" w:hAnsi="Arial" w:cs="Arial"/>
                <w:color w:val="auto"/>
                <w:sz w:val="18"/>
                <w:szCs w:val="18"/>
              </w:rPr>
              <w:t>?</w:t>
            </w:r>
          </w:p>
          <w:p w14:paraId="6BDCFAD7" w14:textId="77777777" w:rsidR="007A4C82" w:rsidRPr="00C30129" w:rsidRDefault="007A4C82" w:rsidP="007A4C82">
            <w:pPr>
              <w:pStyle w:val="Prrafodelista"/>
              <w:spacing w:after="0" w:line="240" w:lineRule="auto"/>
              <w:ind w:left="0"/>
              <w:rPr>
                <w:rFonts w:ascii="Arial" w:hAnsi="Arial" w:cs="Arial"/>
                <w:color w:val="auto"/>
                <w:sz w:val="18"/>
                <w:szCs w:val="18"/>
              </w:rPr>
            </w:pPr>
          </w:p>
          <w:p w14:paraId="178FEF30" w14:textId="174E7BCE" w:rsidR="00D96AEA" w:rsidRPr="00C30129" w:rsidRDefault="009948C5" w:rsidP="009948C5">
            <w:pPr>
              <w:pStyle w:val="Prrafodelista"/>
              <w:spacing w:after="0" w:line="240" w:lineRule="auto"/>
              <w:ind w:left="0"/>
              <w:rPr>
                <w:rFonts w:ascii="Arial" w:hAnsi="Arial" w:cs="Arial"/>
                <w:color w:val="auto"/>
                <w:sz w:val="18"/>
                <w:szCs w:val="18"/>
              </w:rPr>
            </w:pPr>
            <w:r w:rsidRPr="00C30129">
              <w:rPr>
                <w:rFonts w:ascii="Arial" w:hAnsi="Arial" w:cs="Arial"/>
                <w:b/>
                <w:bCs/>
                <w:color w:val="auto"/>
                <w:sz w:val="18"/>
                <w:szCs w:val="18"/>
              </w:rPr>
              <w:t>Si:</w:t>
            </w:r>
            <w:r w:rsidRPr="00C30129">
              <w:rPr>
                <w:rFonts w:ascii="Arial" w:hAnsi="Arial" w:cs="Arial"/>
                <w:color w:val="auto"/>
                <w:sz w:val="18"/>
                <w:szCs w:val="18"/>
              </w:rPr>
              <w:t xml:space="preserve"> Continua en la actividad No. </w:t>
            </w:r>
            <w:r w:rsidR="00C30129" w:rsidRPr="00C30129">
              <w:rPr>
                <w:rFonts w:ascii="Arial" w:hAnsi="Arial" w:cs="Arial"/>
                <w:color w:val="auto"/>
                <w:sz w:val="18"/>
                <w:szCs w:val="18"/>
              </w:rPr>
              <w:t>6</w:t>
            </w:r>
          </w:p>
          <w:p w14:paraId="4B8527A2" w14:textId="2ADAEE45" w:rsidR="00602E2D" w:rsidRPr="00C30129" w:rsidRDefault="009948C5" w:rsidP="007A4C82">
            <w:pPr>
              <w:pStyle w:val="Prrafodelista"/>
              <w:spacing w:after="0" w:line="240" w:lineRule="auto"/>
              <w:ind w:left="0"/>
              <w:rPr>
                <w:rFonts w:ascii="Arial" w:hAnsi="Arial" w:cs="Arial"/>
                <w:color w:val="auto"/>
                <w:sz w:val="18"/>
                <w:szCs w:val="18"/>
              </w:rPr>
            </w:pPr>
            <w:r w:rsidRPr="00C30129">
              <w:rPr>
                <w:rFonts w:ascii="Arial" w:hAnsi="Arial" w:cs="Arial"/>
                <w:b/>
                <w:bCs/>
                <w:color w:val="auto"/>
                <w:sz w:val="18"/>
                <w:szCs w:val="18"/>
              </w:rPr>
              <w:t>No:</w:t>
            </w:r>
            <w:r w:rsidRPr="00C30129">
              <w:rPr>
                <w:rFonts w:ascii="Arial" w:hAnsi="Arial" w:cs="Arial"/>
                <w:color w:val="auto"/>
                <w:sz w:val="18"/>
                <w:szCs w:val="18"/>
              </w:rPr>
              <w:t xml:space="preserve"> Continua en la actividad No. </w:t>
            </w:r>
            <w:r w:rsidR="001E4540">
              <w:rPr>
                <w:rFonts w:ascii="Arial" w:hAnsi="Arial" w:cs="Arial"/>
                <w:color w:val="auto"/>
                <w:sz w:val="18"/>
                <w:szCs w:val="18"/>
              </w:rPr>
              <w:t>4</w:t>
            </w:r>
          </w:p>
        </w:tc>
        <w:tc>
          <w:tcPr>
            <w:tcW w:w="1706" w:type="dxa"/>
            <w:shd w:val="clear" w:color="auto" w:fill="F2F2F2" w:themeFill="background1" w:themeFillShade="F2"/>
            <w:vAlign w:val="center"/>
          </w:tcPr>
          <w:p w14:paraId="4E4E46E5" w14:textId="496F7FD0" w:rsidR="001D41C0" w:rsidRPr="00C30129" w:rsidRDefault="00C30129" w:rsidP="00A66845">
            <w:pPr>
              <w:jc w:val="left"/>
              <w:rPr>
                <w:rFonts w:cs="Arial"/>
                <w:sz w:val="18"/>
                <w:szCs w:val="18"/>
              </w:rPr>
            </w:pPr>
            <w:r w:rsidRPr="00C30129">
              <w:rPr>
                <w:rFonts w:cs="Arial"/>
                <w:sz w:val="18"/>
                <w:szCs w:val="18"/>
              </w:rPr>
              <w:t>Uniformado designado</w:t>
            </w:r>
          </w:p>
        </w:tc>
        <w:tc>
          <w:tcPr>
            <w:tcW w:w="1696" w:type="dxa"/>
            <w:shd w:val="clear" w:color="auto" w:fill="F2F2F2" w:themeFill="background1" w:themeFillShade="F2"/>
            <w:vAlign w:val="center"/>
          </w:tcPr>
          <w:p w14:paraId="2C029F40" w14:textId="0A3969D5" w:rsidR="001D41C0" w:rsidRPr="00C30129" w:rsidRDefault="00C30129" w:rsidP="00A66845">
            <w:pPr>
              <w:pStyle w:val="Prrafodelista"/>
              <w:spacing w:after="0" w:line="240" w:lineRule="auto"/>
              <w:ind w:left="0"/>
              <w:jc w:val="left"/>
              <w:rPr>
                <w:rFonts w:ascii="Arial" w:hAnsi="Arial" w:cs="Arial"/>
                <w:color w:val="auto"/>
                <w:sz w:val="18"/>
                <w:szCs w:val="18"/>
              </w:rPr>
            </w:pPr>
            <w:r w:rsidRPr="00C30129">
              <w:rPr>
                <w:rFonts w:ascii="Arial" w:hAnsi="Arial" w:cs="Arial"/>
                <w:color w:val="auto"/>
                <w:sz w:val="18"/>
                <w:szCs w:val="18"/>
              </w:rPr>
              <w:t>NA</w:t>
            </w:r>
          </w:p>
        </w:tc>
      </w:tr>
      <w:tr w:rsidR="00426972" w:rsidRPr="009E5F71" w14:paraId="74C0F9A4" w14:textId="77777777" w:rsidTr="461503CC">
        <w:trPr>
          <w:trHeight w:val="1693"/>
          <w:jc w:val="center"/>
        </w:trPr>
        <w:tc>
          <w:tcPr>
            <w:tcW w:w="416" w:type="dxa"/>
            <w:tcBorders>
              <w:top w:val="single" w:sz="8" w:space="0" w:color="auto"/>
              <w:left w:val="single" w:sz="8" w:space="0" w:color="auto"/>
              <w:bottom w:val="single" w:sz="8" w:space="0" w:color="auto"/>
              <w:right w:val="single" w:sz="8" w:space="0" w:color="auto"/>
            </w:tcBorders>
            <w:vAlign w:val="center"/>
          </w:tcPr>
          <w:p w14:paraId="483AE377" w14:textId="77777777" w:rsidR="00426972" w:rsidRDefault="00426972" w:rsidP="00426972">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6</w:t>
            </w:r>
          </w:p>
        </w:tc>
        <w:tc>
          <w:tcPr>
            <w:tcW w:w="1134" w:type="dxa"/>
            <w:tcBorders>
              <w:left w:val="single" w:sz="8" w:space="0" w:color="auto"/>
            </w:tcBorders>
          </w:tcPr>
          <w:p w14:paraId="16353283" w14:textId="304FFDD0" w:rsidR="00426972" w:rsidRPr="005A29E9" w:rsidRDefault="004E680D" w:rsidP="00426972">
            <w:pPr>
              <w:pStyle w:val="Prrafodelista"/>
              <w:spacing w:after="0" w:line="240" w:lineRule="auto"/>
              <w:ind w:left="0"/>
              <w:rPr>
                <w:rFonts w:cs="Arial"/>
                <w:b/>
                <w:noProof/>
                <w:color w:val="auto"/>
              </w:rPr>
            </w:pPr>
            <w:r>
              <w:rPr>
                <w:noProof/>
              </w:rPr>
              <mc:AlternateContent>
                <mc:Choice Requires="wps">
                  <w:drawing>
                    <wp:anchor distT="0" distB="0" distL="114300" distR="114300" simplePos="0" relativeHeight="251692032" behindDoc="0" locked="0" layoutInCell="1" allowOverlap="1" wp14:anchorId="07C8F0F4" wp14:editId="10936161">
                      <wp:simplePos x="0" y="0"/>
                      <wp:positionH relativeFrom="column">
                        <wp:posOffset>313690</wp:posOffset>
                      </wp:positionH>
                      <wp:positionV relativeFrom="paragraph">
                        <wp:posOffset>432435</wp:posOffset>
                      </wp:positionV>
                      <wp:extent cx="1588" cy="991047"/>
                      <wp:effectExtent l="0" t="0" r="0" b="0"/>
                      <wp:wrapNone/>
                      <wp:docPr id="38" name="Conector recto de flecha 38"/>
                      <wp:cNvGraphicFramePr/>
                      <a:graphic xmlns:a="http://schemas.openxmlformats.org/drawingml/2006/main">
                        <a:graphicData uri="http://schemas.microsoft.com/office/word/2010/wordprocessingShape">
                          <wps:wsp>
                            <wps:cNvCnPr/>
                            <wps:spPr>
                              <a:xfrm>
                                <a:off x="0" y="0"/>
                                <a:ext cx="1588" cy="9910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36E66B" id="Conector recto de flecha 38" o:spid="_x0000_s1026" type="#_x0000_t32" style="position:absolute;margin-left:24.7pt;margin-top:34.05pt;width:.15pt;height:78.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42A0C81A" wp14:editId="2542BEF8">
                      <wp:simplePos x="0" y="0"/>
                      <wp:positionH relativeFrom="column">
                        <wp:posOffset>142240</wp:posOffset>
                      </wp:positionH>
                      <wp:positionV relativeFrom="paragraph">
                        <wp:posOffset>232410</wp:posOffset>
                      </wp:positionV>
                      <wp:extent cx="338455" cy="154940"/>
                      <wp:effectExtent l="0" t="0" r="23495" b="16510"/>
                      <wp:wrapNone/>
                      <wp:docPr id="23" name="Rectángulo 23"/>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F1522" id="Rectángulo 23" o:spid="_x0000_s1026" style="position:absolute;margin-left:11.2pt;margin-top:18.3pt;width:26.65pt;height:12.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" fillcolor="white [3201]" strokecolor="#4472c4 [3204]" strokeweight="1pt"/>
                  </w:pict>
                </mc:Fallback>
              </mc:AlternateContent>
            </w:r>
          </w:p>
        </w:tc>
        <w:tc>
          <w:tcPr>
            <w:tcW w:w="5822" w:type="dxa"/>
            <w:vAlign w:val="center"/>
          </w:tcPr>
          <w:p w14:paraId="11DF7CBF" w14:textId="079CF8AA" w:rsidR="00426972" w:rsidRPr="005A29E9" w:rsidRDefault="0043551B" w:rsidP="00426972">
            <w:pPr>
              <w:pStyle w:val="Prrafodelista"/>
              <w:spacing w:after="0" w:line="240" w:lineRule="auto"/>
              <w:ind w:left="0"/>
              <w:rPr>
                <w:rFonts w:ascii="Arial" w:hAnsi="Arial" w:cs="Arial"/>
                <w:color w:val="auto"/>
                <w:sz w:val="18"/>
                <w:szCs w:val="18"/>
                <w:lang w:eastAsia="es-ES"/>
              </w:rPr>
            </w:pPr>
            <w:r w:rsidRPr="00C849BE">
              <w:rPr>
                <w:rFonts w:ascii="Arial" w:hAnsi="Arial" w:cs="Arial"/>
                <w:b/>
                <w:color w:val="auto"/>
                <w:sz w:val="18"/>
                <w:szCs w:val="18"/>
                <w:lang w:eastAsia="es-ES"/>
              </w:rPr>
              <w:t>Realizar la revisión</w:t>
            </w:r>
            <w:r w:rsidRPr="00FD7B54">
              <w:rPr>
                <w:rFonts w:ascii="Arial" w:hAnsi="Arial" w:cs="Arial"/>
                <w:color w:val="auto"/>
                <w:sz w:val="18"/>
                <w:szCs w:val="18"/>
                <w:lang w:eastAsia="es-ES"/>
              </w:rPr>
              <w:t xml:space="preserve">: </w:t>
            </w:r>
            <w:r w:rsidRPr="00C76C2D">
              <w:rPr>
                <w:rFonts w:ascii="Arial" w:hAnsi="Arial" w:cs="Arial"/>
                <w:color w:val="auto"/>
                <w:sz w:val="18"/>
                <w:szCs w:val="18"/>
                <w:lang w:eastAsia="es-ES"/>
              </w:rPr>
              <w:t xml:space="preserve">De los hidrantes en la </w:t>
            </w:r>
            <w:r w:rsidR="00787E16">
              <w:rPr>
                <w:rFonts w:ascii="Arial" w:hAnsi="Arial" w:cs="Arial"/>
                <w:color w:val="auto"/>
                <w:sz w:val="18"/>
                <w:szCs w:val="18"/>
                <w:lang w:eastAsia="es-ES"/>
              </w:rPr>
              <w:t>aplicación</w:t>
            </w:r>
            <w:r w:rsidRPr="00C76C2D">
              <w:rPr>
                <w:rFonts w:ascii="Arial" w:hAnsi="Arial" w:cs="Arial"/>
                <w:color w:val="auto"/>
                <w:sz w:val="18"/>
                <w:szCs w:val="18"/>
                <w:lang w:eastAsia="es-ES"/>
              </w:rPr>
              <w:t xml:space="preserve"> dispuesta por la entidad, reportando las novedades encontradas en la inspección</w:t>
            </w:r>
            <w:r w:rsidR="006457E2">
              <w:rPr>
                <w:rFonts w:ascii="Arial" w:hAnsi="Arial" w:cs="Arial"/>
                <w:color w:val="auto"/>
                <w:sz w:val="18"/>
                <w:szCs w:val="18"/>
                <w:lang w:eastAsia="es-ES"/>
              </w:rPr>
              <w:t>.</w:t>
            </w:r>
          </w:p>
          <w:p w14:paraId="45C164DB" w14:textId="77777777" w:rsidR="00426972" w:rsidRPr="005A29E9" w:rsidRDefault="00426972" w:rsidP="00426972">
            <w:pPr>
              <w:pStyle w:val="Prrafodelista"/>
              <w:spacing w:after="0" w:line="240" w:lineRule="auto"/>
              <w:ind w:left="0"/>
              <w:rPr>
                <w:rFonts w:ascii="Arial" w:hAnsi="Arial" w:cs="Arial"/>
                <w:color w:val="auto"/>
                <w:sz w:val="18"/>
                <w:szCs w:val="18"/>
                <w:lang w:eastAsia="es-ES"/>
              </w:rPr>
            </w:pPr>
          </w:p>
          <w:p w14:paraId="56EC53F5" w14:textId="77777777" w:rsidR="00426972" w:rsidRDefault="0043551B" w:rsidP="00426972">
            <w:pPr>
              <w:pStyle w:val="Prrafodelista"/>
              <w:spacing w:after="0" w:line="240" w:lineRule="auto"/>
              <w:ind w:left="0"/>
              <w:rPr>
                <w:rFonts w:ascii="Arial" w:hAnsi="Arial" w:cs="Arial"/>
                <w:color w:val="auto"/>
                <w:sz w:val="18"/>
                <w:szCs w:val="18"/>
                <w:lang w:eastAsia="es-ES"/>
              </w:rPr>
            </w:pPr>
            <w:r w:rsidRPr="00A7749C">
              <w:rPr>
                <w:rFonts w:ascii="Arial" w:hAnsi="Arial" w:cs="Arial"/>
                <w:b/>
                <w:color w:val="auto"/>
                <w:sz w:val="18"/>
                <w:szCs w:val="18"/>
                <w:lang w:eastAsia="es-ES"/>
              </w:rPr>
              <w:t>NOTA</w:t>
            </w:r>
            <w:r w:rsidRPr="003D1F7C">
              <w:rPr>
                <w:rFonts w:ascii="Arial" w:hAnsi="Arial" w:cs="Arial"/>
                <w:b/>
                <w:color w:val="auto"/>
                <w:sz w:val="18"/>
                <w:szCs w:val="18"/>
                <w:lang w:eastAsia="es-ES"/>
              </w:rPr>
              <w:t xml:space="preserve">: </w:t>
            </w:r>
            <w:r w:rsidR="003D1F7C" w:rsidRPr="003D1F7C">
              <w:rPr>
                <w:rFonts w:ascii="Arial" w:hAnsi="Arial" w:cs="Arial"/>
                <w:color w:val="auto"/>
                <w:sz w:val="18"/>
                <w:szCs w:val="18"/>
                <w:lang w:eastAsia="es-ES"/>
              </w:rPr>
              <w:t>Esta información deberá ser reportada conforme a los perfiles y lineamientos definidos en el instructivo de la aplicación de revisión de hidrantes, lo cual contribuirá a mantener actualizado y confiable el estado de la red de hidrantes de la ciudad, facilitando su gestión, seguimiento y disponibilidad para la atención de emergencias.</w:t>
            </w:r>
          </w:p>
          <w:p w14:paraId="27470B9D" w14:textId="4A4868E1" w:rsidR="003D1F7C" w:rsidRPr="005A29E9" w:rsidRDefault="003D1F7C" w:rsidP="00426972">
            <w:pPr>
              <w:pStyle w:val="Prrafodelista"/>
              <w:spacing w:after="0" w:line="240" w:lineRule="auto"/>
              <w:ind w:left="0"/>
              <w:rPr>
                <w:rFonts w:ascii="Arial" w:hAnsi="Arial" w:cs="Arial"/>
                <w:color w:val="auto"/>
                <w:sz w:val="18"/>
                <w:szCs w:val="18"/>
                <w:lang w:eastAsia="es-ES"/>
              </w:rPr>
            </w:pPr>
          </w:p>
        </w:tc>
        <w:tc>
          <w:tcPr>
            <w:tcW w:w="1706" w:type="dxa"/>
            <w:vAlign w:val="center"/>
          </w:tcPr>
          <w:p w14:paraId="6B9548A5" w14:textId="4576DB14" w:rsidR="00426972" w:rsidRPr="005A29E9" w:rsidRDefault="003C10F4" w:rsidP="00426972">
            <w:pPr>
              <w:pStyle w:val="Prrafodelista"/>
              <w:spacing w:after="0" w:line="240" w:lineRule="auto"/>
              <w:ind w:left="0"/>
              <w:jc w:val="left"/>
              <w:rPr>
                <w:rFonts w:ascii="Arial" w:hAnsi="Arial" w:cs="Arial"/>
                <w:color w:val="auto"/>
                <w:sz w:val="18"/>
                <w:szCs w:val="18"/>
                <w:lang w:eastAsia="es-ES"/>
              </w:rPr>
            </w:pPr>
            <w:r w:rsidRPr="00D73D5A">
              <w:rPr>
                <w:rFonts w:ascii="Arial" w:hAnsi="Arial" w:cs="Arial"/>
                <w:color w:val="auto"/>
                <w:sz w:val="18"/>
                <w:szCs w:val="18"/>
                <w:lang w:eastAsia="es-ES"/>
              </w:rPr>
              <w:t>Uniformado designado</w:t>
            </w:r>
          </w:p>
        </w:tc>
        <w:tc>
          <w:tcPr>
            <w:tcW w:w="1696" w:type="dxa"/>
            <w:vAlign w:val="center"/>
          </w:tcPr>
          <w:p w14:paraId="5910CE23" w14:textId="3F088004" w:rsidR="00426972" w:rsidRPr="005A29E9" w:rsidRDefault="003C10F4" w:rsidP="00426972">
            <w:pPr>
              <w:pStyle w:val="Prrafodelista"/>
              <w:spacing w:after="0" w:line="240" w:lineRule="auto"/>
              <w:ind w:left="0"/>
              <w:jc w:val="left"/>
              <w:rPr>
                <w:rFonts w:ascii="Arial" w:hAnsi="Arial" w:cs="Arial"/>
                <w:color w:val="auto"/>
                <w:sz w:val="18"/>
                <w:szCs w:val="18"/>
              </w:rPr>
            </w:pPr>
            <w:r>
              <w:rPr>
                <w:rFonts w:ascii="Arial" w:hAnsi="Arial" w:cs="Arial"/>
                <w:color w:val="auto"/>
                <w:sz w:val="18"/>
                <w:szCs w:val="18"/>
                <w:lang w:eastAsia="es-ES"/>
              </w:rPr>
              <w:t>Aplicación</w:t>
            </w:r>
            <w:r w:rsidR="00C849BE">
              <w:rPr>
                <w:rFonts w:ascii="Arial" w:hAnsi="Arial" w:cs="Arial"/>
                <w:color w:val="auto"/>
                <w:sz w:val="18"/>
                <w:szCs w:val="18"/>
                <w:lang w:eastAsia="es-ES"/>
              </w:rPr>
              <w:t xml:space="preserve"> </w:t>
            </w:r>
            <w:r w:rsidR="007C2958">
              <w:rPr>
                <w:rFonts w:ascii="Arial" w:hAnsi="Arial" w:cs="Arial"/>
                <w:color w:val="auto"/>
                <w:sz w:val="18"/>
                <w:szCs w:val="18"/>
                <w:lang w:eastAsia="es-ES"/>
              </w:rPr>
              <w:t>dispuesta por la entidad</w:t>
            </w:r>
          </w:p>
        </w:tc>
      </w:tr>
      <w:tr w:rsidR="008155FE" w:rsidRPr="009E5F71" w14:paraId="591B8DC3" w14:textId="77777777" w:rsidTr="00D7748A">
        <w:trPr>
          <w:trHeight w:val="1015"/>
          <w:jc w:val="center"/>
        </w:trPr>
        <w:tc>
          <w:tcPr>
            <w:tcW w:w="416" w:type="dxa"/>
            <w:tcBorders>
              <w:top w:val="single" w:sz="8" w:space="0" w:color="auto"/>
              <w:left w:val="single" w:sz="8" w:space="0" w:color="auto"/>
              <w:bottom w:val="single" w:sz="8" w:space="0" w:color="auto"/>
              <w:right w:val="single" w:sz="8" w:space="0" w:color="auto"/>
            </w:tcBorders>
            <w:vAlign w:val="center"/>
          </w:tcPr>
          <w:p w14:paraId="2A35FC1F" w14:textId="77777777" w:rsidR="008155FE" w:rsidRDefault="008E2865" w:rsidP="008155F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7</w:t>
            </w:r>
          </w:p>
        </w:tc>
        <w:tc>
          <w:tcPr>
            <w:tcW w:w="1134" w:type="dxa"/>
            <w:tcBorders>
              <w:left w:val="single" w:sz="8" w:space="0" w:color="auto"/>
            </w:tcBorders>
          </w:tcPr>
          <w:p w14:paraId="7415E855" w14:textId="734DB017" w:rsidR="008155FE" w:rsidRPr="003769EE" w:rsidRDefault="00CD58A5" w:rsidP="008155FE">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96128" behindDoc="0" locked="0" layoutInCell="1" allowOverlap="1" wp14:anchorId="304BD4F0" wp14:editId="63B03FC3">
                      <wp:simplePos x="0" y="0"/>
                      <wp:positionH relativeFrom="column">
                        <wp:posOffset>323215</wp:posOffset>
                      </wp:positionH>
                      <wp:positionV relativeFrom="paragraph">
                        <wp:posOffset>484505</wp:posOffset>
                      </wp:positionV>
                      <wp:extent cx="0" cy="582295"/>
                      <wp:effectExtent l="76200" t="0" r="57150" b="65405"/>
                      <wp:wrapNone/>
                      <wp:docPr id="25" name="Conector recto de flecha 25"/>
                      <wp:cNvGraphicFramePr/>
                      <a:graphic xmlns:a="http://schemas.openxmlformats.org/drawingml/2006/main">
                        <a:graphicData uri="http://schemas.microsoft.com/office/word/2010/wordprocessingShape">
                          <wps:wsp>
                            <wps:cNvCnPr/>
                            <wps:spPr>
                              <a:xfrm>
                                <a:off x="0" y="0"/>
                                <a:ext cx="0" cy="582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789510" id="Conector recto de flecha 25" o:spid="_x0000_s1026" type="#_x0000_t32" style="position:absolute;margin-left:25.45pt;margin-top:38.15pt;width:0;height:45.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" strokecolor="#4472c4 [3204]" strokeweight=".5pt">
                      <v:stroke endarrow="block" joinstyle="miter"/>
                    </v:shape>
                  </w:pict>
                </mc:Fallback>
              </mc:AlternateContent>
            </w:r>
            <w:r w:rsidR="004E680D">
              <w:rPr>
                <w:noProof/>
              </w:rPr>
              <mc:AlternateContent>
                <mc:Choice Requires="wps">
                  <w:drawing>
                    <wp:anchor distT="0" distB="0" distL="114300" distR="114300" simplePos="0" relativeHeight="251694080" behindDoc="0" locked="0" layoutInCell="1" allowOverlap="1" wp14:anchorId="10481534" wp14:editId="78FCF5C0">
                      <wp:simplePos x="0" y="0"/>
                      <wp:positionH relativeFrom="column">
                        <wp:posOffset>151765</wp:posOffset>
                      </wp:positionH>
                      <wp:positionV relativeFrom="paragraph">
                        <wp:posOffset>274955</wp:posOffset>
                      </wp:positionV>
                      <wp:extent cx="338455" cy="154940"/>
                      <wp:effectExtent l="0" t="0" r="23495" b="16510"/>
                      <wp:wrapNone/>
                      <wp:docPr id="24" name="Rectángulo 24"/>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A70EB" id="Rectángulo 24" o:spid="_x0000_s1026" style="position:absolute;margin-left:11.95pt;margin-top:21.65pt;width:26.65pt;height:12.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" fillcolor="white [3201]" strokecolor="#4472c4 [3204]" strokeweight="1pt"/>
                  </w:pict>
                </mc:Fallback>
              </mc:AlternateContent>
            </w:r>
          </w:p>
        </w:tc>
        <w:tc>
          <w:tcPr>
            <w:tcW w:w="5822" w:type="dxa"/>
            <w:vAlign w:val="center"/>
          </w:tcPr>
          <w:p w14:paraId="78D6AFE4" w14:textId="37AC606F" w:rsidR="00590BD2" w:rsidRPr="003A7D4B" w:rsidRDefault="003A7D4B" w:rsidP="008155FE">
            <w:pPr>
              <w:pStyle w:val="Prrafodelista"/>
              <w:spacing w:after="0" w:line="240" w:lineRule="auto"/>
              <w:ind w:left="0"/>
              <w:rPr>
                <w:rFonts w:ascii="Arial" w:hAnsi="Arial" w:cs="Arial"/>
                <w:color w:val="auto"/>
                <w:sz w:val="18"/>
                <w:szCs w:val="18"/>
              </w:rPr>
            </w:pPr>
            <w:r w:rsidRPr="003A7D4B">
              <w:rPr>
                <w:rFonts w:ascii="Arial" w:hAnsi="Arial" w:cs="Arial"/>
                <w:b/>
                <w:color w:val="auto"/>
                <w:sz w:val="18"/>
                <w:szCs w:val="18"/>
              </w:rPr>
              <w:t>Remitir la información</w:t>
            </w:r>
            <w:r w:rsidR="008155FE" w:rsidRPr="003A7D4B">
              <w:rPr>
                <w:rFonts w:ascii="Arial" w:hAnsi="Arial" w:cs="Arial"/>
                <w:b/>
                <w:color w:val="auto"/>
                <w:sz w:val="18"/>
                <w:szCs w:val="18"/>
              </w:rPr>
              <w:t>:</w:t>
            </w:r>
            <w:r w:rsidR="008155FE" w:rsidRPr="003A7D4B">
              <w:rPr>
                <w:rFonts w:ascii="Arial" w:hAnsi="Arial" w:cs="Arial"/>
                <w:color w:val="auto"/>
                <w:sz w:val="18"/>
                <w:szCs w:val="18"/>
              </w:rPr>
              <w:t xml:space="preserve"> </w:t>
            </w:r>
            <w:r w:rsidRPr="003A7D4B">
              <w:rPr>
                <w:rFonts w:ascii="Arial" w:hAnsi="Arial" w:cs="Arial"/>
                <w:color w:val="auto"/>
                <w:sz w:val="18"/>
                <w:szCs w:val="18"/>
              </w:rPr>
              <w:t xml:space="preserve">De la revisión </w:t>
            </w:r>
            <w:r w:rsidR="007B686E">
              <w:rPr>
                <w:rFonts w:ascii="Arial" w:hAnsi="Arial" w:cs="Arial"/>
                <w:color w:val="auto"/>
                <w:sz w:val="18"/>
                <w:szCs w:val="18"/>
              </w:rPr>
              <w:t>de hidrantes realizada por</w:t>
            </w:r>
            <w:r w:rsidR="00485DA0">
              <w:rPr>
                <w:rFonts w:ascii="Arial" w:hAnsi="Arial" w:cs="Arial"/>
                <w:color w:val="auto"/>
                <w:sz w:val="18"/>
                <w:szCs w:val="18"/>
              </w:rPr>
              <w:t xml:space="preserve"> la UAECOB </w:t>
            </w:r>
            <w:r w:rsidRPr="003A7D4B">
              <w:rPr>
                <w:rFonts w:ascii="Arial" w:hAnsi="Arial" w:cs="Arial"/>
                <w:color w:val="auto"/>
                <w:sz w:val="18"/>
                <w:szCs w:val="18"/>
              </w:rPr>
              <w:t>a</w:t>
            </w:r>
            <w:r w:rsidR="00787E16">
              <w:rPr>
                <w:rFonts w:ascii="Arial" w:hAnsi="Arial" w:cs="Arial"/>
                <w:color w:val="auto"/>
                <w:sz w:val="18"/>
                <w:szCs w:val="18"/>
              </w:rPr>
              <w:t xml:space="preserve"> </w:t>
            </w:r>
            <w:r w:rsidRPr="003A7D4B">
              <w:rPr>
                <w:rFonts w:ascii="Arial" w:hAnsi="Arial" w:cs="Arial"/>
                <w:color w:val="auto"/>
                <w:sz w:val="18"/>
                <w:szCs w:val="18"/>
              </w:rPr>
              <w:t>l</w:t>
            </w:r>
            <w:r w:rsidR="00787E16">
              <w:rPr>
                <w:rFonts w:ascii="Arial" w:hAnsi="Arial" w:cs="Arial"/>
                <w:color w:val="auto"/>
                <w:sz w:val="18"/>
                <w:szCs w:val="18"/>
              </w:rPr>
              <w:t>a</w:t>
            </w:r>
            <w:r w:rsidRPr="003A7D4B">
              <w:rPr>
                <w:rFonts w:ascii="Arial" w:hAnsi="Arial" w:cs="Arial"/>
                <w:color w:val="auto"/>
                <w:sz w:val="18"/>
                <w:szCs w:val="18"/>
              </w:rPr>
              <w:t xml:space="preserve"> EAAB a través del servicio WEB</w:t>
            </w:r>
            <w:r w:rsidR="00787E16">
              <w:rPr>
                <w:rFonts w:ascii="Arial" w:hAnsi="Arial" w:cs="Arial"/>
                <w:color w:val="auto"/>
                <w:sz w:val="18"/>
                <w:szCs w:val="18"/>
              </w:rPr>
              <w:t xml:space="preserve"> </w:t>
            </w:r>
            <w:r w:rsidR="00040993">
              <w:rPr>
                <w:rFonts w:ascii="Arial" w:hAnsi="Arial" w:cs="Arial"/>
                <w:color w:val="auto"/>
                <w:sz w:val="18"/>
                <w:szCs w:val="18"/>
              </w:rPr>
              <w:t xml:space="preserve">dispuesto </w:t>
            </w:r>
            <w:r w:rsidR="00787E16">
              <w:rPr>
                <w:rFonts w:ascii="Arial" w:hAnsi="Arial" w:cs="Arial"/>
                <w:color w:val="auto"/>
                <w:sz w:val="18"/>
                <w:szCs w:val="18"/>
              </w:rPr>
              <w:t>u oficio externo</w:t>
            </w:r>
            <w:r w:rsidRPr="003A7D4B">
              <w:rPr>
                <w:rFonts w:ascii="Arial" w:hAnsi="Arial" w:cs="Arial"/>
                <w:color w:val="auto"/>
                <w:sz w:val="18"/>
                <w:szCs w:val="18"/>
              </w:rPr>
              <w:t>, reportando las novedades encontradas</w:t>
            </w:r>
            <w:r w:rsidR="00BB2D78">
              <w:rPr>
                <w:rFonts w:ascii="Arial" w:hAnsi="Arial" w:cs="Arial"/>
                <w:color w:val="auto"/>
                <w:sz w:val="18"/>
                <w:szCs w:val="18"/>
              </w:rPr>
              <w:t>.</w:t>
            </w:r>
          </w:p>
        </w:tc>
        <w:tc>
          <w:tcPr>
            <w:tcW w:w="1706" w:type="dxa"/>
            <w:vAlign w:val="center"/>
          </w:tcPr>
          <w:p w14:paraId="5F26A4DA" w14:textId="5FFE9A6B" w:rsidR="008155FE" w:rsidRPr="003A7D4B" w:rsidRDefault="003A7D4B" w:rsidP="008155FE">
            <w:pPr>
              <w:pStyle w:val="Prrafodelista"/>
              <w:spacing w:after="0" w:line="240" w:lineRule="auto"/>
              <w:ind w:left="0"/>
              <w:rPr>
                <w:rFonts w:ascii="Arial" w:hAnsi="Arial" w:cs="Arial"/>
                <w:color w:val="auto"/>
                <w:sz w:val="18"/>
                <w:szCs w:val="18"/>
              </w:rPr>
            </w:pPr>
            <w:r w:rsidRPr="003A7D4B">
              <w:rPr>
                <w:rFonts w:ascii="Arial" w:hAnsi="Arial" w:cs="Arial"/>
                <w:color w:val="auto"/>
                <w:sz w:val="18"/>
                <w:szCs w:val="18"/>
              </w:rPr>
              <w:t>Subdirección Operativa</w:t>
            </w:r>
          </w:p>
        </w:tc>
        <w:tc>
          <w:tcPr>
            <w:tcW w:w="1696" w:type="dxa"/>
            <w:vAlign w:val="center"/>
          </w:tcPr>
          <w:p w14:paraId="688F361B" w14:textId="16575BE8" w:rsidR="008155FE" w:rsidRPr="003A7D4B" w:rsidRDefault="007F4FF9" w:rsidP="008155FE">
            <w:pPr>
              <w:pStyle w:val="Prrafodelista"/>
              <w:spacing w:after="0" w:line="240" w:lineRule="auto"/>
              <w:ind w:left="0"/>
              <w:rPr>
                <w:rFonts w:ascii="Arial" w:hAnsi="Arial" w:cs="Arial"/>
                <w:color w:val="auto"/>
                <w:sz w:val="18"/>
                <w:szCs w:val="18"/>
              </w:rPr>
            </w:pPr>
            <w:r>
              <w:rPr>
                <w:rFonts w:ascii="Arial" w:hAnsi="Arial" w:cs="Arial"/>
                <w:color w:val="auto"/>
                <w:sz w:val="18"/>
                <w:szCs w:val="18"/>
              </w:rPr>
              <w:t>Servicio WEB</w:t>
            </w:r>
            <w:r w:rsidR="00787E16">
              <w:rPr>
                <w:rFonts w:ascii="Arial" w:hAnsi="Arial" w:cs="Arial"/>
                <w:color w:val="auto"/>
                <w:sz w:val="18"/>
                <w:szCs w:val="18"/>
              </w:rPr>
              <w:t xml:space="preserve"> / Correo electrónico</w:t>
            </w:r>
          </w:p>
        </w:tc>
      </w:tr>
      <w:tr w:rsidR="001D41C0" w:rsidRPr="009E5F71" w14:paraId="1BADC510" w14:textId="77777777" w:rsidTr="0033406B">
        <w:trPr>
          <w:trHeight w:val="1327"/>
          <w:jc w:val="center"/>
        </w:trPr>
        <w:tc>
          <w:tcPr>
            <w:tcW w:w="416" w:type="dxa"/>
            <w:tcBorders>
              <w:top w:val="single" w:sz="8" w:space="0" w:color="auto"/>
              <w:left w:val="single" w:sz="8" w:space="0" w:color="auto"/>
              <w:bottom w:val="single" w:sz="8" w:space="0" w:color="auto"/>
              <w:right w:val="single" w:sz="8" w:space="0" w:color="auto"/>
            </w:tcBorders>
            <w:vAlign w:val="center"/>
          </w:tcPr>
          <w:p w14:paraId="111A5785" w14:textId="77777777" w:rsidR="001D41C0" w:rsidRPr="003769EE" w:rsidRDefault="008E2865"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8</w:t>
            </w:r>
          </w:p>
        </w:tc>
        <w:tc>
          <w:tcPr>
            <w:tcW w:w="1134" w:type="dxa"/>
            <w:tcBorders>
              <w:left w:val="single" w:sz="8" w:space="0" w:color="auto"/>
            </w:tcBorders>
          </w:tcPr>
          <w:p w14:paraId="3A9C4F73" w14:textId="516A3A5C" w:rsidR="001D41C0" w:rsidRDefault="001D41C0" w:rsidP="001D41C0">
            <w:pPr>
              <w:pStyle w:val="Prrafodelista"/>
              <w:spacing w:after="0" w:line="240" w:lineRule="auto"/>
              <w:ind w:left="0"/>
              <w:rPr>
                <w:rFonts w:ascii="Arial" w:hAnsi="Arial" w:cs="Arial"/>
                <w:color w:val="AEAAAA" w:themeColor="background2" w:themeShade="BF"/>
                <w:sz w:val="18"/>
                <w:szCs w:val="18"/>
              </w:rPr>
            </w:pPr>
          </w:p>
          <w:p w14:paraId="19A0C938" w14:textId="00DC4D3B" w:rsidR="008E2865" w:rsidRPr="003769EE" w:rsidRDefault="00CD58A5" w:rsidP="001D41C0">
            <w:pPr>
              <w:pStyle w:val="Prrafodelista"/>
              <w:spacing w:after="0" w:line="240" w:lineRule="auto"/>
              <w:ind w:left="0"/>
              <w:rPr>
                <w:rFonts w:ascii="Arial" w:hAnsi="Arial" w:cs="Arial"/>
                <w:color w:val="AEAAAA" w:themeColor="background2" w:themeShade="BF"/>
                <w:sz w:val="18"/>
                <w:szCs w:val="18"/>
              </w:rPr>
            </w:pPr>
            <w:r>
              <w:rPr>
                <w:noProof/>
              </w:rPr>
              <mc:AlternateContent>
                <mc:Choice Requires="wps">
                  <w:drawing>
                    <wp:anchor distT="0" distB="0" distL="114300" distR="114300" simplePos="0" relativeHeight="251698176" behindDoc="0" locked="0" layoutInCell="1" allowOverlap="1" wp14:anchorId="67F0810C" wp14:editId="618018E7">
                      <wp:simplePos x="0" y="0"/>
                      <wp:positionH relativeFrom="column">
                        <wp:posOffset>161290</wp:posOffset>
                      </wp:positionH>
                      <wp:positionV relativeFrom="paragraph">
                        <wp:posOffset>341630</wp:posOffset>
                      </wp:positionV>
                      <wp:extent cx="338455" cy="154940"/>
                      <wp:effectExtent l="0" t="0" r="23495" b="16510"/>
                      <wp:wrapNone/>
                      <wp:docPr id="27" name="Rectángulo 27"/>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67F6D" id="Rectángulo 27" o:spid="_x0000_s1026" style="position:absolute;margin-left:12.7pt;margin-top:26.9pt;width:26.65pt;height:12.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" fillcolor="white [3201]" strokecolor="#4472c4 [3204]" strokeweight="1pt"/>
                  </w:pict>
                </mc:Fallback>
              </mc:AlternateContent>
            </w:r>
          </w:p>
        </w:tc>
        <w:tc>
          <w:tcPr>
            <w:tcW w:w="5822" w:type="dxa"/>
            <w:vAlign w:val="center"/>
          </w:tcPr>
          <w:p w14:paraId="63846F48" w14:textId="306D98D1" w:rsidR="00712833" w:rsidRPr="004C6881" w:rsidRDefault="004C6881" w:rsidP="004C6881">
            <w:pPr>
              <w:rPr>
                <w:rFonts w:cs="Arial"/>
                <w:color w:val="AEAAAA" w:themeColor="background2" w:themeShade="BF"/>
                <w:sz w:val="18"/>
                <w:szCs w:val="18"/>
              </w:rPr>
            </w:pPr>
            <w:r w:rsidRPr="00C743CC">
              <w:rPr>
                <w:rFonts w:cs="Arial"/>
                <w:b/>
                <w:sz w:val="18"/>
                <w:szCs w:val="18"/>
                <w:lang w:eastAsia="en-US"/>
              </w:rPr>
              <w:t>Actualizar la información</w:t>
            </w:r>
            <w:r w:rsidR="00C743CC">
              <w:rPr>
                <w:rFonts w:cs="Arial"/>
                <w:sz w:val="18"/>
                <w:szCs w:val="18"/>
                <w:lang w:eastAsia="en-US"/>
              </w:rPr>
              <w:t xml:space="preserve">: </w:t>
            </w:r>
            <w:r w:rsidRPr="004C6881">
              <w:rPr>
                <w:rFonts w:cs="Arial"/>
                <w:sz w:val="18"/>
                <w:szCs w:val="18"/>
                <w:lang w:eastAsia="en-US"/>
              </w:rPr>
              <w:t>en el Sistema Geográfico proveniente de la EAAB</w:t>
            </w:r>
            <w:r w:rsidR="00787E16">
              <w:rPr>
                <w:rFonts w:cs="Arial"/>
                <w:sz w:val="18"/>
                <w:szCs w:val="18"/>
                <w:lang w:eastAsia="en-US"/>
              </w:rPr>
              <w:t>.</w:t>
            </w:r>
          </w:p>
        </w:tc>
        <w:tc>
          <w:tcPr>
            <w:tcW w:w="1706" w:type="dxa"/>
            <w:vAlign w:val="center"/>
          </w:tcPr>
          <w:p w14:paraId="6AADFA71" w14:textId="364116B0" w:rsidR="001D41C0" w:rsidRPr="003769EE" w:rsidRDefault="004C6881" w:rsidP="001D41C0">
            <w:pPr>
              <w:contextualSpacing/>
              <w:jc w:val="left"/>
              <w:rPr>
                <w:rFonts w:cs="Arial"/>
                <w:color w:val="AEAAAA" w:themeColor="background2" w:themeShade="BF"/>
                <w:sz w:val="18"/>
                <w:szCs w:val="18"/>
              </w:rPr>
            </w:pPr>
            <w:r w:rsidRPr="003A7D4B">
              <w:rPr>
                <w:rFonts w:cs="Arial"/>
                <w:sz w:val="18"/>
                <w:szCs w:val="18"/>
              </w:rPr>
              <w:t>Subdirección Operativa</w:t>
            </w:r>
            <w:r w:rsidR="00040993">
              <w:rPr>
                <w:rFonts w:cs="Arial"/>
                <w:sz w:val="18"/>
                <w:szCs w:val="18"/>
              </w:rPr>
              <w:t xml:space="preserve"> / </w:t>
            </w:r>
            <w:r w:rsidR="003E7DF3">
              <w:rPr>
                <w:rFonts w:cs="Arial"/>
                <w:sz w:val="18"/>
                <w:szCs w:val="18"/>
              </w:rPr>
              <w:t>Dirección</w:t>
            </w:r>
            <w:r w:rsidR="00040993">
              <w:rPr>
                <w:rFonts w:cs="Arial"/>
                <w:sz w:val="18"/>
                <w:szCs w:val="18"/>
              </w:rPr>
              <w:t xml:space="preserve"> TICS</w:t>
            </w:r>
          </w:p>
        </w:tc>
        <w:tc>
          <w:tcPr>
            <w:tcW w:w="1696" w:type="dxa"/>
            <w:vAlign w:val="center"/>
          </w:tcPr>
          <w:p w14:paraId="2F6DA05C" w14:textId="1A4DE862" w:rsidR="001D41C0" w:rsidRPr="003769EE" w:rsidRDefault="001759B5" w:rsidP="001D41C0">
            <w:pPr>
              <w:pStyle w:val="Prrafodelista"/>
              <w:spacing w:after="0" w:line="240" w:lineRule="auto"/>
              <w:ind w:left="0"/>
              <w:rPr>
                <w:rFonts w:ascii="Arial" w:hAnsi="Arial" w:cs="Arial"/>
                <w:color w:val="AEAAAA" w:themeColor="background2" w:themeShade="BF"/>
                <w:sz w:val="18"/>
                <w:szCs w:val="18"/>
              </w:rPr>
            </w:pPr>
            <w:r>
              <w:rPr>
                <w:rFonts w:ascii="Arial" w:hAnsi="Arial" w:cs="Arial"/>
                <w:color w:val="auto"/>
                <w:sz w:val="18"/>
                <w:szCs w:val="18"/>
              </w:rPr>
              <w:t>Archivo geográfico</w:t>
            </w:r>
          </w:p>
        </w:tc>
      </w:tr>
      <w:tr w:rsidR="001D41C0" w:rsidRPr="009E5F71" w14:paraId="1C74CEAA" w14:textId="77777777" w:rsidTr="0033406B">
        <w:trPr>
          <w:trHeight w:val="1189"/>
          <w:jc w:val="center"/>
        </w:trPr>
        <w:tc>
          <w:tcPr>
            <w:tcW w:w="416" w:type="dxa"/>
            <w:tcBorders>
              <w:top w:val="single" w:sz="8" w:space="0" w:color="auto"/>
              <w:left w:val="single" w:sz="8" w:space="0" w:color="auto"/>
              <w:bottom w:val="single" w:sz="8" w:space="0" w:color="auto"/>
              <w:right w:val="single" w:sz="8" w:space="0" w:color="auto"/>
            </w:tcBorders>
            <w:vAlign w:val="center"/>
          </w:tcPr>
          <w:p w14:paraId="746DAFE8" w14:textId="77777777" w:rsidR="001D41C0" w:rsidRPr="003769EE" w:rsidRDefault="008E2865"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9</w:t>
            </w:r>
          </w:p>
        </w:tc>
        <w:tc>
          <w:tcPr>
            <w:tcW w:w="1134" w:type="dxa"/>
            <w:tcBorders>
              <w:left w:val="single" w:sz="8" w:space="0" w:color="auto"/>
            </w:tcBorders>
          </w:tcPr>
          <w:p w14:paraId="2F0240DB" w14:textId="200DACCE" w:rsidR="001D41C0" w:rsidRPr="00C743CC" w:rsidRDefault="00CD58A5" w:rsidP="001D41C0">
            <w:pPr>
              <w:pStyle w:val="Prrafodelista"/>
              <w:spacing w:after="0" w:line="240" w:lineRule="auto"/>
              <w:ind w:left="0"/>
              <w:rPr>
                <w:rFonts w:ascii="Arial" w:hAnsi="Arial" w:cs="Arial"/>
                <w:color w:val="auto"/>
                <w:sz w:val="18"/>
                <w:szCs w:val="18"/>
              </w:rPr>
            </w:pPr>
            <w:r>
              <w:rPr>
                <w:noProof/>
              </w:rPr>
              <mc:AlternateContent>
                <mc:Choice Requires="wps">
                  <w:drawing>
                    <wp:anchor distT="0" distB="0" distL="114300" distR="114300" simplePos="0" relativeHeight="251704320" behindDoc="0" locked="0" layoutInCell="1" allowOverlap="1" wp14:anchorId="0F5E913C" wp14:editId="6FEE5F13">
                      <wp:simplePos x="0" y="0"/>
                      <wp:positionH relativeFrom="column">
                        <wp:posOffset>332740</wp:posOffset>
                      </wp:positionH>
                      <wp:positionV relativeFrom="paragraph">
                        <wp:posOffset>619760</wp:posOffset>
                      </wp:positionV>
                      <wp:extent cx="3175" cy="247650"/>
                      <wp:effectExtent l="76200" t="0" r="73025" b="57150"/>
                      <wp:wrapNone/>
                      <wp:docPr id="32" name="Conector recto de flecha 32"/>
                      <wp:cNvGraphicFramePr/>
                      <a:graphic xmlns:a="http://schemas.openxmlformats.org/drawingml/2006/main">
                        <a:graphicData uri="http://schemas.microsoft.com/office/word/2010/wordprocessingShape">
                          <wps:wsp>
                            <wps:cNvCnPr/>
                            <wps:spPr>
                              <a:xfrm>
                                <a:off x="0" y="0"/>
                                <a:ext cx="317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DC5ACC" id="Conector recto de flecha 32" o:spid="_x0000_s1026" type="#_x0000_t32" style="position:absolute;margin-left:26.2pt;margin-top:48.8pt;width:.25pt;height:19.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407882C5" wp14:editId="43E05F4F">
                      <wp:simplePos x="0" y="0"/>
                      <wp:positionH relativeFrom="column">
                        <wp:posOffset>169545</wp:posOffset>
                      </wp:positionH>
                      <wp:positionV relativeFrom="paragraph">
                        <wp:posOffset>429260</wp:posOffset>
                      </wp:positionV>
                      <wp:extent cx="338455" cy="154940"/>
                      <wp:effectExtent l="0" t="0" r="23495" b="16510"/>
                      <wp:wrapNone/>
                      <wp:docPr id="29" name="Rectángulo 29"/>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EA40D9" id="Rectángulo 29" o:spid="_x0000_s1026" style="position:absolute;margin-left:13.35pt;margin-top:33.8pt;width:26.65pt;height:12.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" fillcolor="white [3201]" strokecolor="#4472c4 [3204]" strokeweight="1pt"/>
                  </w:pict>
                </mc:Fallback>
              </mc:AlternateContent>
            </w:r>
            <w:r>
              <w:rPr>
                <w:noProof/>
              </w:rPr>
              <mc:AlternateContent>
                <mc:Choice Requires="wps">
                  <w:drawing>
                    <wp:anchor distT="0" distB="0" distL="114300" distR="114300" simplePos="0" relativeHeight="251700224" behindDoc="0" locked="0" layoutInCell="1" allowOverlap="1" wp14:anchorId="1A96C6F7" wp14:editId="1403EBA5">
                      <wp:simplePos x="0" y="0"/>
                      <wp:positionH relativeFrom="column">
                        <wp:posOffset>332740</wp:posOffset>
                      </wp:positionH>
                      <wp:positionV relativeFrom="paragraph">
                        <wp:posOffset>-182245</wp:posOffset>
                      </wp:positionV>
                      <wp:extent cx="0" cy="582295"/>
                      <wp:effectExtent l="76200" t="0" r="57150" b="65405"/>
                      <wp:wrapNone/>
                      <wp:docPr id="28" name="Conector recto de flecha 28"/>
                      <wp:cNvGraphicFramePr/>
                      <a:graphic xmlns:a="http://schemas.openxmlformats.org/drawingml/2006/main">
                        <a:graphicData uri="http://schemas.microsoft.com/office/word/2010/wordprocessingShape">
                          <wps:wsp>
                            <wps:cNvCnPr/>
                            <wps:spPr>
                              <a:xfrm>
                                <a:off x="0" y="0"/>
                                <a:ext cx="0" cy="582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18E37" id="Conector recto de flecha 28" o:spid="_x0000_s1026" type="#_x0000_t32" style="position:absolute;margin-left:26.2pt;margin-top:-14.35pt;width:0;height:45.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" strokecolor="#4472c4 [3204]" strokeweight=".5pt">
                      <v:stroke endarrow="block" joinstyle="miter"/>
                    </v:shape>
                  </w:pict>
                </mc:Fallback>
              </mc:AlternateContent>
            </w:r>
          </w:p>
        </w:tc>
        <w:tc>
          <w:tcPr>
            <w:tcW w:w="5822" w:type="dxa"/>
            <w:vAlign w:val="center"/>
          </w:tcPr>
          <w:p w14:paraId="2DC4D0AA" w14:textId="77777777" w:rsidR="00B51EF7" w:rsidRDefault="00C743CC" w:rsidP="00B51EF7">
            <w:pPr>
              <w:rPr>
                <w:rFonts w:cs="Arial"/>
                <w:sz w:val="18"/>
                <w:szCs w:val="18"/>
                <w:lang w:eastAsia="en-US"/>
              </w:rPr>
            </w:pPr>
            <w:r w:rsidRPr="00C743CC">
              <w:rPr>
                <w:rFonts w:cs="Arial"/>
                <w:b/>
                <w:sz w:val="18"/>
                <w:szCs w:val="18"/>
                <w:lang w:eastAsia="en-US"/>
              </w:rPr>
              <w:t>Realizar</w:t>
            </w:r>
            <w:r>
              <w:rPr>
                <w:rFonts w:cs="Arial"/>
                <w:sz w:val="18"/>
                <w:szCs w:val="18"/>
                <w:lang w:eastAsia="en-US"/>
              </w:rPr>
              <w:t xml:space="preserve">: </w:t>
            </w:r>
            <w:r w:rsidRPr="00C743CC">
              <w:rPr>
                <w:rFonts w:cs="Arial"/>
                <w:sz w:val="18"/>
                <w:szCs w:val="18"/>
                <w:lang w:eastAsia="en-US"/>
              </w:rPr>
              <w:t xml:space="preserve">el informe con el resultado </w:t>
            </w:r>
            <w:r w:rsidR="001C5D2C">
              <w:rPr>
                <w:rFonts w:cs="Arial"/>
                <w:sz w:val="18"/>
                <w:szCs w:val="18"/>
                <w:lang w:eastAsia="en-US"/>
              </w:rPr>
              <w:t xml:space="preserve">final </w:t>
            </w:r>
            <w:r w:rsidRPr="00C743CC">
              <w:rPr>
                <w:rFonts w:cs="Arial"/>
                <w:sz w:val="18"/>
                <w:szCs w:val="18"/>
                <w:lang w:eastAsia="en-US"/>
              </w:rPr>
              <w:t>de la validación</w:t>
            </w:r>
          </w:p>
          <w:p w14:paraId="12FB12F8" w14:textId="77777777" w:rsidR="001C5D2C" w:rsidRDefault="001C5D2C" w:rsidP="00B51EF7">
            <w:pPr>
              <w:rPr>
                <w:rFonts w:cs="Arial"/>
                <w:sz w:val="18"/>
                <w:szCs w:val="18"/>
                <w:lang w:eastAsia="en-US"/>
              </w:rPr>
            </w:pPr>
          </w:p>
          <w:p w14:paraId="622F6947" w14:textId="536EB3F2" w:rsidR="001C5D2C" w:rsidRPr="00C743CC" w:rsidRDefault="001C5D2C" w:rsidP="00B51EF7">
            <w:pPr>
              <w:rPr>
                <w:rFonts w:cs="Arial"/>
                <w:sz w:val="18"/>
                <w:szCs w:val="18"/>
                <w:lang w:eastAsia="en-US"/>
              </w:rPr>
            </w:pPr>
            <w:r w:rsidRPr="001C5D2C">
              <w:rPr>
                <w:rFonts w:cs="Arial"/>
                <w:b/>
                <w:sz w:val="18"/>
                <w:szCs w:val="18"/>
                <w:lang w:eastAsia="en-US"/>
              </w:rPr>
              <w:t>NOTA</w:t>
            </w:r>
            <w:r>
              <w:rPr>
                <w:rFonts w:cs="Arial"/>
                <w:sz w:val="18"/>
                <w:szCs w:val="18"/>
                <w:lang w:eastAsia="en-US"/>
              </w:rPr>
              <w:t xml:space="preserve">: </w:t>
            </w:r>
            <w:r w:rsidRPr="00B51EF7">
              <w:rPr>
                <w:rFonts w:cs="Arial"/>
                <w:sz w:val="18"/>
                <w:szCs w:val="18"/>
                <w:lang w:eastAsia="en-US"/>
              </w:rPr>
              <w:t>Archivo compartido para consulta de las estaciones y las áreas de la UAECOB</w:t>
            </w:r>
          </w:p>
        </w:tc>
        <w:tc>
          <w:tcPr>
            <w:tcW w:w="1706" w:type="dxa"/>
            <w:vAlign w:val="center"/>
          </w:tcPr>
          <w:p w14:paraId="5F30648E" w14:textId="7A57167A" w:rsidR="001D41C0" w:rsidRPr="003769EE" w:rsidRDefault="00B51EF7" w:rsidP="001D41C0">
            <w:pPr>
              <w:contextualSpacing/>
              <w:jc w:val="left"/>
              <w:rPr>
                <w:rFonts w:cs="Arial"/>
                <w:color w:val="AEAAAA" w:themeColor="background2" w:themeShade="BF"/>
                <w:sz w:val="18"/>
                <w:szCs w:val="18"/>
              </w:rPr>
            </w:pPr>
            <w:r w:rsidRPr="003A7D4B">
              <w:rPr>
                <w:rFonts w:cs="Arial"/>
                <w:sz w:val="18"/>
                <w:szCs w:val="18"/>
              </w:rPr>
              <w:t>Subdirección Operativa</w:t>
            </w:r>
          </w:p>
        </w:tc>
        <w:tc>
          <w:tcPr>
            <w:tcW w:w="1696" w:type="dxa"/>
            <w:vAlign w:val="center"/>
          </w:tcPr>
          <w:p w14:paraId="5E8E8442" w14:textId="780591C3" w:rsidR="001D41C0" w:rsidRPr="003769EE" w:rsidRDefault="001C5D2C" w:rsidP="001D41C0">
            <w:pPr>
              <w:pStyle w:val="Prrafodelista"/>
              <w:spacing w:after="0" w:line="240" w:lineRule="auto"/>
              <w:ind w:left="0"/>
              <w:rPr>
                <w:rFonts w:ascii="Arial" w:hAnsi="Arial" w:cs="Arial"/>
                <w:color w:val="AEAAAA" w:themeColor="background2" w:themeShade="BF"/>
                <w:sz w:val="18"/>
                <w:szCs w:val="18"/>
              </w:rPr>
            </w:pPr>
            <w:r w:rsidRPr="001C5D2C">
              <w:rPr>
                <w:rFonts w:ascii="Arial" w:hAnsi="Arial" w:cs="Arial"/>
                <w:color w:val="auto"/>
                <w:sz w:val="18"/>
                <w:szCs w:val="18"/>
              </w:rPr>
              <w:t>Informe</w:t>
            </w:r>
          </w:p>
        </w:tc>
      </w:tr>
      <w:tr w:rsidR="001D41C0" w:rsidRPr="009E5F71" w14:paraId="2D7BC27B" w14:textId="77777777" w:rsidTr="461503CC">
        <w:trPr>
          <w:trHeight w:val="561"/>
          <w:jc w:val="center"/>
        </w:trPr>
        <w:tc>
          <w:tcPr>
            <w:tcW w:w="416" w:type="dxa"/>
            <w:tcBorders>
              <w:top w:val="single" w:sz="8" w:space="0" w:color="auto"/>
              <w:left w:val="single" w:sz="8" w:space="0" w:color="auto"/>
              <w:bottom w:val="single" w:sz="8" w:space="0" w:color="auto"/>
              <w:right w:val="single" w:sz="8" w:space="0" w:color="auto"/>
            </w:tcBorders>
            <w:vAlign w:val="center"/>
          </w:tcPr>
          <w:p w14:paraId="2E9C8FF0" w14:textId="57B6472F"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r w:rsidR="00C743CC">
              <w:rPr>
                <w:rFonts w:ascii="Arial" w:hAnsi="Arial" w:cs="Arial"/>
                <w:b/>
                <w:bCs/>
                <w:color w:val="auto"/>
                <w:sz w:val="18"/>
                <w:szCs w:val="18"/>
              </w:rPr>
              <w:t>0</w:t>
            </w:r>
          </w:p>
        </w:tc>
        <w:tc>
          <w:tcPr>
            <w:tcW w:w="1134" w:type="dxa"/>
            <w:tcBorders>
              <w:left w:val="single" w:sz="8" w:space="0" w:color="auto"/>
            </w:tcBorders>
          </w:tcPr>
          <w:p w14:paraId="474AAA40" w14:textId="5B3331E1" w:rsidR="001D41C0" w:rsidRPr="003769EE" w:rsidRDefault="00795482" w:rsidP="001D41C0">
            <w:pPr>
              <w:pStyle w:val="Prrafodelista"/>
              <w:spacing w:after="0" w:line="240" w:lineRule="auto"/>
              <w:ind w:left="35"/>
              <w:jc w:val="left"/>
              <w:rPr>
                <w:rFonts w:ascii="Arial" w:hAnsi="Arial" w:cs="Arial"/>
                <w:color w:val="auto"/>
                <w:sz w:val="18"/>
                <w:szCs w:val="18"/>
              </w:rPr>
            </w:pPr>
            <w:r>
              <w:rPr>
                <w:noProof/>
              </w:rPr>
              <mc:AlternateContent>
                <mc:Choice Requires="wpg">
                  <w:drawing>
                    <wp:anchor distT="0" distB="0" distL="114300" distR="114300" simplePos="0" relativeHeight="251706368" behindDoc="0" locked="0" layoutInCell="1" allowOverlap="1" wp14:anchorId="560D5BF4" wp14:editId="74856B31">
                      <wp:simplePos x="0" y="0"/>
                      <wp:positionH relativeFrom="column">
                        <wp:posOffset>113665</wp:posOffset>
                      </wp:positionH>
                      <wp:positionV relativeFrom="paragraph">
                        <wp:posOffset>109220</wp:posOffset>
                      </wp:positionV>
                      <wp:extent cx="400685" cy="199390"/>
                      <wp:effectExtent l="0" t="0" r="0" b="0"/>
                      <wp:wrapNone/>
                      <wp:docPr id="33" name="Grupo 33"/>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34" name="Diagrama de flujo: terminador 34"/>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6F0D20B9" w14:textId="77777777" w:rsidR="00795482" w:rsidRDefault="00795482" w:rsidP="00795482">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Cuadro de texto 36"/>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19D38E5" w14:textId="77777777" w:rsidR="00795482" w:rsidRDefault="00795482" w:rsidP="00795482">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0D5BF4" id="Grupo 33" o:spid="_x0000_s1037" style="position:absolute;left:0;text-align:left;margin-left:8.95pt;margin-top:8.6pt;width:31.55pt;height:15.7pt;z-index:251706368"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">
                      <v:shape id="Diagrama de flujo: terminador 34" o:spid="_x0000_s1038"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" fillcolor="white [3201]" strokecolor="#4472c4 [3204]" strokeweight="1pt">
                        <v:textbox>
                          <w:txbxContent>
                            <w:p w14:paraId="6F0D20B9" w14:textId="77777777" w:rsidR="00795482" w:rsidRDefault="00795482" w:rsidP="00795482">
                              <w:pPr>
                                <w:pStyle w:val="NormalWeb"/>
                                <w:spacing w:before="0" w:beforeAutospacing="0" w:after="0" w:afterAutospacing="0"/>
                              </w:pPr>
                              <w:r>
                                <w:rPr>
                                  <w:rFonts w:ascii="Arial" w:eastAsia="Times New Roman" w:hAnsi="Arial"/>
                                  <w:sz w:val="16"/>
                                  <w:szCs w:val="16"/>
                                </w:rPr>
                                <w:t> </w:t>
                              </w:r>
                            </w:p>
                          </w:txbxContent>
                        </v:textbox>
                      </v:shape>
                      <v:shape id="Cuadro de texto 36" o:spid="_x0000_s1039"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" filled="f" stroked="f" strokeweight="1pt">
                        <v:textbox>
                          <w:txbxContent>
                            <w:p w14:paraId="419D38E5" w14:textId="77777777" w:rsidR="00795482" w:rsidRDefault="00795482" w:rsidP="00795482">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822" w:type="dxa"/>
            <w:vAlign w:val="center"/>
          </w:tcPr>
          <w:p w14:paraId="16723EB5" w14:textId="465D7A41" w:rsidR="001D41C0" w:rsidRPr="003769EE" w:rsidRDefault="001D41C0" w:rsidP="001D41C0">
            <w:pPr>
              <w:pStyle w:val="Prrafodelista"/>
              <w:spacing w:after="0" w:line="240" w:lineRule="auto"/>
              <w:ind w:left="35"/>
              <w:jc w:val="left"/>
              <w:rPr>
                <w:rFonts w:ascii="Arial" w:hAnsi="Arial" w:cs="Arial"/>
                <w:color w:val="D0CECE" w:themeColor="background2" w:themeShade="E6"/>
                <w:sz w:val="18"/>
                <w:szCs w:val="18"/>
              </w:rPr>
            </w:pPr>
            <w:r w:rsidRPr="003769EE">
              <w:rPr>
                <w:rFonts w:ascii="Arial" w:hAnsi="Arial" w:cs="Arial"/>
                <w:color w:val="auto"/>
                <w:sz w:val="18"/>
                <w:szCs w:val="18"/>
              </w:rPr>
              <w:t>Fin del procedimiento</w:t>
            </w:r>
          </w:p>
        </w:tc>
        <w:tc>
          <w:tcPr>
            <w:tcW w:w="1706" w:type="dxa"/>
            <w:vAlign w:val="center"/>
          </w:tcPr>
          <w:p w14:paraId="37DC56FC" w14:textId="77777777" w:rsidR="001D41C0" w:rsidRPr="003769EE" w:rsidRDefault="001D41C0" w:rsidP="001D41C0">
            <w:pPr>
              <w:contextualSpacing/>
              <w:jc w:val="left"/>
              <w:rPr>
                <w:rFonts w:cs="Arial"/>
                <w:sz w:val="18"/>
                <w:szCs w:val="18"/>
              </w:rPr>
            </w:pPr>
          </w:p>
        </w:tc>
        <w:tc>
          <w:tcPr>
            <w:tcW w:w="1696" w:type="dxa"/>
            <w:vAlign w:val="center"/>
          </w:tcPr>
          <w:p w14:paraId="1B01C1FD" w14:textId="77777777" w:rsidR="001D41C0" w:rsidRPr="003769EE" w:rsidRDefault="001D41C0" w:rsidP="001D41C0">
            <w:pPr>
              <w:pStyle w:val="Prrafodelista"/>
              <w:spacing w:after="0" w:line="240" w:lineRule="auto"/>
              <w:ind w:left="0"/>
              <w:rPr>
                <w:rFonts w:ascii="Arial" w:hAnsi="Arial" w:cs="Arial"/>
                <w:color w:val="auto"/>
                <w:sz w:val="18"/>
                <w:szCs w:val="18"/>
              </w:rPr>
            </w:pPr>
          </w:p>
        </w:tc>
      </w:tr>
    </w:tbl>
    <w:p w14:paraId="3119EE96" w14:textId="0FCA48BE" w:rsidR="00D87B98" w:rsidRDefault="00D87B98" w:rsidP="00D87B98">
      <w:pPr>
        <w:rPr>
          <w:rFonts w:cs="Arial"/>
          <w:color w:val="BFBFBF" w:themeColor="background1" w:themeShade="BF"/>
        </w:rPr>
      </w:pPr>
    </w:p>
    <w:p w14:paraId="0B000D83" w14:textId="7777777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lastRenderedPageBreak/>
              <w:t>Producto y/o Servicio Generado</w:t>
            </w:r>
          </w:p>
        </w:tc>
        <w:tc>
          <w:tcPr>
            <w:tcW w:w="7399" w:type="dxa"/>
            <w:shd w:val="clear" w:color="auto" w:fill="FFE599" w:themeFill="accent4" w:themeFillTint="66"/>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1A7F56">
        <w:trPr>
          <w:trHeight w:val="892"/>
        </w:trPr>
        <w:tc>
          <w:tcPr>
            <w:tcW w:w="3374" w:type="dxa"/>
            <w:vAlign w:val="center"/>
          </w:tcPr>
          <w:p w14:paraId="4720B9C2" w14:textId="7BDE70F2" w:rsidR="00037987" w:rsidRPr="001A7F56" w:rsidRDefault="00037987" w:rsidP="001A7F56">
            <w:pPr>
              <w:widowControl w:val="0"/>
              <w:jc w:val="center"/>
              <w:rPr>
                <w:rFonts w:eastAsiaTheme="minorHAnsi" w:cs="Arial"/>
                <w:color w:val="AEAAAA" w:themeColor="background2" w:themeShade="BF"/>
                <w:sz w:val="18"/>
                <w:szCs w:val="18"/>
                <w:lang w:val="es-ES" w:eastAsia="en-US"/>
              </w:rPr>
            </w:pPr>
            <w:r w:rsidRPr="00033D45">
              <w:rPr>
                <w:rFonts w:eastAsiaTheme="minorHAnsi" w:cs="Arial"/>
                <w:sz w:val="18"/>
                <w:szCs w:val="18"/>
                <w:lang w:val="es-ES" w:eastAsia="en-US"/>
              </w:rPr>
              <w:t xml:space="preserve">Inventario de hidrantes actualizado (Verificación de estado y funcionamiento) </w:t>
            </w:r>
          </w:p>
        </w:tc>
        <w:tc>
          <w:tcPr>
            <w:tcW w:w="7399" w:type="dxa"/>
            <w:vAlign w:val="center"/>
          </w:tcPr>
          <w:p w14:paraId="4D832284" w14:textId="5BA89E96" w:rsidR="00033D45" w:rsidRPr="00033D45" w:rsidRDefault="00033D45" w:rsidP="001A7F56">
            <w:pPr>
              <w:widowControl w:val="0"/>
              <w:rPr>
                <w:rFonts w:eastAsiaTheme="minorHAnsi" w:cs="Arial"/>
                <w:color w:val="AEAAAA" w:themeColor="background2" w:themeShade="BF"/>
                <w:sz w:val="18"/>
                <w:szCs w:val="18"/>
                <w:lang w:val="es-ES" w:eastAsia="en-US"/>
              </w:rPr>
            </w:pPr>
            <w:r w:rsidRPr="00033D45">
              <w:rPr>
                <w:rFonts w:eastAsiaTheme="minorHAnsi" w:cs="Arial"/>
                <w:sz w:val="18"/>
                <w:szCs w:val="18"/>
                <w:lang w:val="es-ES" w:eastAsia="en-US"/>
              </w:rPr>
              <w:t>Se consolida la información verificada sobre el estado, operatividad y condiciones físicas de los hidrantes instalados e</w:t>
            </w:r>
            <w:r w:rsidR="00C642CA">
              <w:rPr>
                <w:rFonts w:eastAsiaTheme="minorHAnsi" w:cs="Arial"/>
                <w:sz w:val="18"/>
                <w:szCs w:val="18"/>
                <w:lang w:val="es-ES" w:eastAsia="en-US"/>
              </w:rPr>
              <w:t>n la ciudad</w:t>
            </w:r>
            <w:r w:rsidRPr="00033D45">
              <w:rPr>
                <w:rFonts w:eastAsiaTheme="minorHAnsi" w:cs="Arial"/>
                <w:sz w:val="18"/>
                <w:szCs w:val="18"/>
                <w:lang w:val="es-ES" w:eastAsia="en-US"/>
              </w:rPr>
              <w:t>. Incluye datos de ubicación, identificación, nivel de accesibilidad, flujo disponible, estado estructural y requerimientos de mantenimiento o intervención.</w:t>
            </w:r>
          </w:p>
        </w:tc>
      </w:tr>
    </w:tbl>
    <w:p w14:paraId="57EFECEF" w14:textId="77777777" w:rsidR="00280D96" w:rsidRDefault="00280D96" w:rsidP="00566149">
      <w:pPr>
        <w:rPr>
          <w:rFonts w:cs="Arial"/>
          <w:color w:val="BFBFBF" w:themeColor="background1" w:themeShade="BF"/>
        </w:rPr>
      </w:pPr>
    </w:p>
    <w:p w14:paraId="78137DC0" w14:textId="77777777" w:rsidR="00280D96" w:rsidRPr="00D87B98" w:rsidRDefault="00280D96" w:rsidP="00DB733F">
      <w:pPr>
        <w:pStyle w:val="Ttulo1"/>
        <w:spacing w:before="0"/>
        <w:ind w:left="0" w:firstLine="0"/>
        <w:rPr>
          <w:rFonts w:ascii="Arial" w:hAnsi="Arial" w:cs="Arial"/>
          <w:color w:val="auto"/>
          <w:sz w:val="24"/>
        </w:rPr>
      </w:pPr>
      <w:bookmarkStart w:id="1" w:name="_Toc203599483"/>
      <w:r w:rsidRPr="00D87B98">
        <w:rPr>
          <w:rFonts w:ascii="Arial" w:hAnsi="Arial" w:cs="Arial"/>
          <w:color w:val="auto"/>
          <w:sz w:val="24"/>
        </w:rPr>
        <w:t>DOCUMENTOS INTERNOS</w:t>
      </w:r>
      <w:bookmarkEnd w:id="1"/>
    </w:p>
    <w:p w14:paraId="1A321864" w14:textId="77777777" w:rsidR="00280D96" w:rsidRPr="00DB733F" w:rsidRDefault="00280D96" w:rsidP="00280D96">
      <w:pPr>
        <w:rPr>
          <w:rFonts w:cs="Arial"/>
          <w:color w:val="0D3E69"/>
          <w:szCs w:val="22"/>
        </w:rPr>
      </w:pPr>
      <w:r w:rsidRPr="00DB733F">
        <w:rPr>
          <w:rFonts w:cs="Arial"/>
          <w:color w:val="0D3E69"/>
          <w:szCs w:val="22"/>
        </w:rPr>
        <w:tab/>
      </w:r>
    </w:p>
    <w:tbl>
      <w:tblPr>
        <w:tblStyle w:val="Tablaconcuadrcula"/>
        <w:tblW w:w="0" w:type="auto"/>
        <w:jc w:val="center"/>
        <w:tblLook w:val="04A0" w:firstRow="1" w:lastRow="0" w:firstColumn="1" w:lastColumn="0" w:noHBand="0" w:noVBand="1"/>
      </w:tblPr>
      <w:tblGrid>
        <w:gridCol w:w="1555"/>
        <w:gridCol w:w="9055"/>
      </w:tblGrid>
      <w:tr w:rsidR="00280D96" w:rsidRPr="008E2865" w14:paraId="27B7201B" w14:textId="77777777" w:rsidTr="00FE62AE">
        <w:trPr>
          <w:jc w:val="center"/>
        </w:trPr>
        <w:tc>
          <w:tcPr>
            <w:tcW w:w="1555" w:type="dxa"/>
            <w:shd w:val="clear" w:color="auto" w:fill="FFD966" w:themeFill="accent4" w:themeFillTint="99"/>
            <w:vAlign w:val="center"/>
          </w:tcPr>
          <w:p w14:paraId="0EDE6E5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Código</w:t>
            </w:r>
          </w:p>
        </w:tc>
        <w:tc>
          <w:tcPr>
            <w:tcW w:w="9055"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80D96" w:rsidRPr="008E2865" w14:paraId="6C421393" w14:textId="77777777" w:rsidTr="00FE62AE">
        <w:trPr>
          <w:jc w:val="center"/>
        </w:trPr>
        <w:tc>
          <w:tcPr>
            <w:tcW w:w="1555" w:type="dxa"/>
          </w:tcPr>
          <w:p w14:paraId="37577444" w14:textId="1725F5BF" w:rsidR="00280D96" w:rsidRPr="00227188" w:rsidRDefault="00FE62AE" w:rsidP="00FE62AE">
            <w:pPr>
              <w:widowControl w:val="0"/>
              <w:jc w:val="center"/>
              <w:rPr>
                <w:rFonts w:cs="Arial"/>
                <w:sz w:val="18"/>
                <w:szCs w:val="18"/>
                <w:lang w:eastAsia="en-US"/>
              </w:rPr>
            </w:pPr>
            <w:r w:rsidRPr="00227188">
              <w:rPr>
                <w:rFonts w:cs="Arial"/>
                <w:sz w:val="18"/>
                <w:szCs w:val="18"/>
                <w:lang w:eastAsia="en-US"/>
              </w:rPr>
              <w:t>GE-GA03-FT02</w:t>
            </w:r>
          </w:p>
        </w:tc>
        <w:tc>
          <w:tcPr>
            <w:tcW w:w="9055" w:type="dxa"/>
          </w:tcPr>
          <w:p w14:paraId="311420FB" w14:textId="5B061B23" w:rsidR="00280D96" w:rsidRPr="00227188" w:rsidRDefault="00FE62AE" w:rsidP="00FE62AE">
            <w:pPr>
              <w:widowControl w:val="0"/>
              <w:jc w:val="left"/>
              <w:rPr>
                <w:rFonts w:cs="Arial"/>
                <w:sz w:val="18"/>
                <w:szCs w:val="18"/>
                <w:lang w:eastAsia="en-US"/>
              </w:rPr>
            </w:pPr>
            <w:r w:rsidRPr="00227188">
              <w:rPr>
                <w:rFonts w:cs="Arial"/>
                <w:sz w:val="18"/>
                <w:szCs w:val="18"/>
                <w:lang w:eastAsia="en-US"/>
              </w:rPr>
              <w:t>Acta De Reunión</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2" w:name="_Toc203599484"/>
      <w:r w:rsidRPr="00D87B98">
        <w:rPr>
          <w:rFonts w:ascii="Arial" w:hAnsi="Arial" w:cs="Arial"/>
          <w:color w:val="auto"/>
          <w:sz w:val="24"/>
        </w:rPr>
        <w:t>DOCUMENTOS EXTERNOS</w:t>
      </w:r>
      <w:bookmarkEnd w:id="2"/>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DD7D3B">
        <w:trPr>
          <w:jc w:val="center"/>
        </w:trPr>
        <w:tc>
          <w:tcPr>
            <w:tcW w:w="8629"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1"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DD7D3B">
        <w:trPr>
          <w:jc w:val="center"/>
        </w:trPr>
        <w:tc>
          <w:tcPr>
            <w:tcW w:w="8629" w:type="dxa"/>
          </w:tcPr>
          <w:p w14:paraId="30747D91" w14:textId="2C69EDCF" w:rsidR="00280D96" w:rsidRPr="005E2105" w:rsidRDefault="00286000" w:rsidP="0079292E">
            <w:pPr>
              <w:pStyle w:val="TITULO1"/>
              <w:jc w:val="left"/>
              <w:rPr>
                <w:rFonts w:ascii="Arial" w:hAnsi="Arial" w:cs="Arial"/>
                <w:b w:val="0"/>
                <w:color w:val="auto"/>
                <w:sz w:val="18"/>
                <w:szCs w:val="20"/>
              </w:rPr>
            </w:pPr>
            <w:r>
              <w:rPr>
                <w:rFonts w:ascii="Arial" w:hAnsi="Arial" w:cs="Arial"/>
                <w:b w:val="0"/>
                <w:color w:val="auto"/>
                <w:sz w:val="18"/>
                <w:szCs w:val="20"/>
              </w:rPr>
              <w:t>N/A</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696DA1" w:rsidRDefault="00280D96" w:rsidP="00280D96">
      <w:pPr>
        <w:rPr>
          <w:rFonts w:eastAsiaTheme="minorHAnsi" w:cs="Arial"/>
          <w:sz w:val="18"/>
          <w:szCs w:val="18"/>
          <w:lang w:val="es-ES" w:eastAsia="en-US"/>
        </w:rPr>
      </w:pPr>
    </w:p>
    <w:p w14:paraId="1D397576" w14:textId="795F4A66" w:rsidR="00280D96" w:rsidRPr="00D87B98" w:rsidRDefault="00280D96" w:rsidP="00280D96">
      <w:pPr>
        <w:pStyle w:val="Ttulo1"/>
        <w:spacing w:before="0"/>
        <w:rPr>
          <w:rFonts w:ascii="Arial" w:hAnsi="Arial" w:cs="Arial"/>
          <w:color w:val="0E3E69"/>
          <w:sz w:val="24"/>
        </w:rPr>
      </w:pPr>
      <w:bookmarkStart w:id="3" w:name="_Toc203599485"/>
      <w:bookmarkStart w:id="4" w:name="_Hlk140260292"/>
      <w:r w:rsidRPr="00D87B98">
        <w:rPr>
          <w:rFonts w:ascii="Arial" w:hAnsi="Arial" w:cs="Arial"/>
          <w:color w:val="auto"/>
          <w:sz w:val="24"/>
        </w:rPr>
        <w:t>CONTROL DE CAMBIOS</w:t>
      </w:r>
      <w:bookmarkEnd w:id="3"/>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407"/>
        <w:gridCol w:w="6946"/>
      </w:tblGrid>
      <w:tr w:rsidR="00280D96" w:rsidRPr="005E2105" w14:paraId="2B47391D" w14:textId="77777777" w:rsidTr="005E2105">
        <w:trPr>
          <w:trHeight w:val="306"/>
          <w:jc w:val="center"/>
        </w:trPr>
        <w:tc>
          <w:tcPr>
            <w:tcW w:w="2421"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407"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280D96" w:rsidRPr="005E2105" w14:paraId="7CE43931" w14:textId="77777777" w:rsidTr="00DF350E">
        <w:trPr>
          <w:trHeight w:val="259"/>
          <w:jc w:val="center"/>
        </w:trPr>
        <w:tc>
          <w:tcPr>
            <w:tcW w:w="2421" w:type="dxa"/>
            <w:tcBorders>
              <w:top w:val="single" w:sz="4" w:space="0" w:color="0D2069"/>
              <w:left w:val="single" w:sz="2" w:space="0" w:color="000000"/>
              <w:bottom w:val="single" w:sz="4" w:space="0" w:color="0D2069"/>
              <w:right w:val="single" w:sz="2" w:space="0" w:color="000000"/>
            </w:tcBorders>
            <w:vAlign w:val="center"/>
          </w:tcPr>
          <w:p w14:paraId="6666EA98" w14:textId="487B84AE" w:rsidR="00280D96" w:rsidRPr="00DF350E" w:rsidRDefault="00DF350E" w:rsidP="0079292E">
            <w:pPr>
              <w:pStyle w:val="Prrafodelista"/>
              <w:ind w:left="0"/>
              <w:jc w:val="center"/>
              <w:rPr>
                <w:rFonts w:ascii="Arial" w:hAnsi="Arial" w:cs="Arial"/>
                <w:color w:val="auto"/>
                <w:sz w:val="18"/>
                <w:szCs w:val="18"/>
              </w:rPr>
            </w:pPr>
            <w:r w:rsidRPr="00DF350E">
              <w:rPr>
                <w:rFonts w:ascii="Arial" w:hAnsi="Arial" w:cs="Arial"/>
                <w:color w:val="auto"/>
                <w:sz w:val="18"/>
                <w:szCs w:val="18"/>
              </w:rPr>
              <w:t>01</w:t>
            </w:r>
          </w:p>
        </w:tc>
        <w:tc>
          <w:tcPr>
            <w:tcW w:w="1407" w:type="dxa"/>
            <w:tcBorders>
              <w:top w:val="single" w:sz="4" w:space="0" w:color="0D2069"/>
              <w:left w:val="single" w:sz="2" w:space="0" w:color="000000"/>
              <w:bottom w:val="single" w:sz="4" w:space="0" w:color="0D2069"/>
              <w:right w:val="single" w:sz="2" w:space="0" w:color="000000"/>
            </w:tcBorders>
            <w:vAlign w:val="center"/>
          </w:tcPr>
          <w:p w14:paraId="1542B9FD" w14:textId="58DF8CB3" w:rsidR="00280D96" w:rsidRPr="00DF350E" w:rsidRDefault="00DF350E" w:rsidP="0079292E">
            <w:pPr>
              <w:pStyle w:val="Prrafodelista"/>
              <w:ind w:left="0"/>
              <w:jc w:val="center"/>
              <w:rPr>
                <w:rFonts w:ascii="Arial" w:hAnsi="Arial" w:cs="Arial"/>
                <w:color w:val="auto"/>
                <w:sz w:val="18"/>
                <w:szCs w:val="18"/>
              </w:rPr>
            </w:pPr>
            <w:r w:rsidRPr="00DF350E">
              <w:rPr>
                <w:rFonts w:ascii="Arial" w:hAnsi="Arial" w:cs="Arial"/>
                <w:color w:val="auto"/>
                <w:sz w:val="18"/>
                <w:szCs w:val="18"/>
              </w:rPr>
              <w:t>23/01/2025</w:t>
            </w:r>
          </w:p>
        </w:tc>
        <w:tc>
          <w:tcPr>
            <w:tcW w:w="6946" w:type="dxa"/>
            <w:tcBorders>
              <w:top w:val="single" w:sz="4" w:space="0" w:color="0D2069"/>
              <w:left w:val="single" w:sz="2" w:space="0" w:color="000000"/>
              <w:bottom w:val="single" w:sz="4" w:space="0" w:color="0D2069"/>
              <w:right w:val="single" w:sz="2" w:space="0" w:color="000000"/>
            </w:tcBorders>
            <w:vAlign w:val="center"/>
          </w:tcPr>
          <w:p w14:paraId="3BE5E08C" w14:textId="0505DDB9" w:rsidR="00280D96" w:rsidRPr="00DF350E" w:rsidRDefault="00DF350E" w:rsidP="0079292E">
            <w:pPr>
              <w:pStyle w:val="TITULO1"/>
              <w:rPr>
                <w:rFonts w:ascii="Arial" w:hAnsi="Arial" w:cs="Arial"/>
                <w:b w:val="0"/>
                <w:color w:val="auto"/>
                <w:sz w:val="18"/>
                <w:szCs w:val="18"/>
              </w:rPr>
            </w:pPr>
            <w:r w:rsidRPr="00DF350E">
              <w:rPr>
                <w:rFonts w:ascii="Arial" w:hAnsi="Arial" w:cs="Arial"/>
                <w:b w:val="0"/>
                <w:color w:val="auto"/>
                <w:sz w:val="18"/>
                <w:szCs w:val="18"/>
              </w:rPr>
              <w:t>Creación del documento</w:t>
            </w:r>
          </w:p>
        </w:tc>
      </w:tr>
      <w:tr w:rsidR="00DF350E" w:rsidRPr="005E2105" w14:paraId="4483EA99" w14:textId="77777777" w:rsidTr="003769EE">
        <w:trPr>
          <w:trHeight w:val="259"/>
          <w:jc w:val="center"/>
        </w:trPr>
        <w:tc>
          <w:tcPr>
            <w:tcW w:w="2421" w:type="dxa"/>
            <w:tcBorders>
              <w:top w:val="single" w:sz="4" w:space="0" w:color="0D2069"/>
              <w:left w:val="single" w:sz="2" w:space="0" w:color="000000"/>
              <w:bottom w:val="single" w:sz="2" w:space="0" w:color="000000"/>
              <w:right w:val="single" w:sz="2" w:space="0" w:color="000000"/>
            </w:tcBorders>
            <w:vAlign w:val="center"/>
          </w:tcPr>
          <w:p w14:paraId="5629B09B" w14:textId="0A8276DA" w:rsidR="00DF350E" w:rsidRPr="00DF350E" w:rsidRDefault="00DF350E" w:rsidP="0079292E">
            <w:pPr>
              <w:pStyle w:val="Prrafodelista"/>
              <w:ind w:left="0"/>
              <w:jc w:val="center"/>
              <w:rPr>
                <w:rFonts w:ascii="Arial" w:hAnsi="Arial" w:cs="Arial"/>
                <w:color w:val="auto"/>
                <w:sz w:val="18"/>
                <w:szCs w:val="18"/>
              </w:rPr>
            </w:pPr>
            <w:r w:rsidRPr="00DF350E">
              <w:rPr>
                <w:rFonts w:ascii="Arial" w:hAnsi="Arial" w:cs="Arial"/>
                <w:color w:val="auto"/>
                <w:sz w:val="18"/>
                <w:szCs w:val="18"/>
              </w:rPr>
              <w:t>02</w:t>
            </w:r>
          </w:p>
        </w:tc>
        <w:tc>
          <w:tcPr>
            <w:tcW w:w="1407" w:type="dxa"/>
            <w:tcBorders>
              <w:top w:val="single" w:sz="4" w:space="0" w:color="0D2069"/>
              <w:left w:val="single" w:sz="2" w:space="0" w:color="000000"/>
              <w:right w:val="single" w:sz="2" w:space="0" w:color="000000"/>
            </w:tcBorders>
            <w:vAlign w:val="center"/>
          </w:tcPr>
          <w:p w14:paraId="18691B87" w14:textId="60F0549B" w:rsidR="00DF350E" w:rsidRPr="00DF350E" w:rsidRDefault="00D16F28" w:rsidP="0079292E">
            <w:pPr>
              <w:pStyle w:val="Prrafodelista"/>
              <w:ind w:left="0"/>
              <w:jc w:val="center"/>
              <w:rPr>
                <w:rFonts w:ascii="Arial" w:hAnsi="Arial" w:cs="Arial"/>
                <w:color w:val="auto"/>
                <w:sz w:val="18"/>
                <w:szCs w:val="18"/>
              </w:rPr>
            </w:pPr>
            <w:r>
              <w:rPr>
                <w:rFonts w:ascii="Arial" w:hAnsi="Arial" w:cs="Arial"/>
                <w:color w:val="auto"/>
                <w:sz w:val="18"/>
                <w:szCs w:val="18"/>
              </w:rPr>
              <w:t>14/05/</w:t>
            </w:r>
            <w:r w:rsidR="006A0827">
              <w:rPr>
                <w:rFonts w:ascii="Arial" w:hAnsi="Arial" w:cs="Arial"/>
                <w:color w:val="auto"/>
                <w:sz w:val="18"/>
                <w:szCs w:val="18"/>
              </w:rPr>
              <w:t>2026</w:t>
            </w:r>
          </w:p>
        </w:tc>
        <w:tc>
          <w:tcPr>
            <w:tcW w:w="6946" w:type="dxa"/>
            <w:tcBorders>
              <w:top w:val="single" w:sz="4" w:space="0" w:color="0D2069"/>
              <w:left w:val="single" w:sz="2" w:space="0" w:color="000000"/>
              <w:bottom w:val="single" w:sz="2" w:space="0" w:color="000000"/>
              <w:right w:val="single" w:sz="2" w:space="0" w:color="000000"/>
            </w:tcBorders>
            <w:vAlign w:val="center"/>
          </w:tcPr>
          <w:p w14:paraId="1351CF21" w14:textId="2CD746AE" w:rsidR="00DF350E" w:rsidRPr="00DF350E" w:rsidRDefault="00DF350E" w:rsidP="0079292E">
            <w:pPr>
              <w:pStyle w:val="TITULO1"/>
              <w:rPr>
                <w:rFonts w:ascii="Arial" w:hAnsi="Arial" w:cs="Arial"/>
                <w:b w:val="0"/>
                <w:color w:val="auto"/>
                <w:sz w:val="18"/>
                <w:szCs w:val="18"/>
              </w:rPr>
            </w:pPr>
            <w:r w:rsidRPr="00DF350E">
              <w:rPr>
                <w:rFonts w:ascii="Arial" w:hAnsi="Arial" w:cs="Arial"/>
                <w:b w:val="0"/>
                <w:color w:val="auto"/>
                <w:sz w:val="18"/>
                <w:szCs w:val="18"/>
              </w:rPr>
              <w:t xml:space="preserve">Se </w:t>
            </w:r>
            <w:r w:rsidR="00C642CA">
              <w:rPr>
                <w:rFonts w:ascii="Arial" w:hAnsi="Arial" w:cs="Arial"/>
                <w:b w:val="0"/>
                <w:color w:val="auto"/>
                <w:sz w:val="18"/>
                <w:szCs w:val="18"/>
              </w:rPr>
              <w:t xml:space="preserve">realiza el ajuste del formato, </w:t>
            </w:r>
            <w:r w:rsidR="00661AB4">
              <w:rPr>
                <w:rFonts w:ascii="Arial" w:hAnsi="Arial" w:cs="Arial"/>
                <w:b w:val="0"/>
                <w:color w:val="auto"/>
                <w:sz w:val="18"/>
                <w:szCs w:val="18"/>
              </w:rPr>
              <w:t xml:space="preserve">se incluyen nuevas definiciones (ID del hidrante, tipo de llave, estado del hidrante, levantar nivel, </w:t>
            </w:r>
            <w:r w:rsidR="00CC2E8A">
              <w:rPr>
                <w:rFonts w:ascii="Arial" w:hAnsi="Arial" w:cs="Arial"/>
                <w:b w:val="0"/>
                <w:color w:val="auto"/>
                <w:sz w:val="18"/>
                <w:szCs w:val="18"/>
              </w:rPr>
              <w:t>lingote, estado</w:t>
            </w:r>
            <w:r w:rsidR="00661AB4">
              <w:rPr>
                <w:rFonts w:ascii="Arial" w:hAnsi="Arial" w:cs="Arial"/>
                <w:b w:val="0"/>
                <w:color w:val="auto"/>
                <w:sz w:val="18"/>
                <w:szCs w:val="18"/>
              </w:rPr>
              <w:t xml:space="preserve"> </w:t>
            </w:r>
            <w:r w:rsidR="00CC2E8A">
              <w:rPr>
                <w:rFonts w:ascii="Arial" w:hAnsi="Arial" w:cs="Arial"/>
                <w:b w:val="0"/>
                <w:color w:val="auto"/>
                <w:sz w:val="18"/>
                <w:szCs w:val="18"/>
              </w:rPr>
              <w:t>hidráulico</w:t>
            </w:r>
            <w:r w:rsidR="00661AB4">
              <w:rPr>
                <w:rFonts w:ascii="Arial" w:hAnsi="Arial" w:cs="Arial"/>
                <w:b w:val="0"/>
                <w:color w:val="auto"/>
                <w:sz w:val="18"/>
                <w:szCs w:val="18"/>
              </w:rPr>
              <w:t xml:space="preserve">), </w:t>
            </w:r>
            <w:r w:rsidR="00C642CA">
              <w:rPr>
                <w:rFonts w:ascii="Arial" w:hAnsi="Arial" w:cs="Arial"/>
                <w:b w:val="0"/>
                <w:color w:val="auto"/>
                <w:sz w:val="18"/>
                <w:szCs w:val="18"/>
              </w:rPr>
              <w:t xml:space="preserve">se ajusta el </w:t>
            </w:r>
            <w:r w:rsidRPr="00DF350E">
              <w:rPr>
                <w:rFonts w:ascii="Arial" w:hAnsi="Arial" w:cs="Arial"/>
                <w:b w:val="0"/>
                <w:color w:val="auto"/>
                <w:sz w:val="18"/>
                <w:szCs w:val="18"/>
              </w:rPr>
              <w:t>alcance,</w:t>
            </w:r>
            <w:r w:rsidR="00CC2E8A">
              <w:rPr>
                <w:rFonts w:ascii="Arial" w:hAnsi="Arial" w:cs="Arial"/>
                <w:b w:val="0"/>
                <w:color w:val="auto"/>
                <w:sz w:val="18"/>
                <w:szCs w:val="18"/>
              </w:rPr>
              <w:t xml:space="preserve"> se actualiza el registro de la actividad 2,</w:t>
            </w:r>
            <w:r w:rsidR="00C642CA">
              <w:rPr>
                <w:rFonts w:ascii="Arial" w:hAnsi="Arial" w:cs="Arial"/>
                <w:b w:val="0"/>
                <w:color w:val="auto"/>
                <w:sz w:val="18"/>
                <w:szCs w:val="18"/>
              </w:rPr>
              <w:t xml:space="preserve"> se actualiza las actividades, 3, 6 y la 7. Se elimina la actividad (8.4, versión 1)</w:t>
            </w:r>
            <w:r w:rsidR="00A5563B">
              <w:rPr>
                <w:rFonts w:ascii="Arial" w:hAnsi="Arial" w:cs="Arial"/>
                <w:b w:val="0"/>
                <w:color w:val="auto"/>
                <w:sz w:val="18"/>
                <w:szCs w:val="18"/>
              </w:rPr>
              <w:t>.</w:t>
            </w:r>
          </w:p>
        </w:tc>
      </w:tr>
    </w:tbl>
    <w:p w14:paraId="5A7300F0" w14:textId="77777777" w:rsidR="00280D96" w:rsidRPr="00280D96" w:rsidRDefault="00280D96" w:rsidP="00280D96">
      <w:pPr>
        <w:pStyle w:val="Prrafodelista"/>
        <w:spacing w:after="0" w:line="240" w:lineRule="auto"/>
        <w:ind w:left="0"/>
        <w:rPr>
          <w:rFonts w:ascii="Arial" w:hAnsi="Arial" w:cs="Arial"/>
          <w:b/>
          <w:color w:val="0D3E69"/>
        </w:rPr>
      </w:pPr>
    </w:p>
    <w:p w14:paraId="08F7E603" w14:textId="77777777"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77777777"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2EB26681">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2EB26681">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60ACC7F7" w14:textId="77777777" w:rsidR="00D20E29" w:rsidRDefault="00D20E29" w:rsidP="00D20E29">
            <w:pPr>
              <w:pStyle w:val="Prrafodelista"/>
              <w:spacing w:after="0" w:line="240" w:lineRule="auto"/>
              <w:ind w:left="0"/>
              <w:jc w:val="center"/>
              <w:rPr>
                <w:rFonts w:ascii="Arial" w:hAnsi="Arial" w:cs="Arial"/>
                <w:color w:val="auto"/>
                <w:sz w:val="18"/>
                <w:szCs w:val="18"/>
                <w:lang w:val="es-CO"/>
              </w:rPr>
            </w:pPr>
          </w:p>
          <w:p w14:paraId="5211021A" w14:textId="779E8091" w:rsidR="00D20E29" w:rsidRPr="00325882" w:rsidRDefault="00325882" w:rsidP="00D20E29">
            <w:pPr>
              <w:pStyle w:val="Prrafodelista"/>
              <w:spacing w:after="0" w:line="240" w:lineRule="auto"/>
              <w:ind w:left="0"/>
              <w:jc w:val="center"/>
              <w:rPr>
                <w:rFonts w:ascii="Arial" w:hAnsi="Arial" w:cs="Arial"/>
                <w:b/>
                <w:color w:val="auto"/>
                <w:sz w:val="18"/>
                <w:szCs w:val="18"/>
                <w:lang w:val="es-CO"/>
              </w:rPr>
            </w:pPr>
            <w:r w:rsidRPr="00325882">
              <w:rPr>
                <w:rFonts w:ascii="Arial" w:hAnsi="Arial" w:cs="Arial"/>
                <w:b/>
                <w:color w:val="auto"/>
                <w:sz w:val="18"/>
                <w:szCs w:val="18"/>
                <w:lang w:val="es-CO"/>
              </w:rPr>
              <w:t>Original Firmado</w:t>
            </w:r>
          </w:p>
          <w:p w14:paraId="718A8C8A" w14:textId="2758B061" w:rsidR="00D20E29" w:rsidRDefault="00D20E29" w:rsidP="00D20E29">
            <w:pPr>
              <w:pStyle w:val="Prrafodelista"/>
              <w:spacing w:after="0" w:line="240" w:lineRule="auto"/>
              <w:ind w:left="0"/>
              <w:jc w:val="center"/>
              <w:rPr>
                <w:rFonts w:ascii="Arial" w:hAnsi="Arial" w:cs="Arial"/>
                <w:color w:val="auto"/>
                <w:sz w:val="18"/>
                <w:szCs w:val="18"/>
                <w:lang w:val="es-CO"/>
              </w:rPr>
            </w:pPr>
            <w:r>
              <w:rPr>
                <w:rFonts w:ascii="Arial" w:hAnsi="Arial" w:cs="Arial"/>
                <w:color w:val="auto"/>
                <w:sz w:val="18"/>
                <w:szCs w:val="18"/>
                <w:lang w:val="es-CO"/>
              </w:rPr>
              <w:t>Martha Guzm</w:t>
            </w:r>
            <w:r w:rsidR="00C7391F">
              <w:rPr>
                <w:rFonts w:ascii="Arial" w:hAnsi="Arial" w:cs="Arial"/>
                <w:color w:val="auto"/>
                <w:sz w:val="18"/>
                <w:szCs w:val="18"/>
                <w:lang w:val="es-CO"/>
              </w:rPr>
              <w:t>á</w:t>
            </w:r>
            <w:r>
              <w:rPr>
                <w:rFonts w:ascii="Arial" w:hAnsi="Arial" w:cs="Arial"/>
                <w:color w:val="auto"/>
                <w:sz w:val="18"/>
                <w:szCs w:val="18"/>
                <w:lang w:val="es-CO"/>
              </w:rPr>
              <w:t>n</w:t>
            </w:r>
          </w:p>
          <w:p w14:paraId="6B3E75F4" w14:textId="0150BED4" w:rsidR="00D20E29" w:rsidRDefault="00D20E29" w:rsidP="00D20E29">
            <w:pPr>
              <w:pStyle w:val="Prrafodelista"/>
              <w:spacing w:after="0" w:line="240" w:lineRule="auto"/>
              <w:ind w:left="0"/>
              <w:jc w:val="center"/>
              <w:rPr>
                <w:rFonts w:ascii="Arial" w:hAnsi="Arial" w:cs="Arial"/>
                <w:color w:val="auto"/>
                <w:sz w:val="18"/>
                <w:szCs w:val="18"/>
                <w:lang w:val="es-CO"/>
              </w:rPr>
            </w:pPr>
            <w:r>
              <w:rPr>
                <w:rFonts w:ascii="Arial" w:hAnsi="Arial" w:cs="Arial"/>
                <w:color w:val="auto"/>
                <w:sz w:val="18"/>
                <w:szCs w:val="18"/>
                <w:lang w:val="es-CO"/>
              </w:rPr>
              <w:t>Subdirección Operativa</w:t>
            </w:r>
          </w:p>
          <w:p w14:paraId="11B58BAF" w14:textId="15E14DD8" w:rsidR="00D20E29" w:rsidRDefault="00D20E29" w:rsidP="00D20E29">
            <w:pPr>
              <w:pStyle w:val="Prrafodelista"/>
              <w:spacing w:after="0" w:line="240" w:lineRule="auto"/>
              <w:ind w:left="0"/>
              <w:jc w:val="center"/>
              <w:rPr>
                <w:rFonts w:ascii="Arial" w:hAnsi="Arial" w:cs="Arial"/>
                <w:color w:val="auto"/>
                <w:sz w:val="18"/>
                <w:szCs w:val="18"/>
                <w:lang w:val="es-CO"/>
              </w:rPr>
            </w:pPr>
          </w:p>
          <w:p w14:paraId="24081E3D" w14:textId="77777777" w:rsidR="00325882" w:rsidRPr="00325882" w:rsidRDefault="00325882" w:rsidP="00325882">
            <w:pPr>
              <w:pStyle w:val="Prrafodelista"/>
              <w:spacing w:after="0" w:line="240" w:lineRule="auto"/>
              <w:ind w:left="0"/>
              <w:jc w:val="center"/>
              <w:rPr>
                <w:rFonts w:ascii="Arial" w:hAnsi="Arial" w:cs="Arial"/>
                <w:b/>
                <w:color w:val="auto"/>
                <w:sz w:val="18"/>
                <w:szCs w:val="18"/>
                <w:lang w:val="es-CO"/>
              </w:rPr>
            </w:pPr>
            <w:r w:rsidRPr="00325882">
              <w:rPr>
                <w:rFonts w:ascii="Arial" w:hAnsi="Arial" w:cs="Arial"/>
                <w:b/>
                <w:color w:val="auto"/>
                <w:sz w:val="18"/>
                <w:szCs w:val="18"/>
                <w:lang w:val="es-CO"/>
              </w:rPr>
              <w:t>Original Firmado</w:t>
            </w:r>
          </w:p>
          <w:p w14:paraId="69958402" w14:textId="10733D47" w:rsidR="00D20E29" w:rsidRPr="00BB00E6" w:rsidRDefault="00D20E29" w:rsidP="00D20E29">
            <w:pPr>
              <w:pStyle w:val="Prrafodelista"/>
              <w:spacing w:after="0" w:line="240" w:lineRule="auto"/>
              <w:ind w:left="0"/>
              <w:jc w:val="center"/>
              <w:rPr>
                <w:rFonts w:ascii="Arial" w:hAnsi="Arial" w:cs="Arial"/>
                <w:color w:val="auto"/>
                <w:sz w:val="18"/>
                <w:szCs w:val="18"/>
                <w:lang w:val="es-CO"/>
              </w:rPr>
            </w:pPr>
            <w:r w:rsidRPr="00BB00E6">
              <w:rPr>
                <w:rFonts w:ascii="Arial" w:hAnsi="Arial" w:cs="Arial"/>
                <w:color w:val="auto"/>
                <w:sz w:val="18"/>
                <w:szCs w:val="18"/>
                <w:lang w:val="es-CO"/>
              </w:rPr>
              <w:t>Jaime Cana</w:t>
            </w:r>
            <w:r w:rsidR="00C7391F">
              <w:rPr>
                <w:rFonts w:ascii="Arial" w:hAnsi="Arial" w:cs="Arial"/>
                <w:color w:val="auto"/>
                <w:sz w:val="18"/>
                <w:szCs w:val="18"/>
                <w:lang w:val="es-CO"/>
              </w:rPr>
              <w:t>va</w:t>
            </w:r>
            <w:r w:rsidRPr="00BB00E6">
              <w:rPr>
                <w:rFonts w:ascii="Arial" w:hAnsi="Arial" w:cs="Arial"/>
                <w:color w:val="auto"/>
                <w:sz w:val="18"/>
                <w:szCs w:val="18"/>
                <w:lang w:val="es-CO"/>
              </w:rPr>
              <w:t xml:space="preserve">l </w:t>
            </w:r>
          </w:p>
          <w:p w14:paraId="27F62488" w14:textId="37EB86E4" w:rsidR="00D20E29" w:rsidRDefault="00D20E29" w:rsidP="00D20E29">
            <w:pPr>
              <w:pStyle w:val="Prrafodelista"/>
              <w:spacing w:after="0" w:line="240" w:lineRule="auto"/>
              <w:ind w:left="0"/>
              <w:jc w:val="center"/>
              <w:rPr>
                <w:rFonts w:ascii="Arial" w:hAnsi="Arial" w:cs="Arial"/>
                <w:color w:val="auto"/>
                <w:sz w:val="18"/>
                <w:szCs w:val="18"/>
                <w:lang w:val="es-CO"/>
              </w:rPr>
            </w:pPr>
            <w:r w:rsidRPr="0044140D">
              <w:rPr>
                <w:rFonts w:ascii="Arial" w:hAnsi="Arial" w:cs="Arial"/>
                <w:color w:val="auto"/>
                <w:sz w:val="18"/>
                <w:szCs w:val="18"/>
                <w:lang w:val="es-CO"/>
              </w:rPr>
              <w:t xml:space="preserve">Dirección </w:t>
            </w:r>
            <w:r>
              <w:rPr>
                <w:rFonts w:ascii="Arial" w:hAnsi="Arial" w:cs="Arial"/>
                <w:color w:val="auto"/>
                <w:sz w:val="18"/>
                <w:szCs w:val="18"/>
                <w:lang w:val="es-CO"/>
              </w:rPr>
              <w:t>TICS</w:t>
            </w:r>
          </w:p>
          <w:p w14:paraId="61A2AC12" w14:textId="77777777" w:rsidR="00325882" w:rsidRDefault="00325882" w:rsidP="00D20E29">
            <w:pPr>
              <w:pStyle w:val="Prrafodelista"/>
              <w:spacing w:after="0" w:line="240" w:lineRule="auto"/>
              <w:ind w:left="0"/>
              <w:jc w:val="center"/>
              <w:rPr>
                <w:rFonts w:ascii="Arial" w:hAnsi="Arial" w:cs="Arial"/>
                <w:color w:val="auto"/>
                <w:sz w:val="18"/>
                <w:szCs w:val="18"/>
                <w:lang w:val="es-CO"/>
              </w:rPr>
            </w:pPr>
          </w:p>
          <w:p w14:paraId="6B33A91C" w14:textId="77777777" w:rsidR="00325882" w:rsidRPr="00325882" w:rsidRDefault="00325882" w:rsidP="00325882">
            <w:pPr>
              <w:pStyle w:val="Prrafodelista"/>
              <w:spacing w:after="0" w:line="240" w:lineRule="auto"/>
              <w:ind w:left="0"/>
              <w:jc w:val="center"/>
              <w:rPr>
                <w:rFonts w:ascii="Arial" w:hAnsi="Arial" w:cs="Arial"/>
                <w:b/>
                <w:color w:val="auto"/>
                <w:sz w:val="18"/>
                <w:szCs w:val="18"/>
                <w:lang w:val="es-CO"/>
              </w:rPr>
            </w:pPr>
            <w:r w:rsidRPr="00325882">
              <w:rPr>
                <w:rFonts w:ascii="Arial" w:hAnsi="Arial" w:cs="Arial"/>
                <w:b/>
                <w:color w:val="auto"/>
                <w:sz w:val="18"/>
                <w:szCs w:val="18"/>
                <w:lang w:val="es-CO"/>
              </w:rPr>
              <w:t>Original Firmado</w:t>
            </w:r>
          </w:p>
          <w:p w14:paraId="5970792E" w14:textId="23A5C8AE" w:rsidR="00D20E29" w:rsidRDefault="00D20E29" w:rsidP="00D20E29">
            <w:pPr>
              <w:pStyle w:val="Prrafodelista"/>
              <w:spacing w:after="0" w:line="240" w:lineRule="auto"/>
              <w:ind w:left="0"/>
              <w:jc w:val="center"/>
              <w:rPr>
                <w:rFonts w:ascii="Arial" w:hAnsi="Arial" w:cs="Arial"/>
                <w:color w:val="auto"/>
                <w:sz w:val="18"/>
                <w:szCs w:val="18"/>
                <w:lang w:val="es-CO"/>
              </w:rPr>
            </w:pPr>
            <w:r>
              <w:rPr>
                <w:rFonts w:ascii="Arial" w:hAnsi="Arial" w:cs="Arial"/>
                <w:color w:val="auto"/>
                <w:sz w:val="18"/>
                <w:szCs w:val="18"/>
                <w:lang w:val="es-CO"/>
              </w:rPr>
              <w:t>Steven Casquete</w:t>
            </w:r>
          </w:p>
          <w:p w14:paraId="2A107AD4" w14:textId="1C3204CA" w:rsidR="00D20E29" w:rsidRDefault="00D20E29" w:rsidP="00D20E29">
            <w:pPr>
              <w:pStyle w:val="Prrafodelista"/>
              <w:spacing w:after="0" w:line="240" w:lineRule="auto"/>
              <w:ind w:left="0"/>
              <w:jc w:val="center"/>
              <w:rPr>
                <w:rFonts w:ascii="Arial" w:hAnsi="Arial" w:cs="Arial"/>
                <w:color w:val="auto"/>
                <w:sz w:val="18"/>
                <w:szCs w:val="18"/>
                <w:lang w:val="es-CO"/>
              </w:rPr>
            </w:pPr>
            <w:r>
              <w:rPr>
                <w:rFonts w:ascii="Arial" w:hAnsi="Arial" w:cs="Arial"/>
                <w:color w:val="auto"/>
                <w:sz w:val="18"/>
                <w:szCs w:val="18"/>
                <w:lang w:val="es-CO"/>
              </w:rPr>
              <w:t>Subdirección Operativa</w:t>
            </w:r>
          </w:p>
          <w:p w14:paraId="544D7938" w14:textId="0D98FF63" w:rsidR="006B04C0" w:rsidRPr="006B04C0" w:rsidRDefault="006B04C0" w:rsidP="006B04C0">
            <w:pPr>
              <w:pStyle w:val="Prrafodelista"/>
              <w:spacing w:after="0" w:line="240" w:lineRule="auto"/>
              <w:ind w:left="0"/>
              <w:jc w:val="center"/>
              <w:rPr>
                <w:rFonts w:ascii="Arial" w:hAnsi="Arial" w:cs="Arial"/>
                <w:color w:val="auto"/>
                <w:sz w:val="18"/>
                <w:szCs w:val="18"/>
                <w:lang w:val="es-CO"/>
              </w:rPr>
            </w:pPr>
          </w:p>
        </w:tc>
        <w:tc>
          <w:tcPr>
            <w:tcW w:w="3596" w:type="dxa"/>
            <w:tcBorders>
              <w:top w:val="single" w:sz="4" w:space="0" w:color="auto"/>
              <w:left w:val="single" w:sz="4" w:space="0" w:color="auto"/>
              <w:bottom w:val="single" w:sz="4" w:space="0" w:color="auto"/>
              <w:right w:val="single" w:sz="4" w:space="0" w:color="auto"/>
            </w:tcBorders>
            <w:vAlign w:val="center"/>
          </w:tcPr>
          <w:p w14:paraId="793E8E56" w14:textId="77777777" w:rsidR="00325882" w:rsidRDefault="00325882" w:rsidP="00325882">
            <w:pPr>
              <w:pStyle w:val="Prrafodelista"/>
              <w:spacing w:after="0" w:line="240" w:lineRule="auto"/>
              <w:ind w:left="0"/>
              <w:jc w:val="center"/>
              <w:rPr>
                <w:rFonts w:ascii="Arial" w:hAnsi="Arial" w:cs="Arial"/>
                <w:b/>
                <w:color w:val="auto"/>
                <w:sz w:val="18"/>
                <w:szCs w:val="18"/>
                <w:lang w:val="es-CO"/>
              </w:rPr>
            </w:pPr>
          </w:p>
          <w:p w14:paraId="2D993D3A" w14:textId="6850A7B4" w:rsidR="00325882" w:rsidRPr="00325882" w:rsidRDefault="00325882" w:rsidP="00325882">
            <w:pPr>
              <w:pStyle w:val="Prrafodelista"/>
              <w:spacing w:after="0" w:line="240" w:lineRule="auto"/>
              <w:ind w:left="0"/>
              <w:jc w:val="center"/>
              <w:rPr>
                <w:rFonts w:ascii="Arial" w:hAnsi="Arial" w:cs="Arial"/>
                <w:b/>
                <w:color w:val="auto"/>
                <w:sz w:val="18"/>
                <w:szCs w:val="18"/>
                <w:lang w:val="es-CO"/>
              </w:rPr>
            </w:pPr>
            <w:r w:rsidRPr="00325882">
              <w:rPr>
                <w:rFonts w:ascii="Arial" w:hAnsi="Arial" w:cs="Arial"/>
                <w:b/>
                <w:color w:val="auto"/>
                <w:sz w:val="18"/>
                <w:szCs w:val="18"/>
                <w:lang w:val="es-CO"/>
              </w:rPr>
              <w:t>Original Firmado</w:t>
            </w:r>
          </w:p>
          <w:p w14:paraId="418A2EB0" w14:textId="370FBB71" w:rsidR="00D20E29" w:rsidRDefault="00D20E29" w:rsidP="00D20E29">
            <w:pPr>
              <w:pStyle w:val="Prrafodelista"/>
              <w:spacing w:after="0" w:line="240" w:lineRule="auto"/>
              <w:ind w:left="0"/>
              <w:jc w:val="center"/>
              <w:rPr>
                <w:rFonts w:ascii="Arial" w:hAnsi="Arial" w:cs="Arial"/>
                <w:color w:val="auto"/>
                <w:sz w:val="18"/>
                <w:szCs w:val="18"/>
              </w:rPr>
            </w:pPr>
            <w:r>
              <w:rPr>
                <w:rFonts w:ascii="Arial" w:hAnsi="Arial" w:cs="Arial"/>
                <w:color w:val="auto"/>
                <w:sz w:val="18"/>
                <w:szCs w:val="18"/>
              </w:rPr>
              <w:t>Cindy P. Arias Bello</w:t>
            </w:r>
          </w:p>
          <w:p w14:paraId="3B303236" w14:textId="6D2DF8D7" w:rsidR="00280D96" w:rsidRPr="005E2105" w:rsidRDefault="00D20E29" w:rsidP="00D20E29">
            <w:pPr>
              <w:pStyle w:val="Prrafodelista"/>
              <w:spacing w:after="0" w:line="240" w:lineRule="auto"/>
              <w:ind w:left="0"/>
              <w:jc w:val="center"/>
              <w:rPr>
                <w:rFonts w:ascii="Arial" w:hAnsi="Arial" w:cs="Arial"/>
                <w:color w:val="BFBFBF" w:themeColor="background1" w:themeShade="BF"/>
                <w:sz w:val="18"/>
                <w:szCs w:val="18"/>
              </w:rPr>
            </w:pPr>
            <w:r>
              <w:rPr>
                <w:rFonts w:ascii="Arial" w:hAnsi="Arial" w:cs="Arial"/>
                <w:color w:val="auto"/>
                <w:sz w:val="18"/>
                <w:szCs w:val="18"/>
                <w:lang w:val="es-CO"/>
              </w:rPr>
              <w:t>Subdirección Operativa</w:t>
            </w:r>
          </w:p>
          <w:p w14:paraId="6A686992" w14:textId="28328357" w:rsidR="0044140D" w:rsidRDefault="0044140D" w:rsidP="0044140D">
            <w:pPr>
              <w:pStyle w:val="Prrafodelista"/>
              <w:spacing w:after="0" w:line="240" w:lineRule="auto"/>
              <w:ind w:left="0"/>
              <w:jc w:val="center"/>
              <w:rPr>
                <w:rFonts w:ascii="Arial" w:hAnsi="Arial" w:cs="Arial"/>
                <w:color w:val="auto"/>
                <w:sz w:val="18"/>
                <w:szCs w:val="18"/>
                <w:lang w:val="es-CO"/>
              </w:rPr>
            </w:pPr>
          </w:p>
          <w:p w14:paraId="1D3F26C5" w14:textId="77777777" w:rsidR="00325882" w:rsidRPr="00325882" w:rsidRDefault="00325882" w:rsidP="00325882">
            <w:pPr>
              <w:pStyle w:val="Prrafodelista"/>
              <w:spacing w:after="0" w:line="240" w:lineRule="auto"/>
              <w:ind w:left="0"/>
              <w:jc w:val="center"/>
              <w:rPr>
                <w:rFonts w:ascii="Arial" w:hAnsi="Arial" w:cs="Arial"/>
                <w:b/>
                <w:color w:val="auto"/>
                <w:sz w:val="18"/>
                <w:szCs w:val="18"/>
                <w:lang w:val="es-CO"/>
              </w:rPr>
            </w:pPr>
            <w:r w:rsidRPr="00325882">
              <w:rPr>
                <w:rFonts w:ascii="Arial" w:hAnsi="Arial" w:cs="Arial"/>
                <w:b/>
                <w:color w:val="auto"/>
                <w:sz w:val="18"/>
                <w:szCs w:val="18"/>
                <w:lang w:val="es-CO"/>
              </w:rPr>
              <w:t>Original Firmado</w:t>
            </w:r>
          </w:p>
          <w:p w14:paraId="3EE6E497" w14:textId="77777777" w:rsidR="00A5563B" w:rsidRDefault="00886BA0" w:rsidP="00A5563B">
            <w:pPr>
              <w:pStyle w:val="Prrafodelista"/>
              <w:spacing w:after="0" w:line="240" w:lineRule="auto"/>
              <w:ind w:left="0"/>
              <w:jc w:val="center"/>
              <w:rPr>
                <w:rFonts w:ascii="Arial" w:hAnsi="Arial" w:cs="Arial"/>
                <w:color w:val="auto"/>
                <w:sz w:val="18"/>
                <w:szCs w:val="18"/>
                <w:lang w:val="es-CO"/>
              </w:rPr>
            </w:pPr>
            <w:r w:rsidRPr="0044140D">
              <w:rPr>
                <w:rFonts w:ascii="Arial" w:hAnsi="Arial" w:cs="Arial"/>
                <w:color w:val="auto"/>
                <w:sz w:val="18"/>
                <w:szCs w:val="18"/>
                <w:lang w:val="es-CO"/>
              </w:rPr>
              <w:t>Efren Alexander Tellez</w:t>
            </w:r>
          </w:p>
          <w:p w14:paraId="5EF7E0E1" w14:textId="38DB1BEB" w:rsidR="00886BA0" w:rsidRPr="00325882" w:rsidRDefault="00886BA0" w:rsidP="00325882">
            <w:pPr>
              <w:pStyle w:val="Prrafodelista"/>
              <w:spacing w:after="0" w:line="240" w:lineRule="auto"/>
              <w:ind w:left="0"/>
              <w:jc w:val="center"/>
              <w:rPr>
                <w:rFonts w:ascii="Arial" w:hAnsi="Arial" w:cs="Arial"/>
                <w:color w:val="auto"/>
                <w:sz w:val="18"/>
                <w:szCs w:val="18"/>
                <w:lang w:val="es-CO"/>
              </w:rPr>
            </w:pPr>
            <w:r w:rsidRPr="00BB00E6">
              <w:rPr>
                <w:rFonts w:ascii="Arial" w:hAnsi="Arial" w:cs="Arial"/>
                <w:color w:val="auto"/>
                <w:sz w:val="18"/>
                <w:szCs w:val="18"/>
                <w:lang w:val="es-CO"/>
              </w:rPr>
              <w:t>OAP</w:t>
            </w:r>
          </w:p>
        </w:tc>
        <w:tc>
          <w:tcPr>
            <w:tcW w:w="3597" w:type="dxa"/>
            <w:tcBorders>
              <w:top w:val="single" w:sz="4" w:space="0" w:color="auto"/>
              <w:left w:val="single" w:sz="4" w:space="0" w:color="auto"/>
              <w:bottom w:val="single" w:sz="4" w:space="0" w:color="auto"/>
              <w:right w:val="single" w:sz="4" w:space="0" w:color="auto"/>
            </w:tcBorders>
            <w:vAlign w:val="center"/>
          </w:tcPr>
          <w:p w14:paraId="4A7ED4C9" w14:textId="77777777" w:rsidR="00325882" w:rsidRPr="00325882" w:rsidRDefault="00325882" w:rsidP="00325882">
            <w:pPr>
              <w:pStyle w:val="Prrafodelista"/>
              <w:spacing w:after="0" w:line="240" w:lineRule="auto"/>
              <w:ind w:left="0"/>
              <w:jc w:val="center"/>
              <w:rPr>
                <w:rFonts w:ascii="Arial" w:hAnsi="Arial" w:cs="Arial"/>
                <w:b/>
                <w:color w:val="auto"/>
                <w:sz w:val="18"/>
                <w:szCs w:val="18"/>
                <w:lang w:val="es-CO"/>
              </w:rPr>
            </w:pPr>
            <w:r w:rsidRPr="00325882">
              <w:rPr>
                <w:rFonts w:ascii="Arial" w:hAnsi="Arial" w:cs="Arial"/>
                <w:b/>
                <w:color w:val="auto"/>
                <w:sz w:val="18"/>
                <w:szCs w:val="18"/>
                <w:lang w:val="es-CO"/>
              </w:rPr>
              <w:t>Original Firmado</w:t>
            </w:r>
          </w:p>
          <w:p w14:paraId="7B994292" w14:textId="5EF40163" w:rsidR="00280D96" w:rsidRDefault="00792EBD" w:rsidP="005E2105">
            <w:pPr>
              <w:jc w:val="center"/>
              <w:rPr>
                <w:rFonts w:cs="Arial"/>
                <w:sz w:val="18"/>
                <w:szCs w:val="18"/>
              </w:rPr>
            </w:pPr>
            <w:r>
              <w:rPr>
                <w:rFonts w:cs="Arial"/>
                <w:sz w:val="18"/>
                <w:szCs w:val="18"/>
              </w:rPr>
              <w:t>Yenire Lozano Ascanio</w:t>
            </w:r>
          </w:p>
          <w:p w14:paraId="687B75D3" w14:textId="0E3C7EC3" w:rsidR="002D510B" w:rsidRPr="005E2105" w:rsidRDefault="002D510B" w:rsidP="005E2105">
            <w:pPr>
              <w:jc w:val="center"/>
              <w:rPr>
                <w:rFonts w:cs="Arial"/>
                <w:color w:val="BFBFBF" w:themeColor="background1" w:themeShade="BF"/>
                <w:sz w:val="18"/>
                <w:szCs w:val="18"/>
              </w:rPr>
            </w:pPr>
            <w:r w:rsidRPr="002D510B">
              <w:rPr>
                <w:rFonts w:cs="Arial"/>
                <w:sz w:val="18"/>
                <w:szCs w:val="18"/>
              </w:rPr>
              <w:t>Subdirectora Operativa</w:t>
            </w:r>
            <w:bookmarkStart w:id="5" w:name="_GoBack"/>
            <w:bookmarkEnd w:id="5"/>
          </w:p>
        </w:tc>
      </w:tr>
    </w:tbl>
    <w:p w14:paraId="1229F19D" w14:textId="77777777" w:rsidR="00280D96" w:rsidRPr="00F65375" w:rsidRDefault="00280D96" w:rsidP="005E2105">
      <w:pPr>
        <w:rPr>
          <w:rFonts w:cs="Arial"/>
          <w:color w:val="BFBFBF" w:themeColor="background1" w:themeShade="BF"/>
        </w:rPr>
      </w:pPr>
    </w:p>
    <w:sectPr w:rsidR="00280D96" w:rsidRPr="00F65375" w:rsidSect="002A7977">
      <w:headerReference w:type="default" r:id="rId12"/>
      <w:footerReference w:type="default" r:id="rId13"/>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58E8" w14:textId="77777777" w:rsidR="00AF152E" w:rsidRDefault="00AF152E" w:rsidP="00566149">
      <w:r>
        <w:separator/>
      </w:r>
    </w:p>
  </w:endnote>
  <w:endnote w:type="continuationSeparator" w:id="0">
    <w:p w14:paraId="6848A316" w14:textId="77777777" w:rsidR="00AF152E" w:rsidRDefault="00AF152E"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altName w:val="Calibri"/>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FCF35" w14:textId="77777777" w:rsidR="00AF152E" w:rsidRDefault="00AF152E" w:rsidP="00566149">
      <w:r>
        <w:separator/>
      </w:r>
    </w:p>
  </w:footnote>
  <w:footnote w:type="continuationSeparator" w:id="0">
    <w:p w14:paraId="5F452AA4" w14:textId="77777777" w:rsidR="00AF152E" w:rsidRDefault="00AF152E"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79292E" w:rsidRPr="00316BA3" w14:paraId="3B71A181" w14:textId="77777777" w:rsidTr="0079292E">
      <w:trPr>
        <w:trHeight w:val="410"/>
      </w:trPr>
      <w:tc>
        <w:tcPr>
          <w:tcW w:w="1718" w:type="dxa"/>
          <w:tcBorders>
            <w:bottom w:val="nil"/>
          </w:tcBorders>
        </w:tcPr>
        <w:p w14:paraId="2606B542" w14:textId="77777777" w:rsidR="0079292E" w:rsidRDefault="0079292E" w:rsidP="00566149">
          <w:pPr>
            <w:pStyle w:val="Encabezado"/>
            <w:rPr>
              <w:noProof/>
              <w:lang w:val="es-CO" w:eastAsia="es-CO"/>
            </w:rPr>
          </w:pPr>
        </w:p>
      </w:tc>
      <w:tc>
        <w:tcPr>
          <w:tcW w:w="6648" w:type="dxa"/>
          <w:vMerge w:val="restart"/>
          <w:vAlign w:val="center"/>
        </w:tcPr>
        <w:p w14:paraId="6A647DC4" w14:textId="2C4CDCEB" w:rsidR="0079292E" w:rsidRPr="00B6436D" w:rsidRDefault="00357791" w:rsidP="00566149">
          <w:pPr>
            <w:pStyle w:val="Encabezado"/>
            <w:jc w:val="center"/>
            <w:rPr>
              <w:rFonts w:cs="Arial"/>
              <w:b/>
              <w:bCs/>
              <w:sz w:val="10"/>
              <w:szCs w:val="24"/>
            </w:rPr>
          </w:pPr>
          <w:r>
            <w:rPr>
              <w:rFonts w:cs="Arial"/>
              <w:b/>
              <w:bCs/>
              <w:sz w:val="24"/>
              <w:szCs w:val="24"/>
            </w:rPr>
            <w:t>MANEJO</w:t>
          </w:r>
        </w:p>
      </w:tc>
      <w:tc>
        <w:tcPr>
          <w:tcW w:w="2268" w:type="dxa"/>
          <w:vAlign w:val="center"/>
        </w:tcPr>
        <w:p w14:paraId="2C39AB69" w14:textId="62AA05E9" w:rsidR="0079292E" w:rsidRPr="00E1441F" w:rsidRDefault="0079292E" w:rsidP="00566149">
          <w:pPr>
            <w:pStyle w:val="Encabezado"/>
            <w:jc w:val="left"/>
            <w:rPr>
              <w:rFonts w:cs="Arial"/>
              <w:b/>
              <w:sz w:val="20"/>
            </w:rPr>
          </w:pPr>
          <w:r w:rsidRPr="00E1441F">
            <w:rPr>
              <w:rFonts w:cs="Arial"/>
              <w:b/>
              <w:sz w:val="20"/>
            </w:rPr>
            <w:t xml:space="preserve">Código: </w:t>
          </w:r>
          <w:r w:rsidR="00357791">
            <w:rPr>
              <w:rFonts w:cs="Arial"/>
              <w:b/>
              <w:sz w:val="20"/>
            </w:rPr>
            <w:t>MN-PR39</w:t>
          </w:r>
        </w:p>
      </w:tc>
    </w:tr>
    <w:tr w:rsidR="0079292E" w:rsidRPr="00316BA3" w14:paraId="6A1FB87E" w14:textId="77777777" w:rsidTr="0079292E">
      <w:trPr>
        <w:trHeight w:val="332"/>
      </w:trPr>
      <w:tc>
        <w:tcPr>
          <w:tcW w:w="1718" w:type="dxa"/>
          <w:vMerge w:val="restart"/>
          <w:tcBorders>
            <w:top w:val="nil"/>
          </w:tcBorders>
        </w:tcPr>
        <w:p w14:paraId="114D9AD9" w14:textId="77777777" w:rsidR="0079292E" w:rsidRPr="00CD1B50" w:rsidRDefault="0079292E" w:rsidP="00566149">
          <w:pPr>
            <w:pStyle w:val="Encabezado"/>
            <w:rPr>
              <w:rFonts w:asciiTheme="minorHAnsi" w:hAnsiTheme="minorHAnsi" w:cstheme="minorHAnsi"/>
              <w:color w:val="E2ECFD"/>
            </w:rPr>
          </w:pPr>
          <w:r>
            <w:rPr>
              <w:noProof/>
              <w:lang w:eastAsia="es-CO"/>
            </w:rPr>
            <w:drawing>
              <wp:anchor distT="0" distB="0" distL="114300" distR="114300" simplePos="0" relativeHeight="251658240" behindDoc="0" locked="0" layoutInCell="1" allowOverlap="1" wp14:anchorId="504FF272" wp14:editId="2614D2E3">
                <wp:simplePos x="0" y="0"/>
                <wp:positionH relativeFrom="column">
                  <wp:posOffset>-18415</wp:posOffset>
                </wp:positionH>
                <wp:positionV relativeFrom="paragraph">
                  <wp:posOffset>-189865</wp:posOffset>
                </wp:positionV>
                <wp:extent cx="1019362" cy="828675"/>
                <wp:effectExtent l="0" t="0" r="9525" b="0"/>
                <wp:wrapNone/>
                <wp:docPr id="35" name="Imagen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93A2729" w14:textId="77777777" w:rsidR="0079292E" w:rsidRPr="00C872C5" w:rsidRDefault="0079292E" w:rsidP="00566149">
          <w:pPr>
            <w:pStyle w:val="Encabezado"/>
            <w:jc w:val="center"/>
            <w:rPr>
              <w:rFonts w:cs="Arial"/>
              <w:b/>
              <w:sz w:val="24"/>
              <w:szCs w:val="24"/>
            </w:rPr>
          </w:pPr>
        </w:p>
      </w:tc>
      <w:tc>
        <w:tcPr>
          <w:tcW w:w="2268" w:type="dxa"/>
          <w:vAlign w:val="center"/>
        </w:tcPr>
        <w:p w14:paraId="76FD2FCD" w14:textId="3329C9F7" w:rsidR="0079292E" w:rsidRPr="00E1441F" w:rsidRDefault="0079292E" w:rsidP="00566149">
          <w:pPr>
            <w:pStyle w:val="Encabezado"/>
            <w:jc w:val="left"/>
            <w:rPr>
              <w:rFonts w:cs="Arial"/>
              <w:b/>
              <w:sz w:val="20"/>
              <w:szCs w:val="24"/>
            </w:rPr>
          </w:pPr>
          <w:r w:rsidRPr="00E1441F">
            <w:rPr>
              <w:rFonts w:cs="Arial"/>
              <w:b/>
              <w:sz w:val="20"/>
            </w:rPr>
            <w:t>Versión:</w:t>
          </w:r>
          <w:r w:rsidRPr="00E1441F">
            <w:rPr>
              <w:rFonts w:cs="Arial"/>
              <w:sz w:val="20"/>
            </w:rPr>
            <w:t xml:space="preserve"> </w:t>
          </w:r>
          <w:r w:rsidR="00357791">
            <w:rPr>
              <w:rFonts w:cs="Arial"/>
              <w:sz w:val="20"/>
            </w:rPr>
            <w:t>02</w:t>
          </w:r>
        </w:p>
      </w:tc>
    </w:tr>
    <w:tr w:rsidR="0079292E" w:rsidRPr="00316BA3" w14:paraId="75D123AC" w14:textId="77777777" w:rsidTr="0079292E">
      <w:trPr>
        <w:trHeight w:val="362"/>
      </w:trPr>
      <w:tc>
        <w:tcPr>
          <w:tcW w:w="1718" w:type="dxa"/>
          <w:vMerge/>
        </w:tcPr>
        <w:p w14:paraId="5DF59EB3" w14:textId="77777777" w:rsidR="0079292E" w:rsidRPr="00CD1B50" w:rsidRDefault="0079292E" w:rsidP="00566149">
          <w:pPr>
            <w:pStyle w:val="Encabezado"/>
            <w:rPr>
              <w:rFonts w:asciiTheme="minorHAnsi" w:hAnsiTheme="minorHAnsi" w:cstheme="minorHAnsi"/>
              <w:color w:val="E2ECFD"/>
            </w:rPr>
          </w:pPr>
          <w:bookmarkStart w:id="6" w:name="_Hlk112767271"/>
          <w:bookmarkStart w:id="7" w:name="_Hlk140267549"/>
        </w:p>
      </w:tc>
      <w:tc>
        <w:tcPr>
          <w:tcW w:w="6648" w:type="dxa"/>
          <w:vMerge w:val="restart"/>
          <w:vAlign w:val="center"/>
        </w:tcPr>
        <w:p w14:paraId="32D62C91" w14:textId="5A6A49A8" w:rsidR="0079292E" w:rsidRPr="00C872C5" w:rsidRDefault="00357791" w:rsidP="00566149">
          <w:pPr>
            <w:pStyle w:val="Encabezado"/>
            <w:jc w:val="center"/>
            <w:rPr>
              <w:rFonts w:cs="Arial"/>
              <w:b/>
              <w:sz w:val="24"/>
            </w:rPr>
          </w:pPr>
          <w:r>
            <w:rPr>
              <w:rFonts w:cs="Arial"/>
              <w:b/>
              <w:sz w:val="24"/>
            </w:rPr>
            <w:t>Revisión de Hidrantes</w:t>
          </w:r>
        </w:p>
      </w:tc>
      <w:tc>
        <w:tcPr>
          <w:tcW w:w="2268" w:type="dxa"/>
          <w:vAlign w:val="center"/>
        </w:tcPr>
        <w:p w14:paraId="5D7893F6" w14:textId="0BC7F9F8" w:rsidR="0079292E" w:rsidRPr="00E1441F" w:rsidRDefault="0079292E" w:rsidP="00566149">
          <w:pPr>
            <w:pStyle w:val="Encabezado"/>
            <w:jc w:val="left"/>
            <w:rPr>
              <w:rFonts w:cs="Arial"/>
              <w:b/>
              <w:sz w:val="20"/>
            </w:rPr>
          </w:pPr>
          <w:r w:rsidRPr="00E1441F">
            <w:rPr>
              <w:rFonts w:cs="Arial"/>
              <w:b/>
              <w:sz w:val="20"/>
            </w:rPr>
            <w:t>Fecha:</w:t>
          </w:r>
          <w:r w:rsidR="005A0CDB">
            <w:rPr>
              <w:rFonts w:cs="Arial"/>
              <w:b/>
              <w:sz w:val="20"/>
            </w:rPr>
            <w:t xml:space="preserve"> </w:t>
          </w:r>
          <w:r w:rsidR="00D16F28">
            <w:rPr>
              <w:rFonts w:cs="Arial"/>
              <w:sz w:val="20"/>
            </w:rPr>
            <w:t>14/05/2026</w:t>
          </w:r>
        </w:p>
      </w:tc>
    </w:tr>
    <w:bookmarkEnd w:id="6"/>
    <w:tr w:rsidR="0079292E" w:rsidRPr="00316BA3" w14:paraId="1E7BFEAB" w14:textId="77777777" w:rsidTr="0079292E">
      <w:trPr>
        <w:trHeight w:val="423"/>
      </w:trPr>
      <w:tc>
        <w:tcPr>
          <w:tcW w:w="1718" w:type="dxa"/>
          <w:vMerge/>
        </w:tcPr>
        <w:p w14:paraId="73527F7B" w14:textId="77777777" w:rsidR="0079292E" w:rsidRPr="00CD1B50" w:rsidRDefault="0079292E" w:rsidP="00566149">
          <w:pPr>
            <w:pStyle w:val="Encabezado"/>
            <w:rPr>
              <w:rFonts w:asciiTheme="minorHAnsi" w:hAnsiTheme="minorHAnsi" w:cstheme="minorHAnsi"/>
              <w:color w:val="E2ECFD"/>
            </w:rPr>
          </w:pPr>
        </w:p>
      </w:tc>
      <w:tc>
        <w:tcPr>
          <w:tcW w:w="6648" w:type="dxa"/>
          <w:vMerge/>
        </w:tcPr>
        <w:p w14:paraId="3EF19795" w14:textId="77777777" w:rsidR="0079292E" w:rsidRPr="00C872C5" w:rsidRDefault="0079292E" w:rsidP="00566149">
          <w:pPr>
            <w:pStyle w:val="Encabezado"/>
            <w:jc w:val="center"/>
            <w:rPr>
              <w:rFonts w:cs="Arial"/>
              <w:b/>
              <w:sz w:val="24"/>
            </w:rPr>
          </w:pPr>
        </w:p>
      </w:tc>
      <w:tc>
        <w:tcPr>
          <w:tcW w:w="2268" w:type="dxa"/>
          <w:vAlign w:val="center"/>
        </w:tcPr>
        <w:p w14:paraId="5550F962" w14:textId="77777777" w:rsidR="0079292E" w:rsidRPr="00E1441F" w:rsidRDefault="0079292E" w:rsidP="00566149">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Pr="00E1441F">
            <w:rPr>
              <w:rFonts w:cs="Arial"/>
              <w:b/>
              <w:bCs/>
              <w:noProof/>
              <w:sz w:val="20"/>
            </w:rPr>
            <w:t>2</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Pr="00E1441F">
            <w:rPr>
              <w:rFonts w:cs="Arial"/>
              <w:b/>
              <w:bCs/>
              <w:noProof/>
              <w:sz w:val="20"/>
            </w:rPr>
            <w:t>20</w:t>
          </w:r>
          <w:r w:rsidRPr="00E1441F">
            <w:rPr>
              <w:rFonts w:cs="Arial"/>
              <w:b/>
              <w:bCs/>
              <w:sz w:val="20"/>
            </w:rPr>
            <w:fldChar w:fldCharType="end"/>
          </w:r>
        </w:p>
      </w:tc>
    </w:tr>
    <w:bookmarkEnd w:id="7"/>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43A42567"/>
    <w:multiLevelType w:val="hybridMultilevel"/>
    <w:tmpl w:val="3C84EAC8"/>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244DB5"/>
    <w:multiLevelType w:val="hybridMultilevel"/>
    <w:tmpl w:val="934076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475E"/>
    <w:rsid w:val="0001581F"/>
    <w:rsid w:val="00023BB5"/>
    <w:rsid w:val="00033D45"/>
    <w:rsid w:val="0003447A"/>
    <w:rsid w:val="000347C0"/>
    <w:rsid w:val="00037987"/>
    <w:rsid w:val="00040993"/>
    <w:rsid w:val="00081FED"/>
    <w:rsid w:val="000A054F"/>
    <w:rsid w:val="000C62BF"/>
    <w:rsid w:val="000C69F2"/>
    <w:rsid w:val="000ED1DE"/>
    <w:rsid w:val="000F4A91"/>
    <w:rsid w:val="00110E4F"/>
    <w:rsid w:val="001127AF"/>
    <w:rsid w:val="001264CB"/>
    <w:rsid w:val="00132342"/>
    <w:rsid w:val="00140F12"/>
    <w:rsid w:val="0014153D"/>
    <w:rsid w:val="00150AF3"/>
    <w:rsid w:val="001513D8"/>
    <w:rsid w:val="0015226D"/>
    <w:rsid w:val="0016142F"/>
    <w:rsid w:val="00165A5A"/>
    <w:rsid w:val="00166A87"/>
    <w:rsid w:val="001759B5"/>
    <w:rsid w:val="001765E4"/>
    <w:rsid w:val="00184608"/>
    <w:rsid w:val="00187FAA"/>
    <w:rsid w:val="001A7F56"/>
    <w:rsid w:val="001C5D2C"/>
    <w:rsid w:val="001C7E7E"/>
    <w:rsid w:val="001D41C0"/>
    <w:rsid w:val="001D766D"/>
    <w:rsid w:val="001E4540"/>
    <w:rsid w:val="001E47AB"/>
    <w:rsid w:val="00206600"/>
    <w:rsid w:val="00211FC8"/>
    <w:rsid w:val="00227188"/>
    <w:rsid w:val="00254D34"/>
    <w:rsid w:val="00264F46"/>
    <w:rsid w:val="00274F14"/>
    <w:rsid w:val="00280D96"/>
    <w:rsid w:val="00286000"/>
    <w:rsid w:val="002A47A5"/>
    <w:rsid w:val="002A7977"/>
    <w:rsid w:val="002B5B92"/>
    <w:rsid w:val="002D510B"/>
    <w:rsid w:val="002F1209"/>
    <w:rsid w:val="003036DD"/>
    <w:rsid w:val="00315082"/>
    <w:rsid w:val="00317FC7"/>
    <w:rsid w:val="00325882"/>
    <w:rsid w:val="0033406B"/>
    <w:rsid w:val="00345259"/>
    <w:rsid w:val="00357791"/>
    <w:rsid w:val="003769EE"/>
    <w:rsid w:val="003951A7"/>
    <w:rsid w:val="00396409"/>
    <w:rsid w:val="003A0CA6"/>
    <w:rsid w:val="003A7D4B"/>
    <w:rsid w:val="003C10F4"/>
    <w:rsid w:val="003D1F7C"/>
    <w:rsid w:val="003E7780"/>
    <w:rsid w:val="003E7DF3"/>
    <w:rsid w:val="003F16A6"/>
    <w:rsid w:val="003F1B66"/>
    <w:rsid w:val="003F32CD"/>
    <w:rsid w:val="003F698A"/>
    <w:rsid w:val="0040201C"/>
    <w:rsid w:val="00426972"/>
    <w:rsid w:val="0043256A"/>
    <w:rsid w:val="0043551B"/>
    <w:rsid w:val="0044140D"/>
    <w:rsid w:val="00464CAE"/>
    <w:rsid w:val="00474C0C"/>
    <w:rsid w:val="00474C7C"/>
    <w:rsid w:val="00485DA0"/>
    <w:rsid w:val="004901EC"/>
    <w:rsid w:val="004A0E7C"/>
    <w:rsid w:val="004A1F4D"/>
    <w:rsid w:val="004B07A0"/>
    <w:rsid w:val="004C08F0"/>
    <w:rsid w:val="004C6881"/>
    <w:rsid w:val="004E680D"/>
    <w:rsid w:val="00513740"/>
    <w:rsid w:val="0052736D"/>
    <w:rsid w:val="00532A81"/>
    <w:rsid w:val="00547FE9"/>
    <w:rsid w:val="00566149"/>
    <w:rsid w:val="00590BD2"/>
    <w:rsid w:val="005932CE"/>
    <w:rsid w:val="005A0CDB"/>
    <w:rsid w:val="005A29E9"/>
    <w:rsid w:val="005B60C2"/>
    <w:rsid w:val="005E2013"/>
    <w:rsid w:val="005E2105"/>
    <w:rsid w:val="00600CE4"/>
    <w:rsid w:val="00601C9C"/>
    <w:rsid w:val="00602E2D"/>
    <w:rsid w:val="00604014"/>
    <w:rsid w:val="006114A8"/>
    <w:rsid w:val="006176EC"/>
    <w:rsid w:val="00621A4B"/>
    <w:rsid w:val="00632A2B"/>
    <w:rsid w:val="006457E2"/>
    <w:rsid w:val="00652956"/>
    <w:rsid w:val="00661AB4"/>
    <w:rsid w:val="00675438"/>
    <w:rsid w:val="00680F9A"/>
    <w:rsid w:val="00681487"/>
    <w:rsid w:val="0069501E"/>
    <w:rsid w:val="00696DA1"/>
    <w:rsid w:val="006A0827"/>
    <w:rsid w:val="006A42C1"/>
    <w:rsid w:val="006B04C0"/>
    <w:rsid w:val="006B3A0A"/>
    <w:rsid w:val="006B5BD0"/>
    <w:rsid w:val="006B5E79"/>
    <w:rsid w:val="006C19D9"/>
    <w:rsid w:val="006C1E72"/>
    <w:rsid w:val="006E6EE2"/>
    <w:rsid w:val="00707E22"/>
    <w:rsid w:val="00712833"/>
    <w:rsid w:val="00712B1B"/>
    <w:rsid w:val="00756348"/>
    <w:rsid w:val="00765943"/>
    <w:rsid w:val="00787E16"/>
    <w:rsid w:val="0079292E"/>
    <w:rsid w:val="00792EBD"/>
    <w:rsid w:val="00795482"/>
    <w:rsid w:val="007A4C82"/>
    <w:rsid w:val="007B686E"/>
    <w:rsid w:val="007C2958"/>
    <w:rsid w:val="007D0F56"/>
    <w:rsid w:val="007E3610"/>
    <w:rsid w:val="007E6743"/>
    <w:rsid w:val="007F4FF9"/>
    <w:rsid w:val="007F6880"/>
    <w:rsid w:val="008155FE"/>
    <w:rsid w:val="008279A4"/>
    <w:rsid w:val="008300AC"/>
    <w:rsid w:val="0083251D"/>
    <w:rsid w:val="00832E5C"/>
    <w:rsid w:val="0084445E"/>
    <w:rsid w:val="00882A02"/>
    <w:rsid w:val="00886BA0"/>
    <w:rsid w:val="00897F6E"/>
    <w:rsid w:val="008A45B7"/>
    <w:rsid w:val="008C77EA"/>
    <w:rsid w:val="008D1C3B"/>
    <w:rsid w:val="008D4C37"/>
    <w:rsid w:val="008E2865"/>
    <w:rsid w:val="009165B0"/>
    <w:rsid w:val="00965BC9"/>
    <w:rsid w:val="009948C5"/>
    <w:rsid w:val="00A5563B"/>
    <w:rsid w:val="00A56C9D"/>
    <w:rsid w:val="00A6002E"/>
    <w:rsid w:val="00A63736"/>
    <w:rsid w:val="00A66845"/>
    <w:rsid w:val="00A70F6C"/>
    <w:rsid w:val="00A72E4C"/>
    <w:rsid w:val="00A7749C"/>
    <w:rsid w:val="00A817C6"/>
    <w:rsid w:val="00A87F9D"/>
    <w:rsid w:val="00AE333B"/>
    <w:rsid w:val="00AF152E"/>
    <w:rsid w:val="00AF4D2E"/>
    <w:rsid w:val="00B053A0"/>
    <w:rsid w:val="00B21C2F"/>
    <w:rsid w:val="00B27AD9"/>
    <w:rsid w:val="00B315FC"/>
    <w:rsid w:val="00B51EF7"/>
    <w:rsid w:val="00B53978"/>
    <w:rsid w:val="00B63D4D"/>
    <w:rsid w:val="00B66E69"/>
    <w:rsid w:val="00B73CA3"/>
    <w:rsid w:val="00B83125"/>
    <w:rsid w:val="00BA2C4C"/>
    <w:rsid w:val="00BB00E6"/>
    <w:rsid w:val="00BB2D78"/>
    <w:rsid w:val="00BB5473"/>
    <w:rsid w:val="00BC3D59"/>
    <w:rsid w:val="00BC40E8"/>
    <w:rsid w:val="00BD2084"/>
    <w:rsid w:val="00BD4DC3"/>
    <w:rsid w:val="00BD68DB"/>
    <w:rsid w:val="00BD7DCB"/>
    <w:rsid w:val="00BE0B32"/>
    <w:rsid w:val="00C15695"/>
    <w:rsid w:val="00C15CC1"/>
    <w:rsid w:val="00C30129"/>
    <w:rsid w:val="00C368F6"/>
    <w:rsid w:val="00C444A5"/>
    <w:rsid w:val="00C642CA"/>
    <w:rsid w:val="00C7391F"/>
    <w:rsid w:val="00C74330"/>
    <w:rsid w:val="00C743CC"/>
    <w:rsid w:val="00C76C2D"/>
    <w:rsid w:val="00C849BE"/>
    <w:rsid w:val="00CC2E8A"/>
    <w:rsid w:val="00CC5E94"/>
    <w:rsid w:val="00CD58A5"/>
    <w:rsid w:val="00CE0E81"/>
    <w:rsid w:val="00CE1279"/>
    <w:rsid w:val="00CE1A67"/>
    <w:rsid w:val="00CF0AEF"/>
    <w:rsid w:val="00D13740"/>
    <w:rsid w:val="00D1507D"/>
    <w:rsid w:val="00D16F28"/>
    <w:rsid w:val="00D20E29"/>
    <w:rsid w:val="00D33AD3"/>
    <w:rsid w:val="00D63971"/>
    <w:rsid w:val="00D73D5A"/>
    <w:rsid w:val="00D7748A"/>
    <w:rsid w:val="00D80A10"/>
    <w:rsid w:val="00D86A3B"/>
    <w:rsid w:val="00D870C1"/>
    <w:rsid w:val="00D87B98"/>
    <w:rsid w:val="00D96AEA"/>
    <w:rsid w:val="00DB1FEB"/>
    <w:rsid w:val="00DB733F"/>
    <w:rsid w:val="00DC6393"/>
    <w:rsid w:val="00DD7D3B"/>
    <w:rsid w:val="00DF0F84"/>
    <w:rsid w:val="00DF350E"/>
    <w:rsid w:val="00E0070C"/>
    <w:rsid w:val="00E114BB"/>
    <w:rsid w:val="00E2053E"/>
    <w:rsid w:val="00E37C5A"/>
    <w:rsid w:val="00E476E1"/>
    <w:rsid w:val="00E95946"/>
    <w:rsid w:val="00EA402F"/>
    <w:rsid w:val="00EC5212"/>
    <w:rsid w:val="00EF3A25"/>
    <w:rsid w:val="00F5601E"/>
    <w:rsid w:val="00F6027D"/>
    <w:rsid w:val="00F65375"/>
    <w:rsid w:val="00F8557D"/>
    <w:rsid w:val="00F94BA6"/>
    <w:rsid w:val="00FC446E"/>
    <w:rsid w:val="00FC4568"/>
    <w:rsid w:val="00FD7B54"/>
    <w:rsid w:val="00FE41FF"/>
    <w:rsid w:val="00FE62AE"/>
    <w:rsid w:val="0448D94B"/>
    <w:rsid w:val="0B449ACD"/>
    <w:rsid w:val="159A296E"/>
    <w:rsid w:val="1C94A652"/>
    <w:rsid w:val="1FB48893"/>
    <w:rsid w:val="223241AF"/>
    <w:rsid w:val="24EC7CEE"/>
    <w:rsid w:val="2510230F"/>
    <w:rsid w:val="264CBF6B"/>
    <w:rsid w:val="2A93401C"/>
    <w:rsid w:val="2BEB1F90"/>
    <w:rsid w:val="2EB26681"/>
    <w:rsid w:val="3180CD96"/>
    <w:rsid w:val="3430947E"/>
    <w:rsid w:val="345DA91F"/>
    <w:rsid w:val="387CAC9B"/>
    <w:rsid w:val="3F583E50"/>
    <w:rsid w:val="40A3F378"/>
    <w:rsid w:val="461503CC"/>
    <w:rsid w:val="47D62F16"/>
    <w:rsid w:val="48D76B32"/>
    <w:rsid w:val="4B4B5517"/>
    <w:rsid w:val="514E97F2"/>
    <w:rsid w:val="526FEBAF"/>
    <w:rsid w:val="573A746D"/>
    <w:rsid w:val="59EED295"/>
    <w:rsid w:val="5FD019B6"/>
    <w:rsid w:val="62740B1A"/>
    <w:rsid w:val="659CC9D8"/>
    <w:rsid w:val="6B0A744E"/>
    <w:rsid w:val="6C036A7C"/>
    <w:rsid w:val="706E56AE"/>
    <w:rsid w:val="72AFDB8D"/>
    <w:rsid w:val="79A43D49"/>
    <w:rsid w:val="7F2C6B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595B2178-9BEC-40F2-B53B-959D43D0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styleId="Textoindependiente2">
    <w:name w:val="Body Text 2"/>
    <w:basedOn w:val="Normal"/>
    <w:link w:val="Textoindependiente2Car"/>
    <w:uiPriority w:val="99"/>
    <w:unhideWhenUsed/>
    <w:rsid w:val="00BD7DCB"/>
    <w:pPr>
      <w:spacing w:after="120" w:line="480" w:lineRule="auto"/>
      <w:jc w:val="left"/>
    </w:pPr>
    <w:rPr>
      <w:rFonts w:ascii="Times New Roman" w:hAnsi="Times New Roman"/>
      <w:sz w:val="20"/>
      <w:lang w:val="es-ES"/>
    </w:rPr>
  </w:style>
  <w:style w:type="character" w:customStyle="1" w:styleId="Textoindependiente2Car">
    <w:name w:val="Texto independiente 2 Car"/>
    <w:basedOn w:val="Fuentedeprrafopredeter"/>
    <w:link w:val="Textoindependiente2"/>
    <w:uiPriority w:val="99"/>
    <w:rsid w:val="00BD7DCB"/>
    <w:rPr>
      <w:rFonts w:ascii="Times New Roman" w:hAnsi="Times New Roman" w:cs="Times New Roman"/>
      <w:sz w:val="20"/>
      <w:szCs w:val="20"/>
      <w:lang w:val="es-ES" w:eastAsia="es-ES"/>
    </w:rPr>
  </w:style>
  <w:style w:type="character" w:styleId="nfasis">
    <w:name w:val="Emphasis"/>
    <w:basedOn w:val="Fuentedeprrafopredeter"/>
    <w:uiPriority w:val="20"/>
    <w:qFormat/>
    <w:rsid w:val="00033D45"/>
    <w:rPr>
      <w:i/>
      <w:iCs/>
    </w:rPr>
  </w:style>
  <w:style w:type="paragraph" w:styleId="Revisin">
    <w:name w:val="Revision"/>
    <w:hidden/>
    <w:uiPriority w:val="99"/>
    <w:semiHidden/>
    <w:rsid w:val="00832E5C"/>
    <w:rPr>
      <w:rFonts w:ascii="Arial" w:hAnsi="Arial" w:cs="Times New Roman"/>
      <w:szCs w:val="20"/>
      <w:lang w:eastAsia="es-ES"/>
    </w:rPr>
  </w:style>
  <w:style w:type="character" w:styleId="Refdecomentario">
    <w:name w:val="annotation reference"/>
    <w:basedOn w:val="Fuentedeprrafopredeter"/>
    <w:uiPriority w:val="99"/>
    <w:semiHidden/>
    <w:unhideWhenUsed/>
    <w:rsid w:val="00140F12"/>
    <w:rPr>
      <w:sz w:val="16"/>
      <w:szCs w:val="16"/>
    </w:rPr>
  </w:style>
  <w:style w:type="paragraph" w:styleId="Textocomentario">
    <w:name w:val="annotation text"/>
    <w:basedOn w:val="Normal"/>
    <w:link w:val="TextocomentarioCar"/>
    <w:uiPriority w:val="99"/>
    <w:unhideWhenUsed/>
    <w:rsid w:val="00140F12"/>
    <w:rPr>
      <w:sz w:val="20"/>
    </w:rPr>
  </w:style>
  <w:style w:type="character" w:customStyle="1" w:styleId="TextocomentarioCar">
    <w:name w:val="Texto comentario Car"/>
    <w:basedOn w:val="Fuentedeprrafopredeter"/>
    <w:link w:val="Textocomentario"/>
    <w:uiPriority w:val="99"/>
    <w:rsid w:val="00140F12"/>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40F12"/>
    <w:rPr>
      <w:b/>
      <w:bCs/>
    </w:rPr>
  </w:style>
  <w:style w:type="character" w:customStyle="1" w:styleId="AsuntodelcomentarioCar">
    <w:name w:val="Asunto del comentario Car"/>
    <w:basedOn w:val="TextocomentarioCar"/>
    <w:link w:val="Asuntodelcomentario"/>
    <w:uiPriority w:val="99"/>
    <w:semiHidden/>
    <w:rsid w:val="00140F12"/>
    <w:rPr>
      <w:rFonts w:ascii="Arial" w:hAnsi="Arial" w:cs="Times New Roman"/>
      <w:b/>
      <w:bCs/>
      <w:sz w:val="20"/>
      <w:szCs w:val="20"/>
      <w:lang w:eastAsia="es-ES"/>
    </w:rPr>
  </w:style>
  <w:style w:type="character" w:styleId="Hipervnculo">
    <w:name w:val="Hyperlink"/>
    <w:basedOn w:val="Fuentedeprrafopredeter"/>
    <w:uiPriority w:val="99"/>
    <w:unhideWhenUsed/>
    <w:rsid w:val="00DB1FEB"/>
    <w:rPr>
      <w:color w:val="0563C1" w:themeColor="hyperlink"/>
      <w:u w:val="single"/>
    </w:rPr>
  </w:style>
  <w:style w:type="character" w:styleId="Mencinsinresolver">
    <w:name w:val="Unresolved Mention"/>
    <w:basedOn w:val="Fuentedeprrafopredeter"/>
    <w:uiPriority w:val="99"/>
    <w:semiHidden/>
    <w:unhideWhenUsed/>
    <w:rsid w:val="00DB1FEB"/>
    <w:rPr>
      <w:color w:val="605E5C"/>
      <w:shd w:val="clear" w:color="auto" w:fill="E1DFDD"/>
    </w:rPr>
  </w:style>
  <w:style w:type="paragraph" w:styleId="Textodeglobo">
    <w:name w:val="Balloon Text"/>
    <w:basedOn w:val="Normal"/>
    <w:link w:val="TextodegloboCar"/>
    <w:uiPriority w:val="99"/>
    <w:semiHidden/>
    <w:unhideWhenUsed/>
    <w:rsid w:val="006B5B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BD0"/>
    <w:rPr>
      <w:rFonts w:ascii="Segoe UI" w:hAnsi="Segoe UI" w:cs="Segoe UI"/>
      <w:sz w:val="18"/>
      <w:szCs w:val="18"/>
      <w:lang w:eastAsia="es-ES"/>
    </w:rPr>
  </w:style>
  <w:style w:type="character" w:styleId="Textoennegrita">
    <w:name w:val="Strong"/>
    <w:basedOn w:val="Fuentedeprrafopredeter"/>
    <w:uiPriority w:val="22"/>
    <w:qFormat/>
    <w:rsid w:val="003D1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285">
      <w:bodyDiv w:val="1"/>
      <w:marLeft w:val="0"/>
      <w:marRight w:val="0"/>
      <w:marTop w:val="0"/>
      <w:marBottom w:val="0"/>
      <w:divBdr>
        <w:top w:val="none" w:sz="0" w:space="0" w:color="auto"/>
        <w:left w:val="none" w:sz="0" w:space="0" w:color="auto"/>
        <w:bottom w:val="none" w:sz="0" w:space="0" w:color="auto"/>
        <w:right w:val="none" w:sz="0" w:space="0" w:color="auto"/>
      </w:divBdr>
      <w:divsChild>
        <w:div w:id="10842814">
          <w:marLeft w:val="0"/>
          <w:marRight w:val="0"/>
          <w:marTop w:val="0"/>
          <w:marBottom w:val="0"/>
          <w:divBdr>
            <w:top w:val="none" w:sz="0" w:space="0" w:color="auto"/>
            <w:left w:val="none" w:sz="0" w:space="0" w:color="auto"/>
            <w:bottom w:val="none" w:sz="0" w:space="0" w:color="auto"/>
            <w:right w:val="none" w:sz="0" w:space="0" w:color="auto"/>
          </w:divBdr>
        </w:div>
      </w:divsChild>
    </w:div>
    <w:div w:id="74517920">
      <w:bodyDiv w:val="1"/>
      <w:marLeft w:val="0"/>
      <w:marRight w:val="0"/>
      <w:marTop w:val="0"/>
      <w:marBottom w:val="0"/>
      <w:divBdr>
        <w:top w:val="none" w:sz="0" w:space="0" w:color="auto"/>
        <w:left w:val="none" w:sz="0" w:space="0" w:color="auto"/>
        <w:bottom w:val="none" w:sz="0" w:space="0" w:color="auto"/>
        <w:right w:val="none" w:sz="0" w:space="0" w:color="auto"/>
      </w:divBdr>
    </w:div>
    <w:div w:id="1345404025">
      <w:bodyDiv w:val="1"/>
      <w:marLeft w:val="0"/>
      <w:marRight w:val="0"/>
      <w:marTop w:val="0"/>
      <w:marBottom w:val="0"/>
      <w:divBdr>
        <w:top w:val="none" w:sz="0" w:space="0" w:color="auto"/>
        <w:left w:val="none" w:sz="0" w:space="0" w:color="auto"/>
        <w:bottom w:val="none" w:sz="0" w:space="0" w:color="auto"/>
        <w:right w:val="none" w:sz="0" w:space="0" w:color="auto"/>
      </w:divBdr>
      <w:divsChild>
        <w:div w:id="1044718513">
          <w:marLeft w:val="0"/>
          <w:marRight w:val="0"/>
          <w:marTop w:val="0"/>
          <w:marBottom w:val="0"/>
          <w:divBdr>
            <w:top w:val="none" w:sz="0" w:space="0" w:color="auto"/>
            <w:left w:val="none" w:sz="0" w:space="0" w:color="auto"/>
            <w:bottom w:val="none" w:sz="0" w:space="0" w:color="auto"/>
            <w:right w:val="none" w:sz="0" w:space="0" w:color="auto"/>
          </w:divBdr>
        </w:div>
      </w:divsChild>
    </w:div>
    <w:div w:id="1815029487">
      <w:bodyDiv w:val="1"/>
      <w:marLeft w:val="0"/>
      <w:marRight w:val="0"/>
      <w:marTop w:val="0"/>
      <w:marBottom w:val="0"/>
      <w:divBdr>
        <w:top w:val="none" w:sz="0" w:space="0" w:color="auto"/>
        <w:left w:val="none" w:sz="0" w:space="0" w:color="auto"/>
        <w:bottom w:val="none" w:sz="0" w:space="0" w:color="auto"/>
        <w:right w:val="none" w:sz="0" w:space="0" w:color="auto"/>
      </w:divBdr>
      <w:divsChild>
        <w:div w:id="7787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ueducto.com.co/sigueserverpublish/rest/services/ACUEDUCTO_SERVICIOS/RedAcueducto/FeatureServer/6/que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F4DACE1B203648B88991107AFBD704" ma:contentTypeVersion="15" ma:contentTypeDescription="Crear nuevo documento." ma:contentTypeScope="" ma:versionID="a62b9ffeadc87f2ac54512af4e4aa190">
  <xsd:schema xmlns:xsd="http://www.w3.org/2001/XMLSchema" xmlns:xs="http://www.w3.org/2001/XMLSchema" xmlns:p="http://schemas.microsoft.com/office/2006/metadata/properties" xmlns:ns3="9da45260-a2a8-45f1-83c0-4134750201ec" xmlns:ns4="dd096268-11a2-41e3-8fab-005aa2ddc643" targetNamespace="http://schemas.microsoft.com/office/2006/metadata/properties" ma:root="true" ma:fieldsID="2318d8a6dcdf1ae95f9fc8304908e2b9" ns3:_="" ns4:_="">
    <xsd:import namespace="9da45260-a2a8-45f1-83c0-4134750201ec"/>
    <xsd:import namespace="dd096268-11a2-41e3-8fab-005aa2ddc6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5260-a2a8-45f1-83c0-41347502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96268-11a2-41e3-8fab-005aa2ddc64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a45260-a2a8-45f1-83c0-4134750201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5F4E7-65FD-48DD-BE65-062405D3C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5260-a2a8-45f1-83c0-4134750201ec"/>
    <ds:schemaRef ds:uri="dd096268-11a2-41e3-8fab-005aa2ddc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01A26-D491-4817-B97F-618F9590E026}">
  <ds:schemaRefs>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dd096268-11a2-41e3-8fab-005aa2ddc643"/>
    <ds:schemaRef ds:uri="http://purl.org/dc/elements/1.1/"/>
    <ds:schemaRef ds:uri="http://schemas.microsoft.com/office/infopath/2007/PartnerControls"/>
    <ds:schemaRef ds:uri="http://schemas.openxmlformats.org/package/2006/metadata/core-properties"/>
    <ds:schemaRef ds:uri="9da45260-a2a8-45f1-83c0-4134750201ec"/>
  </ds:schemaRefs>
</ds:datastoreItem>
</file>

<file path=customXml/itemProps3.xml><?xml version="1.0" encoding="utf-8"?>
<ds:datastoreItem xmlns:ds="http://schemas.openxmlformats.org/officeDocument/2006/customXml" ds:itemID="{752B9306-7E96-45E5-BC21-99A8887BF428}">
  <ds:schemaRefs>
    <ds:schemaRef ds:uri="http://schemas.microsoft.com/sharepoint/v3/contenttype/forms"/>
  </ds:schemaRefs>
</ds:datastoreItem>
</file>

<file path=customXml/itemProps4.xml><?xml version="1.0" encoding="utf-8"?>
<ds:datastoreItem xmlns:ds="http://schemas.openxmlformats.org/officeDocument/2006/customXml" ds:itemID="{A10DD83D-BB8A-4E51-9FD7-675EE1CE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1218</Words>
  <Characters>6704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CharactersWithSpaces>
  <SharedDoc>false</SharedDoc>
  <HLinks>
    <vt:vector size="6" baseType="variant">
      <vt:variant>
        <vt:i4>7667720</vt:i4>
      </vt:variant>
      <vt:variant>
        <vt:i4>0</vt:i4>
      </vt:variant>
      <vt:variant>
        <vt:i4>0</vt:i4>
      </vt:variant>
      <vt:variant>
        <vt:i4>5</vt:i4>
      </vt:variant>
      <vt:variant>
        <vt:lpwstr>https://www.acueducto.com.co/sigueserverpublish/rest/services/ACUEDUCTO_SERVICIOS/RedAcueducto/FeatureServer/6/query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Cindy Paola Arias Bello</cp:lastModifiedBy>
  <cp:revision>21</cp:revision>
  <cp:lastPrinted>2026-05-12T16:35:00Z</cp:lastPrinted>
  <dcterms:created xsi:type="dcterms:W3CDTF">2026-04-27T20:27:00Z</dcterms:created>
  <dcterms:modified xsi:type="dcterms:W3CDTF">2026-05-12T16:37:00Z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0x01010000F4DACE1B203648B88991107AFBD704</vt:lpwstr>
  </property>
</Properties>
</file>