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9E324" w14:textId="00F198A8" w:rsidR="003C0E27" w:rsidRPr="00A82608" w:rsidRDefault="00235AA3" w:rsidP="003C0E27">
      <w:pPr>
        <w:spacing w:before="240" w:after="240" w:line="240" w:lineRule="auto"/>
        <w:jc w:val="both"/>
        <w:textAlignment w:val="baseline"/>
        <w:rPr>
          <w:rFonts w:ascii="Arial" w:eastAsia="Times New Roman" w:hAnsi="Arial" w:cs="Arial"/>
          <w:i/>
          <w:sz w:val="20"/>
          <w:szCs w:val="24"/>
          <w:lang w:eastAsia="es-ES"/>
        </w:rPr>
      </w:pPr>
      <w:r w:rsidRPr="00A82608">
        <w:rPr>
          <w:rFonts w:ascii="Arial" w:eastAsia="Times New Roman" w:hAnsi="Arial" w:cs="Arial"/>
          <w:i/>
          <w:sz w:val="20"/>
          <w:szCs w:val="24"/>
          <w:lang w:eastAsia="es-ES"/>
        </w:rPr>
        <w:t xml:space="preserve">Para </w:t>
      </w:r>
      <w:r w:rsidR="00803579">
        <w:rPr>
          <w:rFonts w:ascii="Arial" w:eastAsia="Times New Roman" w:hAnsi="Arial" w:cs="Arial"/>
          <w:i/>
          <w:sz w:val="20"/>
          <w:szCs w:val="24"/>
          <w:lang w:eastAsia="es-ES"/>
        </w:rPr>
        <w:t xml:space="preserve">la Subdirección de Gestión Humana y </w:t>
      </w:r>
      <w:r w:rsidRPr="00A82608">
        <w:rPr>
          <w:rFonts w:ascii="Arial" w:eastAsia="Times New Roman" w:hAnsi="Arial" w:cs="Arial"/>
          <w:i/>
          <w:sz w:val="20"/>
          <w:szCs w:val="24"/>
          <w:lang w:eastAsia="es-ES"/>
        </w:rPr>
        <w:t xml:space="preserve">el equipo de Seguridad y Salud en el Trabajo es muy importante su percepción frente al proceso, ya que esto </w:t>
      </w:r>
      <w:r w:rsidR="00803579">
        <w:rPr>
          <w:rFonts w:ascii="Arial" w:eastAsia="Times New Roman" w:hAnsi="Arial" w:cs="Arial"/>
          <w:i/>
          <w:sz w:val="20"/>
          <w:szCs w:val="24"/>
          <w:lang w:eastAsia="es-ES"/>
        </w:rPr>
        <w:t>o</w:t>
      </w:r>
      <w:r w:rsidRPr="00A82608">
        <w:rPr>
          <w:rFonts w:ascii="Arial" w:eastAsia="Times New Roman" w:hAnsi="Arial" w:cs="Arial"/>
          <w:i/>
          <w:sz w:val="20"/>
          <w:szCs w:val="24"/>
          <w:lang w:eastAsia="es-ES"/>
        </w:rPr>
        <w:t xml:space="preserve">torga oportunidades de mejora y fortalecimiento del programa; una vez el proceso de reincorporación laboral y ocupacional del servidor </w:t>
      </w:r>
      <w:r w:rsidR="00A82608">
        <w:rPr>
          <w:rFonts w:ascii="Arial" w:eastAsia="Times New Roman" w:hAnsi="Arial" w:cs="Arial"/>
          <w:i/>
          <w:sz w:val="20"/>
          <w:szCs w:val="24"/>
          <w:lang w:eastAsia="es-ES"/>
        </w:rPr>
        <w:t>(a)</w:t>
      </w:r>
      <w:r w:rsidRPr="00A82608">
        <w:rPr>
          <w:rFonts w:ascii="Arial" w:eastAsia="Times New Roman" w:hAnsi="Arial" w:cs="Arial"/>
          <w:i/>
          <w:sz w:val="20"/>
          <w:szCs w:val="24"/>
          <w:lang w:eastAsia="es-ES"/>
        </w:rPr>
        <w:t xml:space="preserve"> a su cargo se haya cerrado, por favor responda las siguientes preguntas: </w:t>
      </w:r>
    </w:p>
    <w:p w14:paraId="51C1D697" w14:textId="69460EF2" w:rsidR="003C0E27" w:rsidRPr="00A82608" w:rsidRDefault="00235AA3" w:rsidP="003C0E27">
      <w:pPr>
        <w:pStyle w:val="Prrafodelista"/>
        <w:numPr>
          <w:ilvl w:val="0"/>
          <w:numId w:val="16"/>
        </w:numPr>
        <w:spacing w:before="240" w:after="24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es-ES"/>
        </w:rPr>
      </w:pPr>
      <w:r w:rsidRPr="00A82608">
        <w:rPr>
          <w:rFonts w:ascii="Arial" w:eastAsia="Times New Roman" w:hAnsi="Arial" w:cs="Arial"/>
          <w:sz w:val="20"/>
          <w:szCs w:val="24"/>
          <w:lang w:eastAsia="es-ES"/>
        </w:rPr>
        <w:t>¿</w:t>
      </w:r>
      <w:r w:rsidR="003C0E27" w:rsidRPr="00A82608">
        <w:rPr>
          <w:rFonts w:ascii="Arial" w:eastAsia="Times New Roman" w:hAnsi="Arial" w:cs="Arial"/>
          <w:sz w:val="20"/>
          <w:szCs w:val="24"/>
          <w:lang w:eastAsia="es-ES"/>
        </w:rPr>
        <w:t>Cómo evaluaría el proceso de reincorporación laboral llevado a cabo con el servidor (a), desde su rol como jefe inmediato?</w:t>
      </w:r>
    </w:p>
    <w:p w14:paraId="3FB844B0" w14:textId="77777777" w:rsidR="00AB372F" w:rsidRPr="00A82608" w:rsidRDefault="00AB372F" w:rsidP="00AB372F">
      <w:pPr>
        <w:pStyle w:val="Prrafodelista"/>
        <w:spacing w:before="240" w:after="24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es-ES"/>
        </w:rPr>
      </w:pPr>
    </w:p>
    <w:p w14:paraId="19FC6A2E" w14:textId="5595E491" w:rsidR="003C0E27" w:rsidRPr="00A82608" w:rsidRDefault="003C0E27" w:rsidP="003C0E27">
      <w:pPr>
        <w:pStyle w:val="Prrafodelista"/>
        <w:numPr>
          <w:ilvl w:val="0"/>
          <w:numId w:val="23"/>
        </w:numPr>
        <w:spacing w:before="240" w:after="24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es-ES"/>
        </w:rPr>
      </w:pPr>
      <w:r w:rsidRPr="00A82608">
        <w:rPr>
          <w:rFonts w:ascii="Arial" w:eastAsia="Times New Roman" w:hAnsi="Arial" w:cs="Arial"/>
          <w:sz w:val="20"/>
          <w:szCs w:val="24"/>
          <w:lang w:eastAsia="es-ES"/>
        </w:rPr>
        <w:t>Muy buena</w:t>
      </w:r>
    </w:p>
    <w:p w14:paraId="726E84AF" w14:textId="5DD6716A" w:rsidR="003C0E27" w:rsidRPr="00A82608" w:rsidRDefault="003C0E27" w:rsidP="003C0E27">
      <w:pPr>
        <w:pStyle w:val="Prrafodelista"/>
        <w:numPr>
          <w:ilvl w:val="0"/>
          <w:numId w:val="23"/>
        </w:numPr>
        <w:spacing w:before="240" w:after="24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es-ES"/>
        </w:rPr>
      </w:pPr>
      <w:r w:rsidRPr="00A82608">
        <w:rPr>
          <w:rFonts w:ascii="Arial" w:eastAsia="Times New Roman" w:hAnsi="Arial" w:cs="Arial"/>
          <w:sz w:val="20"/>
          <w:szCs w:val="24"/>
          <w:lang w:eastAsia="es-ES"/>
        </w:rPr>
        <w:t>Buena</w:t>
      </w:r>
    </w:p>
    <w:p w14:paraId="06C9C95A" w14:textId="48C57D22" w:rsidR="003C0E27" w:rsidRPr="00A82608" w:rsidRDefault="003C0E27" w:rsidP="003C0E27">
      <w:pPr>
        <w:pStyle w:val="Prrafodelista"/>
        <w:numPr>
          <w:ilvl w:val="0"/>
          <w:numId w:val="23"/>
        </w:numPr>
        <w:spacing w:before="240" w:after="24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es-ES"/>
        </w:rPr>
      </w:pPr>
      <w:r w:rsidRPr="00A82608">
        <w:rPr>
          <w:rFonts w:ascii="Arial" w:eastAsia="Times New Roman" w:hAnsi="Arial" w:cs="Arial"/>
          <w:sz w:val="20"/>
          <w:szCs w:val="24"/>
          <w:lang w:eastAsia="es-ES"/>
        </w:rPr>
        <w:t xml:space="preserve">Regular </w:t>
      </w:r>
    </w:p>
    <w:p w14:paraId="5B5E5B57" w14:textId="24C04057" w:rsidR="003C0E27" w:rsidRPr="00A82608" w:rsidRDefault="003C0E27" w:rsidP="003C0E27">
      <w:pPr>
        <w:pStyle w:val="Prrafodelista"/>
        <w:numPr>
          <w:ilvl w:val="0"/>
          <w:numId w:val="23"/>
        </w:numPr>
        <w:spacing w:before="240" w:after="24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es-ES"/>
        </w:rPr>
      </w:pPr>
      <w:r w:rsidRPr="00A82608">
        <w:rPr>
          <w:rFonts w:ascii="Arial" w:eastAsia="Times New Roman" w:hAnsi="Arial" w:cs="Arial"/>
          <w:sz w:val="20"/>
          <w:szCs w:val="24"/>
          <w:lang w:eastAsia="es-ES"/>
        </w:rPr>
        <w:t xml:space="preserve">Mala </w:t>
      </w:r>
    </w:p>
    <w:p w14:paraId="7E712145" w14:textId="77777777" w:rsidR="003C0E27" w:rsidRPr="00A82608" w:rsidRDefault="003C0E27" w:rsidP="003C0E27">
      <w:pPr>
        <w:pStyle w:val="Prrafodelista"/>
        <w:spacing w:before="240" w:after="240" w:line="240" w:lineRule="auto"/>
        <w:ind w:left="1440"/>
        <w:textAlignment w:val="baseline"/>
        <w:rPr>
          <w:rFonts w:ascii="Arial" w:eastAsia="Times New Roman" w:hAnsi="Arial" w:cs="Arial"/>
          <w:sz w:val="20"/>
          <w:szCs w:val="24"/>
          <w:lang w:eastAsia="es-ES"/>
        </w:rPr>
      </w:pPr>
    </w:p>
    <w:p w14:paraId="72113568" w14:textId="2F59B110" w:rsidR="00235AA3" w:rsidRPr="00A82608" w:rsidRDefault="00235AA3" w:rsidP="00235AA3">
      <w:pPr>
        <w:pStyle w:val="Prrafodelista"/>
        <w:numPr>
          <w:ilvl w:val="0"/>
          <w:numId w:val="16"/>
        </w:numPr>
        <w:spacing w:before="240" w:after="24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es-ES"/>
        </w:rPr>
      </w:pPr>
      <w:r w:rsidRPr="00A82608">
        <w:rPr>
          <w:rFonts w:ascii="Arial" w:eastAsia="Times New Roman" w:hAnsi="Arial" w:cs="Arial"/>
          <w:sz w:val="20"/>
          <w:szCs w:val="24"/>
          <w:lang w:eastAsia="es-ES"/>
        </w:rPr>
        <w:t>¿</w:t>
      </w:r>
      <w:r w:rsidR="00C95F41" w:rsidRPr="00A82608">
        <w:rPr>
          <w:rFonts w:ascii="Arial" w:eastAsia="Times New Roman" w:hAnsi="Arial" w:cs="Arial"/>
          <w:sz w:val="20"/>
          <w:szCs w:val="24"/>
          <w:lang w:eastAsia="es-ES"/>
        </w:rPr>
        <w:t>C</w:t>
      </w:r>
      <w:r w:rsidR="001553F4" w:rsidRPr="00A82608">
        <w:rPr>
          <w:rFonts w:ascii="Arial" w:eastAsia="Times New Roman" w:hAnsi="Arial" w:cs="Arial"/>
          <w:sz w:val="20"/>
          <w:szCs w:val="24"/>
          <w:lang w:eastAsia="es-ES"/>
        </w:rPr>
        <w:t xml:space="preserve">onsidera </w:t>
      </w:r>
      <w:r w:rsidR="003C0E27" w:rsidRPr="00A82608">
        <w:rPr>
          <w:rFonts w:ascii="Arial" w:eastAsia="Times New Roman" w:hAnsi="Arial" w:cs="Arial"/>
          <w:sz w:val="20"/>
          <w:szCs w:val="24"/>
          <w:lang w:eastAsia="es-ES"/>
        </w:rPr>
        <w:t xml:space="preserve">que durante el proceso de reincorporación la </w:t>
      </w:r>
      <w:r w:rsidR="00AB372F" w:rsidRPr="00A82608">
        <w:rPr>
          <w:rFonts w:ascii="Arial" w:eastAsia="Times New Roman" w:hAnsi="Arial" w:cs="Arial"/>
          <w:sz w:val="20"/>
          <w:szCs w:val="24"/>
          <w:lang w:eastAsia="es-ES"/>
        </w:rPr>
        <w:t>información</w:t>
      </w:r>
      <w:r w:rsidR="003C0E27" w:rsidRPr="00A82608">
        <w:rPr>
          <w:rFonts w:ascii="Arial" w:eastAsia="Times New Roman" w:hAnsi="Arial" w:cs="Arial"/>
          <w:sz w:val="20"/>
          <w:szCs w:val="24"/>
          <w:lang w:eastAsia="es-ES"/>
        </w:rPr>
        <w:t xml:space="preserve"> </w:t>
      </w:r>
      <w:r w:rsidR="00AB372F" w:rsidRPr="00A82608">
        <w:rPr>
          <w:rFonts w:ascii="Arial" w:eastAsia="Times New Roman" w:hAnsi="Arial" w:cs="Arial"/>
          <w:sz w:val="20"/>
          <w:szCs w:val="24"/>
          <w:lang w:eastAsia="es-ES"/>
        </w:rPr>
        <w:t xml:space="preserve">que se le suministro </w:t>
      </w:r>
      <w:r w:rsidR="003C0E27" w:rsidRPr="00A82608">
        <w:rPr>
          <w:rFonts w:ascii="Arial" w:eastAsia="Times New Roman" w:hAnsi="Arial" w:cs="Arial"/>
          <w:sz w:val="20"/>
          <w:szCs w:val="24"/>
          <w:lang w:eastAsia="es-ES"/>
        </w:rPr>
        <w:t xml:space="preserve">fue clara y </w:t>
      </w:r>
      <w:r w:rsidR="00AB372F" w:rsidRPr="00A82608">
        <w:rPr>
          <w:rFonts w:ascii="Arial" w:eastAsia="Times New Roman" w:hAnsi="Arial" w:cs="Arial"/>
          <w:sz w:val="20"/>
          <w:szCs w:val="24"/>
          <w:lang w:eastAsia="es-ES"/>
        </w:rPr>
        <w:t>oportuna</w:t>
      </w:r>
      <w:r w:rsidR="003C0E27" w:rsidRPr="00A82608">
        <w:rPr>
          <w:rFonts w:ascii="Arial" w:eastAsia="Times New Roman" w:hAnsi="Arial" w:cs="Arial"/>
          <w:sz w:val="20"/>
          <w:szCs w:val="24"/>
          <w:lang w:eastAsia="es-ES"/>
        </w:rPr>
        <w:t>?</w:t>
      </w:r>
      <w:r w:rsidRPr="00A82608">
        <w:rPr>
          <w:rFonts w:ascii="Arial" w:eastAsia="Times New Roman" w:hAnsi="Arial" w:cs="Arial"/>
          <w:sz w:val="20"/>
          <w:szCs w:val="24"/>
          <w:lang w:eastAsia="es-ES"/>
        </w:rPr>
        <w:t xml:space="preserve"> </w:t>
      </w:r>
    </w:p>
    <w:p w14:paraId="193AD171" w14:textId="77777777" w:rsidR="001553F4" w:rsidRPr="00A82608" w:rsidRDefault="001553F4" w:rsidP="001553F4">
      <w:pPr>
        <w:pStyle w:val="Prrafodelista"/>
        <w:spacing w:before="240" w:after="24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es-ES"/>
        </w:rPr>
      </w:pPr>
    </w:p>
    <w:p w14:paraId="00819CDE" w14:textId="7386F378" w:rsidR="001553F4" w:rsidRPr="00A82608" w:rsidRDefault="001553F4" w:rsidP="001553F4">
      <w:pPr>
        <w:pStyle w:val="Prrafodelista"/>
        <w:numPr>
          <w:ilvl w:val="0"/>
          <w:numId w:val="20"/>
        </w:numPr>
        <w:spacing w:before="240" w:after="24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es-ES"/>
        </w:rPr>
      </w:pPr>
      <w:r w:rsidRPr="00A82608">
        <w:rPr>
          <w:rFonts w:ascii="Arial" w:eastAsia="Times New Roman" w:hAnsi="Arial" w:cs="Arial"/>
          <w:sz w:val="20"/>
          <w:szCs w:val="24"/>
          <w:lang w:eastAsia="es-ES"/>
        </w:rPr>
        <w:t>Si</w:t>
      </w:r>
      <w:r w:rsidR="00AB372F" w:rsidRPr="00A82608">
        <w:rPr>
          <w:rFonts w:ascii="Arial" w:eastAsia="Times New Roman" w:hAnsi="Arial" w:cs="Arial"/>
          <w:sz w:val="20"/>
          <w:szCs w:val="24"/>
          <w:lang w:eastAsia="es-ES"/>
        </w:rPr>
        <w:t>, la información fue clara</w:t>
      </w:r>
    </w:p>
    <w:p w14:paraId="48338969" w14:textId="09DCD652" w:rsidR="001553F4" w:rsidRPr="00A82608" w:rsidRDefault="00AB372F" w:rsidP="0060730C">
      <w:pPr>
        <w:pStyle w:val="Prrafodelista"/>
        <w:numPr>
          <w:ilvl w:val="0"/>
          <w:numId w:val="20"/>
        </w:numPr>
        <w:spacing w:before="240" w:after="24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es-ES"/>
        </w:rPr>
      </w:pPr>
      <w:r w:rsidRPr="00A82608">
        <w:rPr>
          <w:rFonts w:ascii="Arial" w:eastAsia="Times New Roman" w:hAnsi="Arial" w:cs="Arial"/>
          <w:sz w:val="20"/>
          <w:szCs w:val="24"/>
          <w:lang w:eastAsia="es-ES"/>
        </w:rPr>
        <w:t>Ocasionalmente fue clara</w:t>
      </w:r>
    </w:p>
    <w:p w14:paraId="1917C9F9" w14:textId="5CF4565D" w:rsidR="00AB372F" w:rsidRPr="00A82608" w:rsidRDefault="00AB372F" w:rsidP="00AB372F">
      <w:pPr>
        <w:pStyle w:val="Prrafodelista"/>
        <w:numPr>
          <w:ilvl w:val="0"/>
          <w:numId w:val="20"/>
        </w:numPr>
        <w:spacing w:before="240" w:after="24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es-ES"/>
        </w:rPr>
      </w:pPr>
      <w:r w:rsidRPr="00A82608">
        <w:rPr>
          <w:rFonts w:ascii="Arial" w:eastAsia="Times New Roman" w:hAnsi="Arial" w:cs="Arial"/>
          <w:sz w:val="20"/>
          <w:szCs w:val="24"/>
          <w:lang w:eastAsia="es-ES"/>
        </w:rPr>
        <w:t>No, fue confusa</w:t>
      </w:r>
    </w:p>
    <w:p w14:paraId="24A214BD" w14:textId="77777777" w:rsidR="00AB372F" w:rsidRPr="00A82608" w:rsidRDefault="00AB372F" w:rsidP="00AB372F">
      <w:pPr>
        <w:pStyle w:val="Prrafodelista"/>
        <w:spacing w:before="240" w:after="240" w:line="240" w:lineRule="auto"/>
        <w:ind w:left="1440"/>
        <w:textAlignment w:val="baseline"/>
        <w:rPr>
          <w:rFonts w:ascii="Arial" w:eastAsia="Times New Roman" w:hAnsi="Arial" w:cs="Arial"/>
          <w:sz w:val="20"/>
          <w:szCs w:val="24"/>
          <w:lang w:eastAsia="es-ES"/>
        </w:rPr>
      </w:pPr>
    </w:p>
    <w:p w14:paraId="7C2B50D4" w14:textId="392B4040" w:rsidR="00235AA3" w:rsidRPr="00A82608" w:rsidRDefault="001553F4" w:rsidP="00235AA3">
      <w:pPr>
        <w:pStyle w:val="Prrafodelista"/>
        <w:numPr>
          <w:ilvl w:val="0"/>
          <w:numId w:val="16"/>
        </w:numPr>
        <w:spacing w:before="240" w:after="240" w:line="240" w:lineRule="auto"/>
        <w:jc w:val="both"/>
        <w:textAlignment w:val="baseline"/>
        <w:rPr>
          <w:rFonts w:ascii="Arial" w:eastAsia="Times New Roman" w:hAnsi="Arial" w:cs="Arial"/>
          <w:i/>
          <w:sz w:val="20"/>
          <w:szCs w:val="24"/>
          <w:lang w:eastAsia="es-ES"/>
        </w:rPr>
      </w:pPr>
      <w:r w:rsidRPr="00A82608">
        <w:rPr>
          <w:rFonts w:ascii="Arial" w:eastAsia="Times New Roman" w:hAnsi="Arial" w:cs="Arial"/>
          <w:sz w:val="20"/>
          <w:szCs w:val="24"/>
          <w:lang w:eastAsia="es-ES"/>
        </w:rPr>
        <w:t>¿</w:t>
      </w:r>
      <w:r w:rsidR="00803579">
        <w:rPr>
          <w:rFonts w:ascii="Arial" w:eastAsia="Times New Roman" w:hAnsi="Arial" w:cs="Arial"/>
          <w:sz w:val="20"/>
          <w:szCs w:val="24"/>
          <w:lang w:eastAsia="es-ES"/>
        </w:rPr>
        <w:t xml:space="preserve">Percibió </w:t>
      </w:r>
      <w:r w:rsidR="00AB372F" w:rsidRPr="00A82608">
        <w:rPr>
          <w:rFonts w:ascii="Arial" w:eastAsia="Times New Roman" w:hAnsi="Arial" w:cs="Arial"/>
          <w:sz w:val="20"/>
          <w:szCs w:val="24"/>
          <w:lang w:eastAsia="es-ES"/>
        </w:rPr>
        <w:t>que contó con el acompañamiento del equipo de Seguridad y Salud en el Trabajo, brindando herramientas de manejo durante el proceso de reincorporación</w:t>
      </w:r>
      <w:r w:rsidR="007D385A" w:rsidRPr="00A82608">
        <w:rPr>
          <w:rFonts w:ascii="Arial" w:eastAsia="Times New Roman" w:hAnsi="Arial" w:cs="Arial"/>
          <w:sz w:val="20"/>
          <w:szCs w:val="24"/>
          <w:lang w:eastAsia="es-ES"/>
        </w:rPr>
        <w:t xml:space="preserve"> laboral,</w:t>
      </w:r>
      <w:r w:rsidR="00AB372F" w:rsidRPr="00A82608">
        <w:rPr>
          <w:rFonts w:ascii="Arial" w:eastAsia="Times New Roman" w:hAnsi="Arial" w:cs="Arial"/>
          <w:sz w:val="20"/>
          <w:szCs w:val="24"/>
          <w:lang w:eastAsia="es-ES"/>
        </w:rPr>
        <w:t xml:space="preserve"> desde su rol como jefe inmediato</w:t>
      </w:r>
      <w:r w:rsidRPr="00A82608">
        <w:rPr>
          <w:rFonts w:ascii="Arial" w:eastAsia="Times New Roman" w:hAnsi="Arial" w:cs="Arial"/>
          <w:sz w:val="20"/>
          <w:szCs w:val="24"/>
          <w:lang w:eastAsia="es-ES"/>
        </w:rPr>
        <w:t>?</w:t>
      </w:r>
    </w:p>
    <w:p w14:paraId="24C8C8C8" w14:textId="77777777" w:rsidR="001553F4" w:rsidRPr="00A82608" w:rsidRDefault="001553F4" w:rsidP="001553F4">
      <w:pPr>
        <w:pStyle w:val="Prrafodelista"/>
        <w:spacing w:before="240" w:after="240" w:line="240" w:lineRule="auto"/>
        <w:jc w:val="both"/>
        <w:textAlignment w:val="baseline"/>
        <w:rPr>
          <w:rFonts w:ascii="Arial" w:eastAsia="Times New Roman" w:hAnsi="Arial" w:cs="Arial"/>
          <w:i/>
          <w:sz w:val="20"/>
          <w:szCs w:val="24"/>
          <w:lang w:eastAsia="es-ES"/>
        </w:rPr>
      </w:pPr>
    </w:p>
    <w:p w14:paraId="76D80F69" w14:textId="518CDDB9" w:rsidR="00AB372F" w:rsidRPr="00A82608" w:rsidRDefault="001553F4" w:rsidP="00AB372F">
      <w:pPr>
        <w:pStyle w:val="Prrafodelista"/>
        <w:numPr>
          <w:ilvl w:val="0"/>
          <w:numId w:val="21"/>
        </w:numPr>
        <w:spacing w:before="240" w:after="24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4"/>
          <w:lang w:eastAsia="es-ES"/>
        </w:rPr>
      </w:pPr>
      <w:r w:rsidRPr="00A82608">
        <w:rPr>
          <w:rFonts w:ascii="Arial" w:eastAsia="Times New Roman" w:hAnsi="Arial" w:cs="Arial"/>
          <w:sz w:val="20"/>
          <w:szCs w:val="24"/>
          <w:lang w:eastAsia="es-ES"/>
        </w:rPr>
        <w:t>Si</w:t>
      </w:r>
      <w:r w:rsidR="00AB372F" w:rsidRPr="00A82608">
        <w:rPr>
          <w:rFonts w:ascii="Arial" w:eastAsia="Times New Roman" w:hAnsi="Arial" w:cs="Arial"/>
          <w:sz w:val="20"/>
          <w:szCs w:val="24"/>
          <w:lang w:eastAsia="es-ES"/>
        </w:rPr>
        <w:t xml:space="preserve">, </w:t>
      </w:r>
      <w:r w:rsidR="00803579">
        <w:rPr>
          <w:rFonts w:ascii="Arial" w:eastAsia="Times New Roman" w:hAnsi="Arial" w:cs="Arial"/>
          <w:sz w:val="20"/>
          <w:szCs w:val="24"/>
          <w:lang w:eastAsia="es-ES"/>
        </w:rPr>
        <w:t xml:space="preserve">percibí </w:t>
      </w:r>
      <w:r w:rsidR="00AB372F" w:rsidRPr="00A82608">
        <w:rPr>
          <w:rFonts w:ascii="Arial" w:eastAsia="Times New Roman" w:hAnsi="Arial" w:cs="Arial"/>
          <w:sz w:val="20"/>
          <w:szCs w:val="24"/>
          <w:lang w:eastAsia="es-ES"/>
        </w:rPr>
        <w:t xml:space="preserve">acompañamiento </w:t>
      </w:r>
    </w:p>
    <w:p w14:paraId="4A016566" w14:textId="43E87273" w:rsidR="00AB372F" w:rsidRPr="00A82608" w:rsidRDefault="00AB372F" w:rsidP="00AB372F">
      <w:pPr>
        <w:pStyle w:val="Prrafodelista"/>
        <w:numPr>
          <w:ilvl w:val="0"/>
          <w:numId w:val="21"/>
        </w:numPr>
        <w:spacing w:before="240" w:after="24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4"/>
          <w:lang w:eastAsia="es-ES"/>
        </w:rPr>
      </w:pPr>
      <w:r w:rsidRPr="00A82608">
        <w:rPr>
          <w:rFonts w:ascii="Arial" w:eastAsia="Times New Roman" w:hAnsi="Arial" w:cs="Arial"/>
          <w:bCs/>
          <w:sz w:val="20"/>
          <w:szCs w:val="24"/>
          <w:lang w:eastAsia="es-ES"/>
        </w:rPr>
        <w:t>Ocasionalmente sentí acompañamiento</w:t>
      </w:r>
    </w:p>
    <w:p w14:paraId="477B7C78" w14:textId="2F634B85" w:rsidR="00AB372F" w:rsidRPr="00A82608" w:rsidRDefault="00AB372F" w:rsidP="00AB372F">
      <w:pPr>
        <w:pStyle w:val="Prrafodelista"/>
        <w:numPr>
          <w:ilvl w:val="0"/>
          <w:numId w:val="21"/>
        </w:numPr>
        <w:spacing w:before="240" w:after="24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4"/>
          <w:lang w:eastAsia="es-ES"/>
        </w:rPr>
      </w:pPr>
      <w:r w:rsidRPr="00A82608">
        <w:rPr>
          <w:rFonts w:ascii="Arial" w:eastAsia="Times New Roman" w:hAnsi="Arial" w:cs="Arial"/>
          <w:bCs/>
          <w:sz w:val="20"/>
          <w:szCs w:val="24"/>
          <w:lang w:eastAsia="es-ES"/>
        </w:rPr>
        <w:t xml:space="preserve">No </w:t>
      </w:r>
      <w:r w:rsidR="00803579">
        <w:rPr>
          <w:rFonts w:ascii="Arial" w:eastAsia="Times New Roman" w:hAnsi="Arial" w:cs="Arial"/>
          <w:bCs/>
          <w:sz w:val="20"/>
          <w:szCs w:val="24"/>
          <w:lang w:eastAsia="es-ES"/>
        </w:rPr>
        <w:t>percibí</w:t>
      </w:r>
      <w:r w:rsidRPr="00A82608">
        <w:rPr>
          <w:rFonts w:ascii="Arial" w:eastAsia="Times New Roman" w:hAnsi="Arial" w:cs="Arial"/>
          <w:bCs/>
          <w:sz w:val="20"/>
          <w:szCs w:val="24"/>
          <w:lang w:eastAsia="es-ES"/>
        </w:rPr>
        <w:t xml:space="preserve"> acompañamiento </w:t>
      </w:r>
    </w:p>
    <w:p w14:paraId="30467E1D" w14:textId="77777777" w:rsidR="007D385A" w:rsidRPr="00A82608" w:rsidRDefault="007D385A" w:rsidP="007D385A">
      <w:pPr>
        <w:pStyle w:val="Prrafodelista"/>
        <w:spacing w:before="240" w:after="240" w:line="240" w:lineRule="auto"/>
        <w:ind w:left="1440"/>
        <w:jc w:val="both"/>
        <w:textAlignment w:val="baseline"/>
        <w:rPr>
          <w:rFonts w:ascii="Arial" w:eastAsia="Times New Roman" w:hAnsi="Arial" w:cs="Arial"/>
          <w:bCs/>
          <w:sz w:val="20"/>
          <w:szCs w:val="24"/>
          <w:lang w:eastAsia="es-ES"/>
        </w:rPr>
      </w:pPr>
    </w:p>
    <w:p w14:paraId="33ACA625" w14:textId="21A71811" w:rsidR="007D385A" w:rsidRPr="00A82608" w:rsidRDefault="007D385A" w:rsidP="007D385A">
      <w:pPr>
        <w:pStyle w:val="Prrafodelista"/>
        <w:numPr>
          <w:ilvl w:val="0"/>
          <w:numId w:val="16"/>
        </w:numPr>
        <w:spacing w:before="240" w:after="24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es-ES"/>
        </w:rPr>
      </w:pPr>
      <w:r w:rsidRPr="00A82608">
        <w:rPr>
          <w:rFonts w:ascii="Arial" w:eastAsia="Times New Roman" w:hAnsi="Arial" w:cs="Arial"/>
          <w:bCs/>
          <w:sz w:val="20"/>
          <w:szCs w:val="24"/>
          <w:lang w:eastAsia="es-ES"/>
        </w:rPr>
        <w:t>¿Según su percepción, considera que el proceso fue oportuno y eficaz para la reincorporación del servidor</w:t>
      </w:r>
      <w:r w:rsidR="000034A3" w:rsidRPr="00A82608">
        <w:rPr>
          <w:rFonts w:ascii="Arial" w:eastAsia="Times New Roman" w:hAnsi="Arial" w:cs="Arial"/>
          <w:bCs/>
          <w:sz w:val="20"/>
          <w:szCs w:val="24"/>
          <w:lang w:eastAsia="es-ES"/>
        </w:rPr>
        <w:t xml:space="preserve"> (a)</w:t>
      </w:r>
      <w:r w:rsidRPr="00A82608">
        <w:rPr>
          <w:rFonts w:ascii="Arial" w:eastAsia="Times New Roman" w:hAnsi="Arial" w:cs="Arial"/>
          <w:bCs/>
          <w:sz w:val="20"/>
          <w:szCs w:val="24"/>
          <w:lang w:eastAsia="es-ES"/>
        </w:rPr>
        <w:t>?</w:t>
      </w:r>
    </w:p>
    <w:p w14:paraId="08A10E1B" w14:textId="77777777" w:rsidR="007D385A" w:rsidRPr="00A82608" w:rsidRDefault="007D385A" w:rsidP="007D385A">
      <w:pPr>
        <w:pStyle w:val="Prrafodelista"/>
        <w:spacing w:before="240" w:after="24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es-ES"/>
        </w:rPr>
      </w:pPr>
    </w:p>
    <w:p w14:paraId="64845009" w14:textId="139685A3" w:rsidR="007D385A" w:rsidRPr="00A82608" w:rsidRDefault="007D385A" w:rsidP="007D385A">
      <w:pPr>
        <w:pStyle w:val="Prrafodelista"/>
        <w:numPr>
          <w:ilvl w:val="0"/>
          <w:numId w:val="25"/>
        </w:numPr>
        <w:spacing w:before="240" w:after="24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es-ES"/>
        </w:rPr>
      </w:pPr>
      <w:r w:rsidRPr="00A82608">
        <w:rPr>
          <w:rFonts w:ascii="Arial" w:eastAsia="Times New Roman" w:hAnsi="Arial" w:cs="Arial"/>
          <w:sz w:val="20"/>
          <w:szCs w:val="24"/>
          <w:lang w:eastAsia="es-ES"/>
        </w:rPr>
        <w:t>Si, fue oportuno y eficaz</w:t>
      </w:r>
    </w:p>
    <w:p w14:paraId="10917C7C" w14:textId="64BA0FCB" w:rsidR="007D385A" w:rsidRPr="00A82608" w:rsidRDefault="007D385A" w:rsidP="007D385A">
      <w:pPr>
        <w:pStyle w:val="Prrafodelista"/>
        <w:numPr>
          <w:ilvl w:val="0"/>
          <w:numId w:val="25"/>
        </w:numPr>
        <w:spacing w:before="240" w:after="24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es-ES"/>
        </w:rPr>
      </w:pPr>
      <w:r w:rsidRPr="00A82608">
        <w:rPr>
          <w:rFonts w:ascii="Arial" w:eastAsia="Times New Roman" w:hAnsi="Arial" w:cs="Arial"/>
          <w:sz w:val="20"/>
          <w:szCs w:val="24"/>
          <w:lang w:eastAsia="es-ES"/>
        </w:rPr>
        <w:t>Ocasionalmente</w:t>
      </w:r>
    </w:p>
    <w:p w14:paraId="50FCC001" w14:textId="63D77BB7" w:rsidR="007D385A" w:rsidRPr="00A82608" w:rsidRDefault="007D385A" w:rsidP="007D385A">
      <w:pPr>
        <w:pStyle w:val="Prrafodelista"/>
        <w:numPr>
          <w:ilvl w:val="0"/>
          <w:numId w:val="25"/>
        </w:numPr>
        <w:spacing w:before="240" w:after="24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es-ES"/>
        </w:rPr>
      </w:pPr>
      <w:r w:rsidRPr="00A82608">
        <w:rPr>
          <w:rFonts w:ascii="Arial" w:eastAsia="Times New Roman" w:hAnsi="Arial" w:cs="Arial"/>
          <w:sz w:val="20"/>
          <w:szCs w:val="24"/>
          <w:lang w:eastAsia="es-ES"/>
        </w:rPr>
        <w:t>No fue oportuno ni eficaz</w:t>
      </w:r>
    </w:p>
    <w:p w14:paraId="6A0D90C7" w14:textId="77777777" w:rsidR="007D385A" w:rsidRPr="00A82608" w:rsidRDefault="007D385A" w:rsidP="007D385A">
      <w:pPr>
        <w:pStyle w:val="Prrafodelista"/>
        <w:spacing w:before="240" w:after="24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es-ES"/>
        </w:rPr>
      </w:pPr>
    </w:p>
    <w:p w14:paraId="7D03097C" w14:textId="218F48C6" w:rsidR="00AB127C" w:rsidRPr="00A82608" w:rsidRDefault="007D385A" w:rsidP="0060730C">
      <w:pPr>
        <w:pStyle w:val="Prrafodelista"/>
        <w:numPr>
          <w:ilvl w:val="0"/>
          <w:numId w:val="16"/>
        </w:numPr>
        <w:spacing w:before="240" w:after="24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es-ES"/>
        </w:rPr>
      </w:pPr>
      <w:r w:rsidRPr="00A82608">
        <w:rPr>
          <w:rFonts w:ascii="Arial" w:eastAsia="Times New Roman" w:hAnsi="Arial" w:cs="Arial"/>
          <w:sz w:val="20"/>
          <w:szCs w:val="24"/>
          <w:lang w:eastAsia="es-ES"/>
        </w:rPr>
        <w:t xml:space="preserve"> </w:t>
      </w:r>
      <w:r w:rsidR="00A82608" w:rsidRPr="00A82608">
        <w:rPr>
          <w:rFonts w:ascii="Arial" w:eastAsia="Times New Roman" w:hAnsi="Arial" w:cs="Arial"/>
          <w:sz w:val="20"/>
          <w:szCs w:val="24"/>
          <w:lang w:eastAsia="es-ES"/>
        </w:rPr>
        <w:t>¿Qué sugerencias haría, como oportunidad de mejora, para futuros procesos de reincorporación laboral?</w:t>
      </w:r>
    </w:p>
    <w:p w14:paraId="10E7A1B5" w14:textId="7DBC93F6" w:rsidR="00A82608" w:rsidRPr="00A82608" w:rsidRDefault="00A82608" w:rsidP="00A82608">
      <w:pPr>
        <w:pStyle w:val="Prrafodelista"/>
        <w:spacing w:before="240" w:after="24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es-ES"/>
        </w:rPr>
      </w:pPr>
      <w:r w:rsidRPr="00A82608">
        <w:rPr>
          <w:rFonts w:ascii="Arial" w:eastAsia="Times New Roman" w:hAnsi="Arial" w:cs="Arial"/>
          <w:sz w:val="20"/>
          <w:szCs w:val="24"/>
          <w:lang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B703FB" w14:textId="04BEDEF2" w:rsidR="00152E58" w:rsidRPr="00A82608" w:rsidRDefault="00152E58" w:rsidP="00152E58">
      <w:pPr>
        <w:spacing w:before="240" w:after="24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es-ES"/>
        </w:rPr>
      </w:pPr>
      <w:r w:rsidRPr="00A82608">
        <w:rPr>
          <w:rFonts w:ascii="Arial" w:eastAsia="Times New Roman" w:hAnsi="Arial" w:cs="Arial"/>
          <w:sz w:val="20"/>
          <w:szCs w:val="24"/>
          <w:lang w:eastAsia="es-ES"/>
        </w:rPr>
        <w:t>__________________________</w:t>
      </w:r>
    </w:p>
    <w:p w14:paraId="3B2091EB" w14:textId="77777777" w:rsidR="001553F4" w:rsidRPr="00A82608" w:rsidRDefault="001553F4" w:rsidP="00C95F41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es-ES"/>
        </w:rPr>
      </w:pPr>
      <w:r w:rsidRPr="00A82608">
        <w:rPr>
          <w:rFonts w:ascii="Arial" w:eastAsia="Times New Roman" w:hAnsi="Arial" w:cs="Arial"/>
          <w:sz w:val="20"/>
          <w:szCs w:val="24"/>
          <w:lang w:eastAsia="es-ES"/>
        </w:rPr>
        <w:t>Firma</w:t>
      </w:r>
    </w:p>
    <w:p w14:paraId="6B8AC720" w14:textId="77777777" w:rsidR="00152E58" w:rsidRPr="00A82608" w:rsidRDefault="00152E58" w:rsidP="00C95F41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es-ES"/>
        </w:rPr>
      </w:pPr>
      <w:r w:rsidRPr="00A82608">
        <w:rPr>
          <w:rFonts w:ascii="Arial" w:eastAsia="Times New Roman" w:hAnsi="Arial" w:cs="Arial"/>
          <w:sz w:val="20"/>
          <w:szCs w:val="24"/>
          <w:lang w:eastAsia="es-ES"/>
        </w:rPr>
        <w:t xml:space="preserve">Nombre del </w:t>
      </w:r>
      <w:r w:rsidR="001553F4" w:rsidRPr="00A82608">
        <w:rPr>
          <w:rFonts w:ascii="Arial" w:eastAsia="Times New Roman" w:hAnsi="Arial" w:cs="Arial"/>
          <w:sz w:val="20"/>
          <w:szCs w:val="24"/>
          <w:lang w:eastAsia="es-ES"/>
        </w:rPr>
        <w:t xml:space="preserve">jefe inmediato: </w:t>
      </w:r>
    </w:p>
    <w:p w14:paraId="4605FFE6" w14:textId="77777777" w:rsidR="00775FF1" w:rsidRPr="00A82608" w:rsidRDefault="00C95F41" w:rsidP="00C95F41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es-ES"/>
        </w:rPr>
      </w:pPr>
      <w:r w:rsidRPr="00A82608">
        <w:rPr>
          <w:rFonts w:ascii="Arial" w:eastAsia="Times New Roman" w:hAnsi="Arial" w:cs="Arial"/>
          <w:sz w:val="20"/>
          <w:szCs w:val="24"/>
          <w:lang w:eastAsia="es-ES"/>
        </w:rPr>
        <w:t>CC:</w:t>
      </w:r>
    </w:p>
    <w:sectPr w:rsidR="00775FF1" w:rsidRPr="00A82608" w:rsidSect="00100BEA">
      <w:headerReference w:type="default" r:id="rId10"/>
      <w:footerReference w:type="default" r:id="rId11"/>
      <w:pgSz w:w="12240" w:h="15840"/>
      <w:pgMar w:top="1417" w:right="1325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46930" w14:textId="77777777" w:rsidR="00257CAA" w:rsidRDefault="00257CAA" w:rsidP="008D3728">
      <w:pPr>
        <w:spacing w:after="0" w:line="240" w:lineRule="auto"/>
      </w:pPr>
      <w:r>
        <w:separator/>
      </w:r>
    </w:p>
  </w:endnote>
  <w:endnote w:type="continuationSeparator" w:id="0">
    <w:p w14:paraId="6599EEF6" w14:textId="77777777" w:rsidR="00257CAA" w:rsidRDefault="00257CAA" w:rsidP="008D3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6DD6C" w14:textId="77777777" w:rsidR="00A31DDF" w:rsidRDefault="00A31DDF" w:rsidP="00A31DDF">
    <w:pPr>
      <w:spacing w:before="29" w:line="225" w:lineRule="auto"/>
      <w:ind w:left="586" w:hanging="567"/>
      <w:jc w:val="center"/>
      <w:rPr>
        <w:rFonts w:ascii="Arial" w:eastAsia="Arial" w:hAnsi="Arial" w:cs="Arial"/>
        <w:i/>
        <w:sz w:val="16"/>
        <w:szCs w:val="16"/>
      </w:rPr>
    </w:pPr>
    <w:bookmarkStart w:id="1" w:name="_Hlk211930552"/>
    <w:r>
      <w:rPr>
        <w:rFonts w:ascii="Arial" w:eastAsia="Arial" w:hAnsi="Arial" w:cs="Arial"/>
        <w:b/>
        <w:i/>
        <w:sz w:val="16"/>
        <w:szCs w:val="16"/>
      </w:rPr>
      <w:t xml:space="preserve">Nota: </w:t>
    </w:r>
    <w:r>
      <w:rPr>
        <w:rFonts w:ascii="Arial" w:eastAsia="Arial" w:hAnsi="Arial" w:cs="Arial"/>
        <w:i/>
        <w:sz w:val="16"/>
        <w:szCs w:val="16"/>
      </w:rPr>
      <w:t>Si usted imprime este documento se considera “Copia No Controlada” por lo tanto debe consultar la versión vigente en el sitio oficial de los documentos</w:t>
    </w:r>
  </w:p>
  <w:bookmarkEnd w:id="1"/>
  <w:p w14:paraId="070A190D" w14:textId="77777777" w:rsidR="00A31DDF" w:rsidRPr="00A31DDF" w:rsidRDefault="00A31DDF" w:rsidP="00A31D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9F2C2" w14:textId="77777777" w:rsidR="00257CAA" w:rsidRDefault="00257CAA" w:rsidP="008D3728">
      <w:pPr>
        <w:spacing w:after="0" w:line="240" w:lineRule="auto"/>
      </w:pPr>
      <w:r>
        <w:separator/>
      </w:r>
    </w:p>
  </w:footnote>
  <w:footnote w:type="continuationSeparator" w:id="0">
    <w:p w14:paraId="2C1AB94F" w14:textId="77777777" w:rsidR="00257CAA" w:rsidRDefault="00257CAA" w:rsidP="008D3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40" w:type="dxa"/>
      <w:tblBorders>
        <w:top w:val="single" w:sz="4" w:space="0" w:color="EE0000"/>
        <w:left w:val="single" w:sz="4" w:space="0" w:color="EE0000"/>
        <w:bottom w:val="single" w:sz="4" w:space="0" w:color="EE0000"/>
        <w:right w:val="single" w:sz="4" w:space="0" w:color="EE0000"/>
        <w:insideH w:val="single" w:sz="6" w:space="0" w:color="EE0000"/>
        <w:insideV w:val="single" w:sz="6" w:space="0" w:color="EE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0"/>
      <w:gridCol w:w="5680"/>
      <w:gridCol w:w="2340"/>
    </w:tblGrid>
    <w:tr w:rsidR="00873837" w:rsidRPr="00D66B34" w14:paraId="2649BEA9" w14:textId="77777777" w:rsidTr="004C1992">
      <w:trPr>
        <w:trHeight w:val="501"/>
      </w:trPr>
      <w:tc>
        <w:tcPr>
          <w:tcW w:w="2120" w:type="dxa"/>
          <w:vMerge w:val="restart"/>
          <w:tcBorders>
            <w:right w:val="single" w:sz="4" w:space="0" w:color="EE0000"/>
          </w:tcBorders>
          <w:hideMark/>
        </w:tcPr>
        <w:p w14:paraId="0CD0F075" w14:textId="77777777" w:rsidR="00873837" w:rsidRPr="00D66B34" w:rsidRDefault="00873837" w:rsidP="00873837">
          <w:pPr>
            <w:spacing w:after="0" w:line="240" w:lineRule="auto"/>
            <w:rPr>
              <w:rFonts w:ascii="Arial" w:eastAsia="Times New Roman" w:hAnsi="Arial" w:cs="Arial"/>
              <w:color w:val="000000"/>
              <w:lang w:eastAsia="zh-TW"/>
            </w:rPr>
          </w:pPr>
          <w:bookmarkStart w:id="0" w:name="_Hlk211930423"/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610341E4" wp14:editId="55039FDE">
                <wp:simplePos x="0" y="0"/>
                <wp:positionH relativeFrom="column">
                  <wp:posOffset>33020</wp:posOffset>
                </wp:positionH>
                <wp:positionV relativeFrom="paragraph">
                  <wp:posOffset>188595</wp:posOffset>
                </wp:positionV>
                <wp:extent cx="1178870" cy="1016000"/>
                <wp:effectExtent l="0" t="0" r="2540" b="0"/>
                <wp:wrapNone/>
                <wp:docPr id="568555282" name="Imagen 56855528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A67A01-47A8-8C25-013B-4D2137297958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id="{31A67A01-47A8-8C25-013B-4D2137297958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8870" cy="101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66B34">
            <w:rPr>
              <w:rFonts w:ascii="Arial" w:eastAsia="Times New Roman" w:hAnsi="Arial" w:cs="Arial"/>
              <w:color w:val="000000"/>
              <w:lang w:eastAsia="zh-TW"/>
            </w:rPr>
            <w:t> </w:t>
          </w:r>
        </w:p>
      </w:tc>
      <w:tc>
        <w:tcPr>
          <w:tcW w:w="5680" w:type="dxa"/>
          <w:tcBorders>
            <w:top w:val="single" w:sz="4" w:space="0" w:color="EE0000"/>
            <w:left w:val="single" w:sz="4" w:space="0" w:color="EE0000"/>
            <w:bottom w:val="nil"/>
            <w:right w:val="single" w:sz="4" w:space="0" w:color="EE0000"/>
          </w:tcBorders>
          <w:hideMark/>
        </w:tcPr>
        <w:p w14:paraId="46A57BF0" w14:textId="77777777" w:rsidR="00873837" w:rsidRPr="00873837" w:rsidRDefault="00873837" w:rsidP="00873837">
          <w:pPr>
            <w:rPr>
              <w:rFonts w:ascii="Arial" w:hAnsi="Arial" w:cs="Arial"/>
            </w:rPr>
          </w:pPr>
          <w:r w:rsidRPr="001656D0">
            <w:rPr>
              <w:rFonts w:ascii="Arial" w:hAnsi="Arial" w:cs="Arial"/>
              <w:sz w:val="18"/>
              <w:szCs w:val="18"/>
            </w:rPr>
            <w:t>Nombre del Procedimiento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5590924F" w14:textId="10BB5A7C" w:rsidR="00873837" w:rsidRPr="00D66B34" w:rsidRDefault="00873837" w:rsidP="00873837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</w:pPr>
          <w:r w:rsidRPr="00FA43B5">
            <w:rPr>
              <w:rFonts w:ascii="Arial" w:hAnsi="Arial" w:cs="Arial"/>
              <w:sz w:val="20"/>
              <w:szCs w:val="20"/>
              <w:lang w:val="pt-BR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  <w:lang w:val="pt-BR"/>
            </w:rPr>
            <w:t>GT-PR43-FT</w:t>
          </w:r>
          <w:r w:rsidR="00772D6B">
            <w:rPr>
              <w:rFonts w:ascii="Arial" w:hAnsi="Arial" w:cs="Arial"/>
              <w:sz w:val="20"/>
              <w:szCs w:val="20"/>
              <w:lang w:val="pt-BR"/>
            </w:rPr>
            <w:t>03</w:t>
          </w:r>
        </w:p>
      </w:tc>
    </w:tr>
    <w:tr w:rsidR="00873837" w:rsidRPr="00D66B34" w14:paraId="7F6164A7" w14:textId="77777777" w:rsidTr="004C1992">
      <w:trPr>
        <w:trHeight w:val="501"/>
      </w:trPr>
      <w:tc>
        <w:tcPr>
          <w:tcW w:w="2120" w:type="dxa"/>
          <w:vMerge/>
          <w:vAlign w:val="center"/>
          <w:hideMark/>
        </w:tcPr>
        <w:p w14:paraId="76242AB0" w14:textId="77777777" w:rsidR="00873837" w:rsidRPr="00D66B34" w:rsidRDefault="00873837" w:rsidP="00873837">
          <w:pPr>
            <w:spacing w:after="0" w:line="240" w:lineRule="auto"/>
            <w:rPr>
              <w:rFonts w:ascii="Arial" w:eastAsia="Times New Roman" w:hAnsi="Arial" w:cs="Arial"/>
              <w:color w:val="000000"/>
              <w:lang w:eastAsia="zh-TW"/>
            </w:rPr>
          </w:pPr>
        </w:p>
      </w:tc>
      <w:tc>
        <w:tcPr>
          <w:tcW w:w="5680" w:type="dxa"/>
          <w:tcBorders>
            <w:top w:val="nil"/>
            <w:left w:val="single" w:sz="4" w:space="0" w:color="EE0000"/>
            <w:bottom w:val="single" w:sz="4" w:space="0" w:color="EE0000"/>
            <w:right w:val="single" w:sz="4" w:space="0" w:color="EE0000"/>
          </w:tcBorders>
          <w:hideMark/>
        </w:tcPr>
        <w:p w14:paraId="6486A536" w14:textId="77777777" w:rsidR="00873837" w:rsidRPr="00873837" w:rsidRDefault="00873837" w:rsidP="0087383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zh-TW"/>
            </w:rPr>
          </w:pPr>
          <w:r w:rsidRPr="00873837">
            <w:rPr>
              <w:rFonts w:ascii="Arial" w:hAnsi="Arial" w:cs="Arial"/>
              <w:b/>
              <w:sz w:val="24"/>
              <w:szCs w:val="24"/>
            </w:rPr>
            <w:t>REINCORPORACIÓN LABORAL Y OCUPACIONAL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1C7CEB73" w14:textId="2F81A6D0" w:rsidR="00873837" w:rsidRPr="00D66B34" w:rsidRDefault="00873837" w:rsidP="00873837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</w:pPr>
          <w:r w:rsidRPr="00D66B34"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  <w:t xml:space="preserve">Versión: </w:t>
          </w:r>
          <w:r>
            <w:rPr>
              <w:rFonts w:cs="Arial"/>
              <w:sz w:val="20"/>
            </w:rPr>
            <w:t>0</w:t>
          </w:r>
          <w:r w:rsidR="00BD11F3">
            <w:rPr>
              <w:rFonts w:cs="Arial"/>
              <w:sz w:val="20"/>
            </w:rPr>
            <w:t>2</w:t>
          </w:r>
        </w:p>
      </w:tc>
    </w:tr>
    <w:tr w:rsidR="00873837" w:rsidRPr="00D66B34" w14:paraId="72034DFB" w14:textId="77777777" w:rsidTr="004C1992">
      <w:trPr>
        <w:trHeight w:val="501"/>
      </w:trPr>
      <w:tc>
        <w:tcPr>
          <w:tcW w:w="2120" w:type="dxa"/>
          <w:vMerge/>
          <w:vAlign w:val="center"/>
          <w:hideMark/>
        </w:tcPr>
        <w:p w14:paraId="565F5E9E" w14:textId="77777777" w:rsidR="00873837" w:rsidRPr="00D66B34" w:rsidRDefault="00873837" w:rsidP="00873837">
          <w:pPr>
            <w:spacing w:after="0" w:line="240" w:lineRule="auto"/>
            <w:rPr>
              <w:rFonts w:ascii="Arial" w:eastAsia="Times New Roman" w:hAnsi="Arial" w:cs="Arial"/>
              <w:color w:val="000000"/>
              <w:lang w:eastAsia="zh-TW"/>
            </w:rPr>
          </w:pPr>
        </w:p>
      </w:tc>
      <w:tc>
        <w:tcPr>
          <w:tcW w:w="5680" w:type="dxa"/>
          <w:tcBorders>
            <w:top w:val="single" w:sz="4" w:space="0" w:color="EE0000"/>
            <w:left w:val="single" w:sz="4" w:space="0" w:color="EE0000"/>
            <w:bottom w:val="nil"/>
            <w:right w:val="single" w:sz="4" w:space="0" w:color="EE0000"/>
          </w:tcBorders>
          <w:hideMark/>
        </w:tcPr>
        <w:p w14:paraId="23BDA84B" w14:textId="77777777" w:rsidR="00873837" w:rsidRPr="001656D0" w:rsidRDefault="00873837" w:rsidP="00873837">
          <w:pPr>
            <w:rPr>
              <w:rFonts w:ascii="Arial" w:hAnsi="Arial" w:cs="Arial"/>
              <w:sz w:val="18"/>
              <w:szCs w:val="18"/>
            </w:rPr>
          </w:pPr>
          <w:r w:rsidRPr="001656D0">
            <w:rPr>
              <w:rFonts w:ascii="Arial" w:hAnsi="Arial" w:cs="Arial"/>
              <w:sz w:val="18"/>
              <w:szCs w:val="18"/>
            </w:rPr>
            <w:t>Nombre del Formato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3DEE175E" w14:textId="7051518F" w:rsidR="00873837" w:rsidRPr="00D66B34" w:rsidRDefault="00873837" w:rsidP="00873837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</w:pPr>
          <w:r w:rsidRPr="00D66B34"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  <w:t xml:space="preserve">Vigencia: </w:t>
          </w:r>
          <w:r w:rsidR="00125275"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  <w:t>24/06/2026</w:t>
          </w:r>
        </w:p>
      </w:tc>
    </w:tr>
    <w:tr w:rsidR="00873837" w:rsidRPr="00D66B34" w14:paraId="03FECCCB" w14:textId="77777777" w:rsidTr="004C1992">
      <w:trPr>
        <w:trHeight w:val="501"/>
      </w:trPr>
      <w:tc>
        <w:tcPr>
          <w:tcW w:w="2120" w:type="dxa"/>
          <w:vMerge/>
          <w:vAlign w:val="center"/>
          <w:hideMark/>
        </w:tcPr>
        <w:p w14:paraId="03D3986A" w14:textId="77777777" w:rsidR="00873837" w:rsidRPr="00D66B34" w:rsidRDefault="00873837" w:rsidP="00873837">
          <w:pPr>
            <w:spacing w:after="0" w:line="240" w:lineRule="auto"/>
            <w:rPr>
              <w:rFonts w:ascii="Arial" w:eastAsia="Times New Roman" w:hAnsi="Arial" w:cs="Arial"/>
              <w:color w:val="000000"/>
              <w:lang w:eastAsia="zh-TW"/>
            </w:rPr>
          </w:pPr>
        </w:p>
      </w:tc>
      <w:tc>
        <w:tcPr>
          <w:tcW w:w="5680" w:type="dxa"/>
          <w:tcBorders>
            <w:top w:val="nil"/>
            <w:left w:val="single" w:sz="4" w:space="0" w:color="EE0000"/>
            <w:bottom w:val="single" w:sz="4" w:space="0" w:color="EE0000"/>
            <w:right w:val="single" w:sz="4" w:space="0" w:color="EE0000"/>
          </w:tcBorders>
          <w:hideMark/>
        </w:tcPr>
        <w:p w14:paraId="678AC24B" w14:textId="77777777" w:rsidR="00873837" w:rsidRPr="00873837" w:rsidRDefault="00873837" w:rsidP="0087383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zh-TW"/>
            </w:rPr>
          </w:pPr>
          <w:r w:rsidRPr="00873837">
            <w:rPr>
              <w:rFonts w:ascii="Arial" w:hAnsi="Arial" w:cs="Arial"/>
              <w:b/>
              <w:color w:val="000000"/>
              <w:sz w:val="24"/>
              <w:szCs w:val="24"/>
              <w:shd w:val="clear" w:color="auto" w:fill="FFFFFF"/>
            </w:rPr>
            <w:t>ENCUESTA DE PERCEPCIÓN DEL JEFE INMEDIATO SOBRE PROCESO DE REINCORPORACIÓN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514CA265" w14:textId="77777777" w:rsidR="00873837" w:rsidRPr="00D66B34" w:rsidRDefault="00873837" w:rsidP="00873837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</w:pPr>
          <w:r w:rsidRPr="00316322">
            <w:rPr>
              <w:rFonts w:ascii="Arial" w:eastAsia="Times New Roman" w:hAnsi="Arial" w:cs="Arial"/>
              <w:color w:val="000000"/>
              <w:sz w:val="20"/>
              <w:szCs w:val="20"/>
              <w:lang w:val="es-ES" w:eastAsia="zh-TW"/>
            </w:rPr>
            <w:t xml:space="preserve">Página </w:t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begin"/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instrText>PAGE  \* Arabic  \* MERGEFORMAT</w:instrText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separate"/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es-ES" w:eastAsia="zh-TW"/>
            </w:rPr>
            <w:t>1</w:t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end"/>
          </w:r>
          <w:r w:rsidRPr="00316322">
            <w:rPr>
              <w:rFonts w:ascii="Arial" w:eastAsia="Times New Roman" w:hAnsi="Arial" w:cs="Arial"/>
              <w:color w:val="000000"/>
              <w:sz w:val="20"/>
              <w:szCs w:val="20"/>
              <w:lang w:val="es-ES" w:eastAsia="zh-TW"/>
            </w:rPr>
            <w:t xml:space="preserve"> de </w:t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begin"/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instrText>NUMPAGES  \* Arabic  \* MERGEFORMAT</w:instrText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separate"/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es-ES" w:eastAsia="zh-TW"/>
            </w:rPr>
            <w:t>2</w:t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end"/>
          </w:r>
        </w:p>
      </w:tc>
    </w:tr>
    <w:bookmarkEnd w:id="0"/>
  </w:tbl>
  <w:p w14:paraId="68416832" w14:textId="77777777" w:rsidR="008D3728" w:rsidRDefault="008D37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B63"/>
    <w:multiLevelType w:val="hybridMultilevel"/>
    <w:tmpl w:val="953EFC6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E1BB0"/>
    <w:multiLevelType w:val="hybridMultilevel"/>
    <w:tmpl w:val="E702F78C"/>
    <w:lvl w:ilvl="0" w:tplc="240A0015">
      <w:start w:val="1"/>
      <w:numFmt w:val="upp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5B4559"/>
    <w:multiLevelType w:val="hybridMultilevel"/>
    <w:tmpl w:val="327E5168"/>
    <w:lvl w:ilvl="0" w:tplc="240A0015">
      <w:start w:val="1"/>
      <w:numFmt w:val="upp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7A5B92"/>
    <w:multiLevelType w:val="hybridMultilevel"/>
    <w:tmpl w:val="8B18B228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C3AFD"/>
    <w:multiLevelType w:val="hybridMultilevel"/>
    <w:tmpl w:val="751899C0"/>
    <w:lvl w:ilvl="0" w:tplc="240A0015">
      <w:start w:val="1"/>
      <w:numFmt w:val="upp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2D74FA"/>
    <w:multiLevelType w:val="hybridMultilevel"/>
    <w:tmpl w:val="B3425BF4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80DC8"/>
    <w:multiLevelType w:val="hybridMultilevel"/>
    <w:tmpl w:val="4920BFEC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02CCF"/>
    <w:multiLevelType w:val="hybridMultilevel"/>
    <w:tmpl w:val="8390C41E"/>
    <w:lvl w:ilvl="0" w:tplc="240A0015">
      <w:start w:val="1"/>
      <w:numFmt w:val="upp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784BB6"/>
    <w:multiLevelType w:val="hybridMultilevel"/>
    <w:tmpl w:val="A11C45F8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27A0E"/>
    <w:multiLevelType w:val="hybridMultilevel"/>
    <w:tmpl w:val="6C962A0C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11A7A"/>
    <w:multiLevelType w:val="multilevel"/>
    <w:tmpl w:val="D3AE7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F72B37"/>
    <w:multiLevelType w:val="hybridMultilevel"/>
    <w:tmpl w:val="14A2FC0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E647B4"/>
    <w:multiLevelType w:val="hybridMultilevel"/>
    <w:tmpl w:val="12826286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96221"/>
    <w:multiLevelType w:val="hybridMultilevel"/>
    <w:tmpl w:val="C1BCE2A0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7712C"/>
    <w:multiLevelType w:val="hybridMultilevel"/>
    <w:tmpl w:val="07F0013A"/>
    <w:lvl w:ilvl="0" w:tplc="6CA0D0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57E99"/>
    <w:multiLevelType w:val="hybridMultilevel"/>
    <w:tmpl w:val="F9A01436"/>
    <w:lvl w:ilvl="0" w:tplc="240A0015">
      <w:start w:val="1"/>
      <w:numFmt w:val="upp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FC6826"/>
    <w:multiLevelType w:val="hybridMultilevel"/>
    <w:tmpl w:val="8766C7B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2370A"/>
    <w:multiLevelType w:val="hybridMultilevel"/>
    <w:tmpl w:val="6EFE8748"/>
    <w:lvl w:ilvl="0" w:tplc="240A0015">
      <w:start w:val="1"/>
      <w:numFmt w:val="upperLetter"/>
      <w:lvlText w:val="%1."/>
      <w:lvlJc w:val="left"/>
      <w:pPr>
        <w:ind w:left="2160" w:hanging="360"/>
      </w:pPr>
    </w:lvl>
    <w:lvl w:ilvl="1" w:tplc="240A0019" w:tentative="1">
      <w:start w:val="1"/>
      <w:numFmt w:val="lowerLetter"/>
      <w:lvlText w:val="%2."/>
      <w:lvlJc w:val="left"/>
      <w:pPr>
        <w:ind w:left="2880" w:hanging="360"/>
      </w:pPr>
    </w:lvl>
    <w:lvl w:ilvl="2" w:tplc="240A001B" w:tentative="1">
      <w:start w:val="1"/>
      <w:numFmt w:val="lowerRoman"/>
      <w:lvlText w:val="%3."/>
      <w:lvlJc w:val="right"/>
      <w:pPr>
        <w:ind w:left="3600" w:hanging="180"/>
      </w:pPr>
    </w:lvl>
    <w:lvl w:ilvl="3" w:tplc="240A000F" w:tentative="1">
      <w:start w:val="1"/>
      <w:numFmt w:val="decimal"/>
      <w:lvlText w:val="%4."/>
      <w:lvlJc w:val="left"/>
      <w:pPr>
        <w:ind w:left="4320" w:hanging="360"/>
      </w:pPr>
    </w:lvl>
    <w:lvl w:ilvl="4" w:tplc="240A0019" w:tentative="1">
      <w:start w:val="1"/>
      <w:numFmt w:val="lowerLetter"/>
      <w:lvlText w:val="%5."/>
      <w:lvlJc w:val="left"/>
      <w:pPr>
        <w:ind w:left="5040" w:hanging="360"/>
      </w:pPr>
    </w:lvl>
    <w:lvl w:ilvl="5" w:tplc="240A001B" w:tentative="1">
      <w:start w:val="1"/>
      <w:numFmt w:val="lowerRoman"/>
      <w:lvlText w:val="%6."/>
      <w:lvlJc w:val="right"/>
      <w:pPr>
        <w:ind w:left="5760" w:hanging="180"/>
      </w:pPr>
    </w:lvl>
    <w:lvl w:ilvl="6" w:tplc="240A000F" w:tentative="1">
      <w:start w:val="1"/>
      <w:numFmt w:val="decimal"/>
      <w:lvlText w:val="%7."/>
      <w:lvlJc w:val="left"/>
      <w:pPr>
        <w:ind w:left="6480" w:hanging="360"/>
      </w:pPr>
    </w:lvl>
    <w:lvl w:ilvl="7" w:tplc="240A0019" w:tentative="1">
      <w:start w:val="1"/>
      <w:numFmt w:val="lowerLetter"/>
      <w:lvlText w:val="%8."/>
      <w:lvlJc w:val="left"/>
      <w:pPr>
        <w:ind w:left="7200" w:hanging="360"/>
      </w:pPr>
    </w:lvl>
    <w:lvl w:ilvl="8" w:tplc="2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8264195"/>
    <w:multiLevelType w:val="hybridMultilevel"/>
    <w:tmpl w:val="488A465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9370FA"/>
    <w:multiLevelType w:val="hybridMultilevel"/>
    <w:tmpl w:val="E1145FBC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42394"/>
    <w:multiLevelType w:val="hybridMultilevel"/>
    <w:tmpl w:val="5BD80A58"/>
    <w:lvl w:ilvl="0" w:tplc="240A0015">
      <w:start w:val="1"/>
      <w:numFmt w:val="upp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CF397D"/>
    <w:multiLevelType w:val="hybridMultilevel"/>
    <w:tmpl w:val="4E1CE75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C5E49"/>
    <w:multiLevelType w:val="hybridMultilevel"/>
    <w:tmpl w:val="A09045BC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05136"/>
    <w:multiLevelType w:val="hybridMultilevel"/>
    <w:tmpl w:val="8D4AEF14"/>
    <w:lvl w:ilvl="0" w:tplc="240A0015">
      <w:start w:val="1"/>
      <w:numFmt w:val="upp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1D12FA"/>
    <w:multiLevelType w:val="hybridMultilevel"/>
    <w:tmpl w:val="76808FB6"/>
    <w:lvl w:ilvl="0" w:tplc="240A0015">
      <w:start w:val="1"/>
      <w:numFmt w:val="upp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68928974">
    <w:abstractNumId w:val="10"/>
  </w:num>
  <w:num w:numId="2" w16cid:durableId="1219046650">
    <w:abstractNumId w:val="8"/>
  </w:num>
  <w:num w:numId="3" w16cid:durableId="794494025">
    <w:abstractNumId w:val="16"/>
  </w:num>
  <w:num w:numId="4" w16cid:durableId="637227686">
    <w:abstractNumId w:val="19"/>
  </w:num>
  <w:num w:numId="5" w16cid:durableId="1001548193">
    <w:abstractNumId w:val="21"/>
  </w:num>
  <w:num w:numId="6" w16cid:durableId="1569874966">
    <w:abstractNumId w:val="5"/>
  </w:num>
  <w:num w:numId="7" w16cid:durableId="1868760297">
    <w:abstractNumId w:val="9"/>
  </w:num>
  <w:num w:numId="8" w16cid:durableId="1030956359">
    <w:abstractNumId w:val="18"/>
  </w:num>
  <w:num w:numId="9" w16cid:durableId="316690047">
    <w:abstractNumId w:val="22"/>
  </w:num>
  <w:num w:numId="10" w16cid:durableId="939870864">
    <w:abstractNumId w:val="11"/>
  </w:num>
  <w:num w:numId="11" w16cid:durableId="105390554">
    <w:abstractNumId w:val="12"/>
  </w:num>
  <w:num w:numId="12" w16cid:durableId="1199440713">
    <w:abstractNumId w:val="13"/>
  </w:num>
  <w:num w:numId="13" w16cid:durableId="1952584508">
    <w:abstractNumId w:val="6"/>
  </w:num>
  <w:num w:numId="14" w16cid:durableId="781729556">
    <w:abstractNumId w:val="0"/>
  </w:num>
  <w:num w:numId="15" w16cid:durableId="332955464">
    <w:abstractNumId w:val="3"/>
  </w:num>
  <w:num w:numId="16" w16cid:durableId="385297805">
    <w:abstractNumId w:val="14"/>
  </w:num>
  <w:num w:numId="17" w16cid:durableId="1066804354">
    <w:abstractNumId w:val="1"/>
  </w:num>
  <w:num w:numId="18" w16cid:durableId="209803754">
    <w:abstractNumId w:val="4"/>
  </w:num>
  <w:num w:numId="19" w16cid:durableId="774666011">
    <w:abstractNumId w:val="15"/>
  </w:num>
  <w:num w:numId="20" w16cid:durableId="679745156">
    <w:abstractNumId w:val="20"/>
  </w:num>
  <w:num w:numId="21" w16cid:durableId="1786075031">
    <w:abstractNumId w:val="2"/>
  </w:num>
  <w:num w:numId="22" w16cid:durableId="49622879">
    <w:abstractNumId w:val="17"/>
  </w:num>
  <w:num w:numId="23" w16cid:durableId="1011562957">
    <w:abstractNumId w:val="23"/>
  </w:num>
  <w:num w:numId="24" w16cid:durableId="1242519874">
    <w:abstractNumId w:val="7"/>
  </w:num>
  <w:num w:numId="25" w16cid:durableId="36367668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728"/>
    <w:rsid w:val="000034A3"/>
    <w:rsid w:val="000A5EAA"/>
    <w:rsid w:val="000C17A3"/>
    <w:rsid w:val="000D753E"/>
    <w:rsid w:val="00100BEA"/>
    <w:rsid w:val="00125275"/>
    <w:rsid w:val="00152E58"/>
    <w:rsid w:val="001553F4"/>
    <w:rsid w:val="001656D0"/>
    <w:rsid w:val="00235AA3"/>
    <w:rsid w:val="0025124A"/>
    <w:rsid w:val="00257CAA"/>
    <w:rsid w:val="003033E1"/>
    <w:rsid w:val="0032191F"/>
    <w:rsid w:val="003530AD"/>
    <w:rsid w:val="00355BBE"/>
    <w:rsid w:val="003C0E27"/>
    <w:rsid w:val="003D5C41"/>
    <w:rsid w:val="00486406"/>
    <w:rsid w:val="00495518"/>
    <w:rsid w:val="004E41E9"/>
    <w:rsid w:val="00501D20"/>
    <w:rsid w:val="00514EC9"/>
    <w:rsid w:val="005478D3"/>
    <w:rsid w:val="005A1975"/>
    <w:rsid w:val="0060730C"/>
    <w:rsid w:val="006140C4"/>
    <w:rsid w:val="006A2939"/>
    <w:rsid w:val="006A4FB0"/>
    <w:rsid w:val="00723C9C"/>
    <w:rsid w:val="00764F35"/>
    <w:rsid w:val="00772D6B"/>
    <w:rsid w:val="00775FF1"/>
    <w:rsid w:val="007C3BAD"/>
    <w:rsid w:val="007D385A"/>
    <w:rsid w:val="007F5CC2"/>
    <w:rsid w:val="00801985"/>
    <w:rsid w:val="00803579"/>
    <w:rsid w:val="00873837"/>
    <w:rsid w:val="008D3728"/>
    <w:rsid w:val="00A31DDF"/>
    <w:rsid w:val="00A4314A"/>
    <w:rsid w:val="00A76CDD"/>
    <w:rsid w:val="00A82608"/>
    <w:rsid w:val="00AB127C"/>
    <w:rsid w:val="00AB372F"/>
    <w:rsid w:val="00B17ECE"/>
    <w:rsid w:val="00B47B45"/>
    <w:rsid w:val="00BD11F3"/>
    <w:rsid w:val="00BD465A"/>
    <w:rsid w:val="00BD537A"/>
    <w:rsid w:val="00C53355"/>
    <w:rsid w:val="00C95F41"/>
    <w:rsid w:val="00C96028"/>
    <w:rsid w:val="00CB5890"/>
    <w:rsid w:val="00CC73C7"/>
    <w:rsid w:val="00D32D0F"/>
    <w:rsid w:val="00D54C69"/>
    <w:rsid w:val="00E35116"/>
    <w:rsid w:val="00E63389"/>
    <w:rsid w:val="00EB0B5C"/>
    <w:rsid w:val="00F01370"/>
    <w:rsid w:val="00FA051A"/>
    <w:rsid w:val="00FC409B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FEBAE"/>
  <w15:chartTrackingRefBased/>
  <w15:docId w15:val="{FBBB56DA-2B4D-4A1F-A30A-1302B7F0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37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3728"/>
  </w:style>
  <w:style w:type="paragraph" w:styleId="Piedepgina">
    <w:name w:val="footer"/>
    <w:basedOn w:val="Normal"/>
    <w:link w:val="PiedepginaCar"/>
    <w:uiPriority w:val="99"/>
    <w:unhideWhenUsed/>
    <w:rsid w:val="008D37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728"/>
  </w:style>
  <w:style w:type="table" w:styleId="Tablaconcuadrcula">
    <w:name w:val="Table Grid"/>
    <w:basedOn w:val="Tablanormal"/>
    <w:uiPriority w:val="39"/>
    <w:rsid w:val="008D3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B0B5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351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511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511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51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511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5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51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0db5d3-cc18-450f-b024-369bac33d3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B57DF123491041833F85DAE8892874" ma:contentTypeVersion="15" ma:contentTypeDescription="Crear nuevo documento." ma:contentTypeScope="" ma:versionID="fbb760f57b647d30f8c6c6831cd3bc9d">
  <xsd:schema xmlns:xsd="http://www.w3.org/2001/XMLSchema" xmlns:xs="http://www.w3.org/2001/XMLSchema" xmlns:p="http://schemas.microsoft.com/office/2006/metadata/properties" xmlns:ns3="0935b897-e83e-4004-9f75-4e3807b73bb0" xmlns:ns4="da0db5d3-cc18-450f-b024-369bac33d3b9" targetNamespace="http://schemas.microsoft.com/office/2006/metadata/properties" ma:root="true" ma:fieldsID="219bd6b7ea5b524430000f6f22544923" ns3:_="" ns4:_="">
    <xsd:import namespace="0935b897-e83e-4004-9f75-4e3807b73bb0"/>
    <xsd:import namespace="da0db5d3-cc18-450f-b024-369bac33d3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5b897-e83e-4004-9f75-4e3807b73b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db5d3-cc18-450f-b024-369bac33d3b9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10F3E5-226C-4452-BCC0-DB6E231061EC}">
  <ds:schemaRefs>
    <ds:schemaRef ds:uri="http://schemas.microsoft.com/office/2006/metadata/properties"/>
    <ds:schemaRef ds:uri="http://schemas.microsoft.com/office/infopath/2007/PartnerControls"/>
    <ds:schemaRef ds:uri="da0db5d3-cc18-450f-b024-369bac33d3b9"/>
  </ds:schemaRefs>
</ds:datastoreItem>
</file>

<file path=customXml/itemProps2.xml><?xml version="1.0" encoding="utf-8"?>
<ds:datastoreItem xmlns:ds="http://schemas.openxmlformats.org/officeDocument/2006/customXml" ds:itemID="{B7917AA3-D194-455D-8A63-CA46C2ABB8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F9ED26-2FF4-4391-B93B-561415B97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5b897-e83e-4004-9f75-4e3807b73bb0"/>
    <ds:schemaRef ds:uri="da0db5d3-cc18-450f-b024-369bac33d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Calderon</dc:creator>
  <cp:keywords/>
  <dc:description/>
  <cp:lastModifiedBy>Angecla Cristina Cifuentes Corredor</cp:lastModifiedBy>
  <cp:revision>5</cp:revision>
  <dcterms:created xsi:type="dcterms:W3CDTF">2026-05-05T16:12:00Z</dcterms:created>
  <dcterms:modified xsi:type="dcterms:W3CDTF">2026-06-19T14:19:00Z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0x0101002AB57DF123491041833F85DAE8892874</vt:lpwstr>
  </property>
</Properties>
</file>