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5B9E6" w14:textId="77777777" w:rsidR="00C83E46" w:rsidRPr="00344D0B" w:rsidRDefault="00C83E46" w:rsidP="00C83E46">
      <w:pPr>
        <w:spacing w:line="240" w:lineRule="atLeast"/>
        <w:rPr>
          <w:rFonts w:ascii="Arial" w:hAnsi="Arial" w:cs="Arial"/>
          <w:b/>
          <w:color w:val="000000"/>
          <w:sz w:val="20"/>
          <w:lang w:eastAsia="es-CO"/>
        </w:rPr>
      </w:pPr>
      <w:r w:rsidRPr="00980190">
        <w:rPr>
          <w:rFonts w:ascii="Arial" w:hAnsi="Arial" w:cs="Arial"/>
          <w:b/>
          <w:color w:val="000000"/>
          <w:sz w:val="20"/>
          <w:lang w:eastAsia="es-CO"/>
        </w:rPr>
        <w:t>Antes de la salida recopilar información sobre la situación en el lugar</w:t>
      </w:r>
    </w:p>
    <w:tbl>
      <w:tblPr>
        <w:tblW w:w="105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6"/>
        <w:gridCol w:w="425"/>
        <w:gridCol w:w="426"/>
        <w:gridCol w:w="2693"/>
      </w:tblGrid>
      <w:tr w:rsidR="00652814" w:rsidRPr="00652814" w14:paraId="15CACA06" w14:textId="77777777" w:rsidTr="00796BC2">
        <w:trPr>
          <w:trHeight w:val="330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0D778" w14:textId="77777777" w:rsidR="00652814" w:rsidRPr="00652814" w:rsidRDefault="00652814" w:rsidP="00796B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6528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ACTIVIDAD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F30D44" w14:textId="77777777" w:rsidR="00652814" w:rsidRPr="00652814" w:rsidRDefault="00652814" w:rsidP="00652814">
            <w:pPr>
              <w:rPr>
                <w:rFonts w:ascii="Wingdings 2" w:hAnsi="Wingdings 2" w:cs="Calibri"/>
                <w:color w:val="000000"/>
                <w:lang w:val="es-CO" w:eastAsia="es-CO"/>
              </w:rPr>
            </w:pPr>
            <w:r w:rsidRPr="00652814">
              <w:rPr>
                <w:rFonts w:ascii="Wingdings 2" w:hAnsi="Wingdings 2" w:cs="Calibri"/>
                <w:color w:val="000000"/>
                <w:lang w:eastAsia="es-CO"/>
              </w:rPr>
              <w:t>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5E55A4" w14:textId="77777777" w:rsidR="00652814" w:rsidRPr="00652814" w:rsidRDefault="00652814" w:rsidP="00652814">
            <w:pPr>
              <w:rPr>
                <w:rFonts w:ascii="Wingdings 2" w:hAnsi="Wingdings 2" w:cs="Calibri"/>
                <w:color w:val="000000"/>
                <w:lang w:val="es-CO" w:eastAsia="es-CO"/>
              </w:rPr>
            </w:pPr>
            <w:r w:rsidRPr="00652814">
              <w:rPr>
                <w:rFonts w:ascii="Wingdings 2" w:hAnsi="Wingdings 2" w:cs="Calibri"/>
                <w:color w:val="000000"/>
                <w:lang w:eastAsia="es-CO"/>
              </w:rPr>
              <w:t>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D2D34" w14:textId="77777777" w:rsidR="00652814" w:rsidRPr="00652814" w:rsidRDefault="00652814" w:rsidP="00796B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6528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OBSERVACIÓN</w:t>
            </w:r>
          </w:p>
        </w:tc>
      </w:tr>
      <w:tr w:rsidR="00652814" w:rsidRPr="00652814" w14:paraId="7FF8334E" w14:textId="77777777" w:rsidTr="00652814">
        <w:trPr>
          <w:trHeight w:val="510"/>
        </w:trPr>
        <w:tc>
          <w:tcPr>
            <w:tcW w:w="6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845586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bookmarkStart w:id="0" w:name="RANGE!B31"/>
            <w:r w:rsidRPr="00652814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Situación de daño, tipo, lugar, la cobertura </w:t>
            </w:r>
            <w:r w:rsidR="00344D0B" w:rsidRPr="00652814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información</w:t>
            </w:r>
            <w:r w:rsidRPr="00652814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 sobre </w:t>
            </w:r>
            <w:proofErr w:type="spellStart"/>
            <w:r w:rsidRPr="00652814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Hazmat</w:t>
            </w:r>
            <w:proofErr w:type="spellEnd"/>
            <w:r w:rsidRPr="00652814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 disponible, tipo, cantidad (FEAT)</w:t>
            </w:r>
            <w:bookmarkEnd w:id="0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7BEAA2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E4A9CD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6584BE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652814" w:rsidRPr="00652814" w14:paraId="43243226" w14:textId="77777777" w:rsidTr="00652814">
        <w:trPr>
          <w:trHeight w:val="510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E9115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El tiempo y la previsión del tiempo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AF38FC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AA318D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512BE8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652814" w:rsidRPr="00652814" w14:paraId="03FE525D" w14:textId="77777777" w:rsidTr="00652814">
        <w:trPr>
          <w:trHeight w:val="510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9A9F4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Situación médica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A70637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624170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8484D5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652814" w:rsidRPr="00652814" w14:paraId="5935B271" w14:textId="77777777" w:rsidTr="00652814">
        <w:trPr>
          <w:trHeight w:val="510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0ADE5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Datos acerca de la delincuencia, el terrorismo, disturbios en el área de operaciones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8F56C0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9CC1FA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EF996B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652814" w:rsidRPr="00652814" w14:paraId="652BE503" w14:textId="77777777" w:rsidTr="00652814">
        <w:trPr>
          <w:trHeight w:val="510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08D01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Información cultural especial, la religión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3886A4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CEB114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8BF348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652814" w:rsidRPr="00652814" w14:paraId="395D3352" w14:textId="77777777" w:rsidTr="00652814">
        <w:trPr>
          <w:trHeight w:val="510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6512E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Normas de conducción locales especiales, estilo de conducción de los locales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DB29A5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74F8A0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6F60B5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652814" w:rsidRPr="00652814" w14:paraId="7BDFE162" w14:textId="77777777" w:rsidTr="00652814">
        <w:trPr>
          <w:trHeight w:val="510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067BA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Las minas terrestres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F8BA61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5DB198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5BCD6B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652814" w:rsidRPr="00652814" w14:paraId="394A7F75" w14:textId="77777777" w:rsidTr="00652814">
        <w:trPr>
          <w:trHeight w:val="510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3D8DF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Discuta / plan seguridad y táctica de seguridad con </w:t>
            </w:r>
            <w:proofErr w:type="spellStart"/>
            <w:r w:rsidRPr="00652814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CoO</w:t>
            </w:r>
            <w:proofErr w:type="spellEnd"/>
            <w:r w:rsidRPr="00652814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 / </w:t>
            </w:r>
            <w:proofErr w:type="spellStart"/>
            <w:r w:rsidRPr="00652814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CMa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C5EC03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51300F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F0889A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</w:tbl>
    <w:p w14:paraId="672A6659" w14:textId="77777777" w:rsidR="00652814" w:rsidRPr="00652814" w:rsidRDefault="00652814" w:rsidP="00652814">
      <w:pPr>
        <w:rPr>
          <w:rFonts w:ascii="Arial" w:hAnsi="Arial" w:cs="Arial"/>
          <w:b/>
          <w:bCs/>
          <w:color w:val="000000"/>
          <w:sz w:val="20"/>
          <w:szCs w:val="16"/>
          <w:lang w:val="es-CO" w:eastAsia="es-CO"/>
        </w:rPr>
      </w:pPr>
    </w:p>
    <w:p w14:paraId="75299E76" w14:textId="77777777" w:rsidR="00652814" w:rsidRPr="00980190" w:rsidRDefault="00652814" w:rsidP="00652814">
      <w:pPr>
        <w:rPr>
          <w:rFonts w:ascii="Arial" w:hAnsi="Arial" w:cs="Arial"/>
          <w:sz w:val="20"/>
          <w:szCs w:val="16"/>
        </w:rPr>
      </w:pPr>
      <w:r w:rsidRPr="00980190">
        <w:rPr>
          <w:rFonts w:ascii="Arial" w:hAnsi="Arial" w:cs="Arial"/>
          <w:b/>
          <w:bCs/>
          <w:color w:val="000000"/>
          <w:sz w:val="20"/>
          <w:szCs w:val="16"/>
          <w:lang w:eastAsia="es-CO"/>
        </w:rPr>
        <w:t>La seguridad durante el BO disponibilidad operacional</w:t>
      </w:r>
    </w:p>
    <w:tbl>
      <w:tblPr>
        <w:tblW w:w="105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6"/>
        <w:gridCol w:w="425"/>
        <w:gridCol w:w="426"/>
        <w:gridCol w:w="2693"/>
      </w:tblGrid>
      <w:tr w:rsidR="00652814" w:rsidRPr="00652814" w14:paraId="17099B36" w14:textId="77777777" w:rsidTr="00796BC2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7E710" w14:textId="77777777" w:rsidR="00652814" w:rsidRPr="00652814" w:rsidRDefault="00652814" w:rsidP="00796B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6528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ACTIVIDAD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EFA27" w14:textId="77777777" w:rsidR="00652814" w:rsidRPr="00652814" w:rsidRDefault="00652814" w:rsidP="00652814">
            <w:pPr>
              <w:jc w:val="center"/>
              <w:rPr>
                <w:rFonts w:ascii="Wingdings 2" w:hAnsi="Wingdings 2" w:cs="Calibri"/>
                <w:color w:val="000000"/>
                <w:sz w:val="22"/>
                <w:szCs w:val="22"/>
                <w:lang w:val="es-CO" w:eastAsia="es-CO"/>
              </w:rPr>
            </w:pPr>
            <w:r w:rsidRPr="00652814">
              <w:rPr>
                <w:rFonts w:ascii="Wingdings 2" w:hAnsi="Wingdings 2" w:cs="Calibri"/>
                <w:color w:val="000000"/>
                <w:sz w:val="22"/>
                <w:szCs w:val="22"/>
                <w:lang w:val="es-CO" w:eastAsia="es-CO"/>
              </w:rPr>
              <w:t>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9BCC1" w14:textId="77777777" w:rsidR="00652814" w:rsidRPr="00652814" w:rsidRDefault="00652814" w:rsidP="00652814">
            <w:pPr>
              <w:jc w:val="center"/>
              <w:rPr>
                <w:rFonts w:ascii="Wingdings 2" w:hAnsi="Wingdings 2" w:cs="Calibri"/>
                <w:color w:val="000000"/>
                <w:sz w:val="22"/>
                <w:szCs w:val="22"/>
                <w:lang w:val="es-CO" w:eastAsia="es-CO"/>
              </w:rPr>
            </w:pPr>
            <w:r w:rsidRPr="00652814">
              <w:rPr>
                <w:rFonts w:ascii="Wingdings 2" w:hAnsi="Wingdings 2" w:cs="Calibri"/>
                <w:color w:val="000000"/>
                <w:sz w:val="22"/>
                <w:szCs w:val="22"/>
                <w:lang w:val="es-CO" w:eastAsia="es-CO"/>
              </w:rPr>
              <w:t>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7C5C2" w14:textId="77777777" w:rsidR="00652814" w:rsidRPr="00652814" w:rsidRDefault="00652814" w:rsidP="0065281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6528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OBSERVACIÓN</w:t>
            </w:r>
          </w:p>
        </w:tc>
      </w:tr>
      <w:tr w:rsidR="00652814" w:rsidRPr="00652814" w14:paraId="7C0D53C7" w14:textId="77777777" w:rsidTr="00652814">
        <w:trPr>
          <w:trHeight w:val="315"/>
        </w:trPr>
        <w:tc>
          <w:tcPr>
            <w:tcW w:w="6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1DB45A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Revise el material propio de integridad y funcionalidad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515302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53EF77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6473E8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52814" w:rsidRPr="00652814" w14:paraId="661E2886" w14:textId="77777777" w:rsidTr="00652814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5599DC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Protección de Boo contra la intrusión desde fuera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6D69FC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302A59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CBAF0D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52814" w:rsidRPr="00652814" w14:paraId="2C4C2857" w14:textId="77777777" w:rsidTr="00652814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67EDC5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Iluminación suficiente de Boo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7717C8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9A23A7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536B0D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52814" w:rsidRPr="00652814" w14:paraId="2802675D" w14:textId="77777777" w:rsidTr="00652814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066DD0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Organice patrullas de seguridad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7A3EC8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9C278E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90C8A6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52814" w:rsidRPr="00652814" w14:paraId="2F6EBE05" w14:textId="77777777" w:rsidTr="00652814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AE08BB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Dirección, número de teléfono, persona de contacto: policía,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CDD213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CA3204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71D07C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52814" w:rsidRPr="00652814" w14:paraId="55A9ED82" w14:textId="77777777" w:rsidTr="00652814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7F42C5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La protección contra incendios (humo detector extintor)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AD8D14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586566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21E545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52814" w:rsidRPr="00652814" w14:paraId="2B50F979" w14:textId="77777777" w:rsidTr="00652814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C3D7B6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Dirección, número de teléfono, persona de contacto: Departamento de bomberos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D1135A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36E82D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DA28FF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52814" w:rsidRPr="00652814" w14:paraId="13D174E7" w14:textId="77777777" w:rsidTr="00652814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2B6E03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Organice suministros médicos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673AC1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6BD880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61E1DE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52814" w:rsidRPr="00652814" w14:paraId="6E217133" w14:textId="77777777" w:rsidTr="00652814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E404F2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Dirección, número de teléfono, persona de contacto: ambulancia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D3F40D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2CCC41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FC34AB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52814" w:rsidRPr="00652814" w14:paraId="5FF5240F" w14:textId="77777777" w:rsidTr="00652814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555AFD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de servicios, hospitales, médicos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A4ECA7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7D6B25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E427E6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52814" w:rsidRPr="00652814" w14:paraId="308C2709" w14:textId="77777777" w:rsidTr="00652814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313900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Explore socios para la seguridad y la seguridad de LEMA,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6C1BCE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B36F4A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D17827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52814" w:rsidRPr="00652814" w14:paraId="7130567F" w14:textId="77777777" w:rsidTr="00652814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D9D300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OSOCC (ONU, UE), otros equipos, ONG, la población, los medios de comunicación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86C630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80F020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8C8A50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52814" w:rsidRPr="00652814" w14:paraId="424A35E1" w14:textId="77777777" w:rsidTr="00652814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89C22D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Pronóstico del tiempo y que resulta posible peligroso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EEED34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F19EF9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855984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52814" w:rsidRPr="00652814" w14:paraId="4BDB4965" w14:textId="77777777" w:rsidTr="00652814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71C137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escenarios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E2FCB8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84B78A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40803B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52814" w:rsidRPr="00652814" w14:paraId="678A540F" w14:textId="77777777" w:rsidTr="00652814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CD1F10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Topografía del área de operación y posible resultado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DD6AFE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AC30D4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605206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52814" w:rsidRPr="00652814" w14:paraId="0AEE6AE2" w14:textId="77777777" w:rsidTr="00652814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40EE99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peligros (ríos, laderas)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105B5D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B3EB6E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CAE146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52814" w:rsidRPr="00652814" w14:paraId="169B03F1" w14:textId="77777777" w:rsidTr="00652814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41DE12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Peligro resultante de edificios alrededor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F05E09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F368CB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E978CC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52814" w:rsidRPr="00652814" w14:paraId="46583C0F" w14:textId="77777777" w:rsidTr="00344D0B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739EC0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Fijar y firmar punto Asamblea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9B179D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BC71DC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D2E59C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52814" w:rsidRPr="00652814" w14:paraId="2A32857A" w14:textId="77777777" w:rsidTr="00344D0B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706A74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lastRenderedPageBreak/>
              <w:t>Olor Extraordinaria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11E8D2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3C4773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81972A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52814" w:rsidRPr="00652814" w14:paraId="20BC0C31" w14:textId="77777777" w:rsidTr="00344D0B">
        <w:trPr>
          <w:trHeight w:val="315"/>
        </w:trPr>
        <w:tc>
          <w:tcPr>
            <w:tcW w:w="69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C7EE0D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La decoloración de las superficies / plantas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756CA6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B54743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89598A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52814" w:rsidRPr="00652814" w14:paraId="1F324109" w14:textId="77777777" w:rsidTr="00652814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3803B9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Vegetación conspicua, caída local de las hojas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BD9BE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690AF8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2FFEEA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52814" w:rsidRPr="00652814" w14:paraId="5FD091C9" w14:textId="77777777" w:rsidTr="00652814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6A9FF8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Conducta sospechosa de animales, muchos cadáveres,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2A0355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69FD48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A58E2B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52814" w:rsidRPr="00652814" w14:paraId="198D8A87" w14:textId="77777777" w:rsidTr="00652814">
        <w:trPr>
          <w:trHeight w:val="315"/>
        </w:trPr>
        <w:tc>
          <w:tcPr>
            <w:tcW w:w="69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A4F84E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concentrado en un lugar o de una sola especie animal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5B4414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B578C6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A429CE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52814" w:rsidRPr="00652814" w14:paraId="4761CEFD" w14:textId="77777777" w:rsidTr="00652814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714918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Síntomas de enfermedad acumulados anormales de locales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64FEAB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5B8C8A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8DBDE2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52814" w:rsidRPr="00652814" w14:paraId="2B574D38" w14:textId="77777777" w:rsidTr="00652814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C14B9C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población,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2D7DC3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835728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FD6BF3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52814" w:rsidRPr="00652814" w14:paraId="642E74B8" w14:textId="77777777" w:rsidTr="00652814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FBAC6A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Personas sospechosas / grupos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EEC1AA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C7E312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85448D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52814" w:rsidRPr="00652814" w14:paraId="0640A111" w14:textId="77777777" w:rsidTr="00652814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2B37EE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Instalaciones militares, plantas químicas, almacenes,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342F75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6A004A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F07C36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52814" w:rsidRPr="00652814" w14:paraId="59235CC0" w14:textId="77777777" w:rsidTr="00652814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F0501C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almacenes frigoríficos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6115FE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32E632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A6EE37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52814" w:rsidRPr="00652814" w14:paraId="12DCC0A0" w14:textId="77777777" w:rsidTr="00652814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735620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Compruebe posible puesta en peligro por los disturbios, el crimen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E610BE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4DE1EE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9D4942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52814" w:rsidRPr="00652814" w14:paraId="49805B03" w14:textId="77777777" w:rsidTr="00652814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7B8D0E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Evaluar lugares seguros, embajadas, consulados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93A24D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840F38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4F736F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52814" w:rsidRPr="00652814" w14:paraId="27C6A2C3" w14:textId="77777777" w:rsidTr="00652814">
        <w:trPr>
          <w:trHeight w:val="34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870112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Elaborar seguridad y plan de seguridad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1EE185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24AB7A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B0BD7B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52814" w:rsidRPr="00652814" w14:paraId="4BFEE25C" w14:textId="77777777" w:rsidTr="00652814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D7BE13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Sesión informativa sobre seguridad elaborado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B54525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0BA9E3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2F5E9B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52814" w:rsidRPr="00652814" w14:paraId="6A64A6F6" w14:textId="77777777" w:rsidTr="00652814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77883B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Elaborar un plan de evacuación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08BDD0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BE7177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1DDFAB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52814" w:rsidRPr="00652814" w14:paraId="1FB64738" w14:textId="77777777" w:rsidTr="00652814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15FC36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Instruir a las unidades de socorro en situaciones especiales de materiales peligrosos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9F269C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C8A419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6FE776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52814" w:rsidRPr="00652814" w14:paraId="7AACCD29" w14:textId="77777777" w:rsidTr="00652814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1D9B64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Instalar y comunicar el sistema de cheques en persona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96C0E2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5B5DE2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8B5DA1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52814" w:rsidRPr="00652814" w14:paraId="1CA4C617" w14:textId="77777777" w:rsidTr="00652814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A8DE30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Revise su sistema de descontaminación en entrada- / área de salida es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747F86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DF40D6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361D8D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52814" w:rsidRPr="00652814" w14:paraId="4D0A1FC9" w14:textId="77777777" w:rsidTr="00652814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F2512D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operable y se utiliza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5E0D1A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49BAF6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077A0D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52814" w:rsidRPr="00652814" w14:paraId="109D810A" w14:textId="77777777" w:rsidTr="00652814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FD2BF3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Compruebe los miembros del equipo </w:t>
            </w:r>
            <w:proofErr w:type="gramStart"/>
            <w:r w:rsidRPr="0065281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en relación a</w:t>
            </w:r>
            <w:proofErr w:type="gramEnd"/>
            <w:r w:rsidRPr="0065281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los síntomas de estrés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32A5A4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45AE9E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150FD0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52814" w:rsidRPr="00652814" w14:paraId="074132D5" w14:textId="77777777" w:rsidTr="00652814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87889D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Compruebe suficiente tiempo de descanso para todos los miembros del equipo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D3A2DC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6F80DB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2EA137" w14:textId="77777777" w:rsidR="00652814" w:rsidRPr="00652814" w:rsidRDefault="00652814" w:rsidP="00652814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52814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</w:tbl>
    <w:p w14:paraId="0A37501D" w14:textId="77777777" w:rsidR="006315DC" w:rsidRDefault="006315DC" w:rsidP="006315DC">
      <w:pPr>
        <w:spacing w:line="240" w:lineRule="atLeast"/>
        <w:rPr>
          <w:rFonts w:ascii="Tahoma" w:hAnsi="Tahoma" w:cs="Tahoma"/>
          <w:b/>
          <w:sz w:val="18"/>
          <w:szCs w:val="18"/>
          <w:lang w:val="es-CO"/>
        </w:rPr>
      </w:pPr>
    </w:p>
    <w:p w14:paraId="378F1E42" w14:textId="77777777" w:rsidR="006315DC" w:rsidRPr="006315DC" w:rsidRDefault="006315DC" w:rsidP="006315DC">
      <w:pPr>
        <w:spacing w:line="240" w:lineRule="atLeast"/>
        <w:rPr>
          <w:rFonts w:ascii="Arial" w:hAnsi="Arial" w:cs="Arial"/>
          <w:sz w:val="20"/>
          <w:szCs w:val="20"/>
        </w:rPr>
      </w:pPr>
      <w:r w:rsidRPr="006315DC">
        <w:rPr>
          <w:rFonts w:ascii="Arial" w:hAnsi="Arial" w:cs="Arial"/>
          <w:b/>
          <w:bCs/>
          <w:color w:val="000000"/>
          <w:sz w:val="20"/>
          <w:szCs w:val="20"/>
          <w:lang w:eastAsia="es-CO"/>
        </w:rPr>
        <w:t>Lugar de Trabajo</w:t>
      </w:r>
    </w:p>
    <w:tbl>
      <w:tblPr>
        <w:tblW w:w="105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6"/>
        <w:gridCol w:w="425"/>
        <w:gridCol w:w="426"/>
        <w:gridCol w:w="2693"/>
      </w:tblGrid>
      <w:tr w:rsidR="006315DC" w:rsidRPr="006315DC" w14:paraId="06347125" w14:textId="77777777" w:rsidTr="00796BC2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D6254" w14:textId="77777777" w:rsidR="006315DC" w:rsidRPr="006315DC" w:rsidRDefault="006315DC" w:rsidP="00796BC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s-CO" w:eastAsia="es-CO"/>
              </w:rPr>
              <w:t>ACTIVIDAD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C3740E" w14:textId="77777777" w:rsidR="006315DC" w:rsidRPr="006315DC" w:rsidRDefault="006315DC" w:rsidP="006315DC">
            <w:pPr>
              <w:rPr>
                <w:rFonts w:ascii="Wingdings 2" w:hAnsi="Wingdings 2" w:cs="Calibri"/>
                <w:color w:val="000000"/>
                <w:lang w:val="es-CO" w:eastAsia="es-CO"/>
              </w:rPr>
            </w:pPr>
            <w:r w:rsidRPr="006315DC">
              <w:rPr>
                <w:rFonts w:ascii="Wingdings 2" w:hAnsi="Wingdings 2" w:cs="Calibri"/>
                <w:color w:val="000000"/>
                <w:lang w:val="es-CO" w:eastAsia="es-CO"/>
              </w:rPr>
              <w:t>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9C6A5D" w14:textId="77777777" w:rsidR="006315DC" w:rsidRPr="006315DC" w:rsidRDefault="006315DC" w:rsidP="006315DC">
            <w:pPr>
              <w:rPr>
                <w:rFonts w:ascii="Wingdings 2" w:hAnsi="Wingdings 2" w:cs="Calibri"/>
                <w:color w:val="000000"/>
                <w:lang w:val="es-CO" w:eastAsia="es-CO"/>
              </w:rPr>
            </w:pPr>
            <w:r w:rsidRPr="006315DC">
              <w:rPr>
                <w:rFonts w:ascii="Wingdings 2" w:hAnsi="Wingdings 2" w:cs="Calibri"/>
                <w:color w:val="000000"/>
                <w:lang w:val="es-CO" w:eastAsia="es-CO"/>
              </w:rPr>
              <w:t>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1EB48" w14:textId="77777777" w:rsidR="006315DC" w:rsidRPr="006315DC" w:rsidRDefault="006315DC" w:rsidP="00796B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s-CO" w:eastAsia="es-CO"/>
              </w:rPr>
              <w:t>OBSERVACIÓN</w:t>
            </w:r>
          </w:p>
        </w:tc>
      </w:tr>
      <w:tr w:rsidR="006315DC" w:rsidRPr="006315DC" w14:paraId="1642EAD2" w14:textId="77777777" w:rsidTr="006315DC">
        <w:trPr>
          <w:trHeight w:val="315"/>
        </w:trPr>
        <w:tc>
          <w:tcPr>
            <w:tcW w:w="6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27C586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Compruebe la ruta planificada con la seguridad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A9BCDC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F69F12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C72755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315DC" w:rsidRPr="006315DC" w14:paraId="1CE52537" w14:textId="77777777" w:rsidTr="006315DC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0C365A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información / autoridades disponibles.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4DF038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B14421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694584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315DC" w:rsidRPr="006315DC" w14:paraId="05D91FCC" w14:textId="77777777" w:rsidTr="006315DC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C434F9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Compruebe el estado de los coches (agua, aceite, gasolina,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DFE567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D776A2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2EDE1D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315DC" w:rsidRPr="006315DC" w14:paraId="451BA114" w14:textId="77777777" w:rsidTr="006315DC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08D5CF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herramientas de electricidad, neumáticos, equipo de seguridad, comunicación,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968EE8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A9B4E8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1A4FAD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315DC" w:rsidRPr="006315DC" w14:paraId="303E0D94" w14:textId="77777777" w:rsidTr="006315DC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22C695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nada a bordo que podría causar </w:t>
            </w:r>
            <w:proofErr w:type="gramStart"/>
            <w:r w:rsidRPr="006315D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problemas</w:t>
            </w:r>
            <w:proofErr w:type="gramEnd"/>
            <w:r w:rsidRPr="006315D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por ejemplo, fármacos)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7D18CE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5C4DA3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970F62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315DC" w:rsidRPr="006315DC" w14:paraId="429C44C2" w14:textId="77777777" w:rsidTr="006315DC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FAC755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Comprobar el estado del conductor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DA337E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7B7D1D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11B1C7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315DC" w:rsidRPr="006315DC" w14:paraId="722598B3" w14:textId="77777777" w:rsidTr="006315DC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712C71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Modalidades de comunicación tienen que ser controlados, que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197D96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95EB65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C8DC4D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315DC" w:rsidRPr="006315DC" w14:paraId="7D91235A" w14:textId="77777777" w:rsidTr="006315DC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DF9268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informes cuando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826EBD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8033C0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49ADF4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315DC" w:rsidRPr="006315DC" w14:paraId="182BB83F" w14:textId="77777777" w:rsidTr="006315DC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1E2037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Las minas terrestres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F6C42E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718034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C6670E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315DC" w:rsidRPr="006315DC" w14:paraId="5764C849" w14:textId="77777777" w:rsidTr="006315DC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41F06E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Las áreas que no se pueden introducir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9D5755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EBECA6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57E52D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315DC" w:rsidRPr="006315DC" w14:paraId="67263952" w14:textId="77777777" w:rsidTr="006315DC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E72CA3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Los puestos de control, comportamiento especial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9CD8C1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EE2C15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9AF62B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6315DC" w:rsidRPr="006315DC" w14:paraId="46FA4ED1" w14:textId="77777777" w:rsidTr="006315DC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08CA28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lastRenderedPageBreak/>
              <w:t>Escoltado por la policía / conducción en un convoy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A5D3CF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AF46F5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1E66D6" w14:textId="77777777" w:rsidR="006315DC" w:rsidRPr="006315DC" w:rsidRDefault="006315DC" w:rsidP="006315DC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315DC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</w:tbl>
    <w:p w14:paraId="5DAB6C7B" w14:textId="77777777" w:rsidR="006315DC" w:rsidRDefault="006315DC" w:rsidP="003A37E7">
      <w:pPr>
        <w:spacing w:before="120" w:after="120"/>
        <w:rPr>
          <w:rFonts w:ascii="Tahoma" w:hAnsi="Tahoma" w:cs="Tahoma"/>
          <w:b/>
          <w:sz w:val="18"/>
          <w:szCs w:val="18"/>
          <w:lang w:val="es-CO"/>
        </w:rPr>
      </w:pPr>
    </w:p>
    <w:p w14:paraId="543ECFAA" w14:textId="77777777" w:rsidR="006315DC" w:rsidRDefault="006315DC" w:rsidP="003A37E7">
      <w:pPr>
        <w:spacing w:before="120" w:after="120"/>
        <w:rPr>
          <w:rFonts w:ascii="Arial" w:hAnsi="Arial" w:cs="Arial"/>
          <w:b/>
          <w:bCs/>
          <w:sz w:val="20"/>
          <w:szCs w:val="20"/>
          <w:lang w:eastAsia="es-CO"/>
        </w:rPr>
      </w:pPr>
      <w:r w:rsidRPr="006315DC">
        <w:rPr>
          <w:rFonts w:ascii="Arial" w:hAnsi="Arial" w:cs="Arial"/>
          <w:b/>
          <w:bCs/>
          <w:sz w:val="20"/>
          <w:szCs w:val="20"/>
          <w:lang w:eastAsia="es-CO"/>
        </w:rPr>
        <w:t>Seguridad en el Lugar de Trabajo   identificación del lugar y fecha</w:t>
      </w:r>
    </w:p>
    <w:tbl>
      <w:tblPr>
        <w:tblW w:w="105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6"/>
        <w:gridCol w:w="425"/>
        <w:gridCol w:w="426"/>
        <w:gridCol w:w="2693"/>
      </w:tblGrid>
      <w:tr w:rsidR="00796BC2" w:rsidRPr="00796BC2" w14:paraId="65D1E447" w14:textId="77777777" w:rsidTr="00796BC2">
        <w:trPr>
          <w:trHeight w:val="330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7494A" w14:textId="77777777" w:rsidR="00796BC2" w:rsidRPr="00796BC2" w:rsidRDefault="00796BC2" w:rsidP="00796B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POSIBLES PELIGROS /ACTIVIDADES </w:t>
            </w:r>
            <w:r w:rsidRPr="00796B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1115C1" w14:textId="77777777" w:rsidR="00796BC2" w:rsidRPr="00796BC2" w:rsidRDefault="00796BC2" w:rsidP="00796BC2">
            <w:pPr>
              <w:rPr>
                <w:rFonts w:ascii="Wingdings 2" w:hAnsi="Wingdings 2" w:cs="Calibri"/>
                <w:color w:val="000000"/>
                <w:lang w:val="es-CO" w:eastAsia="es-CO"/>
              </w:rPr>
            </w:pPr>
            <w:r w:rsidRPr="00796BC2">
              <w:rPr>
                <w:rFonts w:ascii="Wingdings 2" w:hAnsi="Wingdings 2" w:cs="Calibri"/>
                <w:color w:val="000000"/>
                <w:lang w:val="es-CO" w:eastAsia="es-CO"/>
              </w:rPr>
              <w:t>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2AB484" w14:textId="77777777" w:rsidR="00796BC2" w:rsidRPr="00796BC2" w:rsidRDefault="00796BC2" w:rsidP="00796BC2">
            <w:pPr>
              <w:rPr>
                <w:rFonts w:ascii="Wingdings 2" w:hAnsi="Wingdings 2" w:cs="Calibri"/>
                <w:color w:val="000000"/>
                <w:lang w:val="es-CO" w:eastAsia="es-CO"/>
              </w:rPr>
            </w:pPr>
            <w:r w:rsidRPr="00796BC2">
              <w:rPr>
                <w:rFonts w:ascii="Wingdings 2" w:hAnsi="Wingdings 2" w:cs="Calibri"/>
                <w:color w:val="000000"/>
                <w:lang w:val="es-CO" w:eastAsia="es-CO"/>
              </w:rPr>
              <w:t>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0E8E3" w14:textId="77777777" w:rsidR="00796BC2" w:rsidRPr="00796BC2" w:rsidRDefault="00796BC2" w:rsidP="00796B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s-CO" w:eastAsia="es-CO"/>
              </w:rPr>
              <w:t>OBSERVACIÓN</w:t>
            </w:r>
          </w:p>
        </w:tc>
      </w:tr>
      <w:tr w:rsidR="00796BC2" w:rsidRPr="00796BC2" w14:paraId="22CE2F4E" w14:textId="77777777" w:rsidTr="00796BC2">
        <w:trPr>
          <w:trHeight w:val="3539"/>
        </w:trPr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AB58751" w14:textId="77777777" w:rsidR="00796BC2" w:rsidRPr="00796BC2" w:rsidRDefault="00796BC2" w:rsidP="00796BC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96BC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• </w:t>
            </w:r>
            <w:proofErr w:type="gramStart"/>
            <w:r w:rsidRPr="00796BC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toxinas respiratorios</w:t>
            </w:r>
            <w:proofErr w:type="gramEnd"/>
            <w:r w:rsidRPr="00796BC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796BC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br/>
              <w:t>• difusión</w:t>
            </w:r>
            <w:r w:rsidRPr="00796BC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br/>
              <w:t>• reacción de miedo</w:t>
            </w:r>
            <w:r w:rsidRPr="00796BC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br/>
              <w:t>• caer</w:t>
            </w:r>
            <w:r w:rsidRPr="00796BC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br/>
              <w:t>• peligros radiactivos / nucleares</w:t>
            </w:r>
            <w:r w:rsidRPr="00796BC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br/>
              <w:t>• peligros biológicos</w:t>
            </w:r>
            <w:r w:rsidRPr="00796BC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br/>
              <w:t>• peligros químicos</w:t>
            </w:r>
            <w:r w:rsidRPr="00796BC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br/>
              <w:t>• descompostura</w:t>
            </w:r>
            <w:r w:rsidRPr="00796BC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br/>
              <w:t>• ahogo</w:t>
            </w:r>
            <w:r w:rsidRPr="00796BC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br/>
              <w:t>• enfermedad</w:t>
            </w:r>
            <w:r w:rsidRPr="00796BC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br/>
              <w:t>• colapso</w:t>
            </w:r>
            <w:r w:rsidRPr="00796BC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br/>
              <w:t>• explosión</w:t>
            </w:r>
            <w:r w:rsidRPr="00796BC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br/>
              <w:t>• electricidad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8C9CC" w14:textId="77777777" w:rsidR="00796BC2" w:rsidRPr="00796BC2" w:rsidRDefault="00796BC2" w:rsidP="00796BC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96BC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AB538" w14:textId="77777777" w:rsidR="00796BC2" w:rsidRPr="00796BC2" w:rsidRDefault="00796BC2" w:rsidP="00796BC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96BC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3F257" w14:textId="77777777" w:rsidR="00796BC2" w:rsidRPr="00796BC2" w:rsidRDefault="00796BC2" w:rsidP="00796BC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96BC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796BC2" w:rsidRPr="00796BC2" w14:paraId="184E67E3" w14:textId="77777777" w:rsidTr="00796BC2">
        <w:trPr>
          <w:trHeight w:val="315"/>
        </w:trPr>
        <w:tc>
          <w:tcPr>
            <w:tcW w:w="6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2365ED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Llevando correcta de suficiente PPE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B1DE71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0157AC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9B89EF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796BC2" w:rsidRPr="00796BC2" w14:paraId="13610AFC" w14:textId="77777777" w:rsidTr="00796BC2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949873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Sistema de control para los primeros en responder, que son donde.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BA57D2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0A45AA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B224D1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796BC2" w:rsidRPr="00796BC2" w14:paraId="1257E279" w14:textId="77777777" w:rsidTr="00796BC2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AB3407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Poner en peligro por la topografía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F31A21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DABFA7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04E882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796BC2" w:rsidRPr="00796BC2" w14:paraId="48586DD4" w14:textId="77777777" w:rsidTr="00796BC2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E98FBD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Código de conducta en situaciones peligrosas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C90C70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C1387E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5730C5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796BC2" w:rsidRPr="00796BC2" w14:paraId="6BCA7B83" w14:textId="77777777" w:rsidTr="00796BC2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B36AE4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Poner en peligro por los edificios, escombros, réplicas,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FF380C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663D94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DFED68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796BC2" w:rsidRPr="00796BC2" w14:paraId="6EE86900" w14:textId="77777777" w:rsidTr="00796BC2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973B9C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medio ambiente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2408A0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786029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F7B85A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796BC2" w:rsidRPr="00796BC2" w14:paraId="32C4F87A" w14:textId="77777777" w:rsidTr="00796BC2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9607A0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Determinar y comunicar tipo de marcado / barrera en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3EA6F2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EA1602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9B7A64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796BC2" w:rsidRPr="00796BC2" w14:paraId="16A9109D" w14:textId="77777777" w:rsidTr="00796BC2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C8890E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escena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C4BBEF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D97AB9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60FADF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796BC2" w:rsidRPr="00796BC2" w14:paraId="34FDAA35" w14:textId="77777777" w:rsidTr="00796BC2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6B0D2F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Olor Extraordinaria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FF6D19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8666BB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22BE0C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796BC2" w:rsidRPr="00796BC2" w14:paraId="2FD25911" w14:textId="77777777" w:rsidTr="00796BC2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4CAB6D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La decoloración de las superficies / plantas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F229E9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0D50DD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04C673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796BC2" w:rsidRPr="00796BC2" w14:paraId="5C5C88B0" w14:textId="77777777" w:rsidTr="00796BC2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08E475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Vegetación conspicua, caída local de las hojas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5A7EB3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333BAE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7C9134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796BC2" w:rsidRPr="00796BC2" w14:paraId="309C1B28" w14:textId="77777777" w:rsidTr="00796BC2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F5E55F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Conducta sospechosa de animales, muchos cadáveres,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50BA0A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B62129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5E414F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796BC2" w:rsidRPr="00796BC2" w14:paraId="07087677" w14:textId="77777777" w:rsidTr="00796BC2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F43C84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concentrado en un lugar o de una sola especie animal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586423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AEBC3F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0F7C3A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796BC2" w:rsidRPr="00796BC2" w14:paraId="3A4730BD" w14:textId="77777777" w:rsidTr="00796BC2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9AADA1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Síntomas de enfermedad acumulados anormales de locales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EC01CD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CDA620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3D7DF4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796BC2" w:rsidRPr="00796BC2" w14:paraId="4E6A64E2" w14:textId="77777777" w:rsidTr="00796BC2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A2B355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población,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BBDA37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CD9D0B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E7FBBF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796BC2" w:rsidRPr="00796BC2" w14:paraId="52B384D3" w14:textId="77777777" w:rsidTr="00796BC2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177274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Personas sospechosas / grupos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C14B47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B51F7E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F5A55A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796BC2" w:rsidRPr="00796BC2" w14:paraId="3F8971FD" w14:textId="77777777" w:rsidTr="00796BC2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7DE1B2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Instalaciones militares, plantas químicas, almacenes,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5EACFB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1C6639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1543B3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796BC2" w:rsidRPr="00796BC2" w14:paraId="042A9264" w14:textId="77777777" w:rsidTr="00796BC2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ED7D1C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almacenes frigoríficos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C73AB3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EA630B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835FB3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796BC2" w:rsidRPr="00796BC2" w14:paraId="7FB6A446" w14:textId="77777777" w:rsidTr="00796BC2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16B7F6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El sitio de descontaminación </w:t>
            </w:r>
            <w:proofErr w:type="spellStart"/>
            <w:r w:rsidRPr="00796BC2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Fix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DDCB5C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CAD919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06CC72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796BC2" w:rsidRPr="00796BC2" w14:paraId="598B1699" w14:textId="77777777" w:rsidTr="00796BC2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EA291B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Ver los conceptos de seguridad y protección de evacuación incluido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65843A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3B3F2E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878B1C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796BC2" w:rsidRPr="00796BC2" w14:paraId="4708B489" w14:textId="77777777" w:rsidTr="00796BC2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A35B1E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lastRenderedPageBreak/>
              <w:t>conceptos con comandante del incidente y la unidad de socorro,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EE3D19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79BB7C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7309B4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796BC2" w:rsidRPr="00796BC2" w14:paraId="56C396A1" w14:textId="77777777" w:rsidTr="00796BC2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412D35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Compruebe si las normas de seguridad y de seguridad siguen siendo eficaces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26F003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BC3F8D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90759C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  <w:tr w:rsidR="00796BC2" w:rsidRPr="00796BC2" w14:paraId="5AADB913" w14:textId="77777777" w:rsidTr="00796BC2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37ACA5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y si están siendo seguidos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2BD992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6018EB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73BDAD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6"/>
                <w:lang w:val="es-CO" w:eastAsia="es-CO"/>
              </w:rPr>
              <w:t> </w:t>
            </w:r>
          </w:p>
        </w:tc>
      </w:tr>
    </w:tbl>
    <w:p w14:paraId="02EB378F" w14:textId="77777777" w:rsidR="006315DC" w:rsidRPr="006315DC" w:rsidRDefault="006315DC" w:rsidP="003A37E7">
      <w:pPr>
        <w:spacing w:before="120" w:after="120"/>
        <w:rPr>
          <w:rFonts w:ascii="Tahoma" w:hAnsi="Tahoma" w:cs="Tahoma"/>
          <w:b/>
          <w:sz w:val="20"/>
          <w:szCs w:val="20"/>
          <w:highlight w:val="cyan"/>
          <w:lang w:val="es-CO"/>
        </w:rPr>
        <w:sectPr w:rsidR="006315DC" w:rsidRPr="006315DC" w:rsidSect="005E7B8A">
          <w:headerReference w:type="default" r:id="rId8"/>
          <w:footerReference w:type="default" r:id="rId9"/>
          <w:pgSz w:w="12242" w:h="15842" w:code="1"/>
          <w:pgMar w:top="567" w:right="907" w:bottom="1134" w:left="907" w:header="709" w:footer="312" w:gutter="0"/>
          <w:pgNumType w:start="1" w:chapStyle="1"/>
          <w:cols w:space="708"/>
          <w:docGrid w:linePitch="360"/>
        </w:sectPr>
      </w:pPr>
    </w:p>
    <w:tbl>
      <w:tblPr>
        <w:tblW w:w="105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6"/>
        <w:gridCol w:w="425"/>
        <w:gridCol w:w="426"/>
        <w:gridCol w:w="2693"/>
      </w:tblGrid>
      <w:tr w:rsidR="00796BC2" w:rsidRPr="00796BC2" w14:paraId="4DC0CE5D" w14:textId="77777777" w:rsidTr="00796BC2">
        <w:trPr>
          <w:trHeight w:val="330"/>
        </w:trPr>
        <w:tc>
          <w:tcPr>
            <w:tcW w:w="69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1A56BE" w14:textId="77777777" w:rsidR="00796BC2" w:rsidRPr="00796BC2" w:rsidRDefault="00796BC2" w:rsidP="00796BC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lastRenderedPageBreak/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CTIVIDAD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36AE22" w14:textId="77777777" w:rsidR="00796BC2" w:rsidRPr="00796BC2" w:rsidRDefault="00796BC2" w:rsidP="00796BC2">
            <w:pPr>
              <w:jc w:val="center"/>
              <w:rPr>
                <w:rFonts w:ascii="Wingdings 2" w:hAnsi="Wingdings 2" w:cs="Calibri"/>
                <w:color w:val="000000"/>
                <w:lang w:val="es-CO" w:eastAsia="es-CO"/>
              </w:rPr>
            </w:pPr>
            <w:r w:rsidRPr="00796BC2">
              <w:rPr>
                <w:rFonts w:ascii="Wingdings 2" w:hAnsi="Wingdings 2" w:cs="Calibri"/>
                <w:color w:val="000000"/>
                <w:lang w:val="es-CO" w:eastAsia="es-CO"/>
              </w:rPr>
              <w:t>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0A6B9E" w14:textId="77777777" w:rsidR="00796BC2" w:rsidRPr="00796BC2" w:rsidRDefault="00796BC2" w:rsidP="00796BC2">
            <w:pPr>
              <w:jc w:val="center"/>
              <w:rPr>
                <w:rFonts w:ascii="Wingdings 2" w:hAnsi="Wingdings 2" w:cs="Calibri"/>
                <w:color w:val="000000"/>
                <w:lang w:val="es-CO" w:eastAsia="es-CO"/>
              </w:rPr>
            </w:pPr>
            <w:r w:rsidRPr="00796BC2">
              <w:rPr>
                <w:rFonts w:ascii="Wingdings 2" w:hAnsi="Wingdings 2" w:cs="Calibri"/>
                <w:color w:val="000000"/>
                <w:lang w:val="es-CO" w:eastAsia="es-CO"/>
              </w:rPr>
              <w:t>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1587F" w14:textId="77777777" w:rsidR="00796BC2" w:rsidRPr="00796BC2" w:rsidRDefault="00796BC2" w:rsidP="00796B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BSERVACION</w:t>
            </w:r>
          </w:p>
        </w:tc>
      </w:tr>
      <w:tr w:rsidR="00796BC2" w:rsidRPr="00796BC2" w14:paraId="4DC05967" w14:textId="77777777" w:rsidTr="00796BC2">
        <w:trPr>
          <w:trHeight w:val="315"/>
        </w:trPr>
        <w:tc>
          <w:tcPr>
            <w:tcW w:w="69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705BB87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Compruebe la seguridad de camino de regreso, el área, el tráfico, disturbios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375312" w14:textId="77777777" w:rsidR="00796BC2" w:rsidRPr="00796BC2" w:rsidRDefault="00796BC2" w:rsidP="00796BC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96BC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3B4B9C" w14:textId="77777777" w:rsidR="00796BC2" w:rsidRPr="00796BC2" w:rsidRDefault="00796BC2" w:rsidP="00796BC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96BC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293596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796BC2" w:rsidRPr="00796BC2" w14:paraId="477B7DD8" w14:textId="77777777" w:rsidTr="00796BC2">
        <w:trPr>
          <w:trHeight w:val="315"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4BCD347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Completo equipamiento SSO disponible, embalado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642555" w14:textId="77777777" w:rsidR="00796BC2" w:rsidRPr="00796BC2" w:rsidRDefault="00796BC2" w:rsidP="00796BC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96BC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595078" w14:textId="77777777" w:rsidR="00796BC2" w:rsidRPr="00796BC2" w:rsidRDefault="00796BC2" w:rsidP="00796BC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96BC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082E6B" w14:textId="77777777" w:rsidR="00796BC2" w:rsidRPr="00796BC2" w:rsidRDefault="00796BC2" w:rsidP="00796BC2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96BC2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</w:tbl>
    <w:p w14:paraId="6A05A809" w14:textId="77777777" w:rsidR="00796BC2" w:rsidRDefault="00796BC2" w:rsidP="00796BC2">
      <w:pPr>
        <w:spacing w:line="240" w:lineRule="atLeast"/>
        <w:ind w:left="20"/>
        <w:rPr>
          <w:rFonts w:ascii="Calibri" w:hAnsi="Calibri"/>
          <w:color w:val="000000"/>
        </w:rPr>
      </w:pPr>
    </w:p>
    <w:p w14:paraId="5A39BBE3" w14:textId="77777777" w:rsidR="00796BC2" w:rsidRDefault="00796BC2" w:rsidP="00796BC2">
      <w:pPr>
        <w:spacing w:line="240" w:lineRule="atLeast"/>
        <w:ind w:left="20"/>
        <w:rPr>
          <w:rFonts w:ascii="Calibri" w:hAnsi="Calibri"/>
          <w:color w:val="000000"/>
        </w:rPr>
      </w:pPr>
    </w:p>
    <w:p w14:paraId="11C63A43" w14:textId="77777777" w:rsidR="00796BC2" w:rsidRDefault="00796BC2" w:rsidP="00796BC2">
      <w:pPr>
        <w:spacing w:line="240" w:lineRule="atLeast"/>
        <w:ind w:left="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FECHA _______________________</w:t>
      </w:r>
    </w:p>
    <w:p w14:paraId="41C8F396" w14:textId="77777777" w:rsidR="00796BC2" w:rsidRDefault="00796BC2" w:rsidP="00796BC2">
      <w:pPr>
        <w:spacing w:line="240" w:lineRule="atLeast"/>
        <w:ind w:left="20"/>
        <w:rPr>
          <w:rFonts w:ascii="Calibri" w:hAnsi="Calibri"/>
          <w:color w:val="000000"/>
        </w:rPr>
      </w:pPr>
    </w:p>
    <w:p w14:paraId="72A3D3EC" w14:textId="77777777" w:rsidR="00796BC2" w:rsidRDefault="00796BC2" w:rsidP="00796BC2">
      <w:pPr>
        <w:spacing w:line="240" w:lineRule="atLeast"/>
        <w:ind w:left="20"/>
        <w:rPr>
          <w:rFonts w:ascii="Calibri" w:hAnsi="Calibri"/>
          <w:color w:val="000000"/>
        </w:rPr>
      </w:pPr>
    </w:p>
    <w:p w14:paraId="7EBEAA29" w14:textId="77777777" w:rsidR="00796BC2" w:rsidRDefault="00796BC2" w:rsidP="00796BC2">
      <w:pPr>
        <w:spacing w:line="240" w:lineRule="atLeast"/>
        <w:ind w:left="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Responsable Oficial de seguridad ______________________________________________</w:t>
      </w:r>
    </w:p>
    <w:p w14:paraId="0D0B940D" w14:textId="77777777" w:rsidR="00796BC2" w:rsidRPr="00D95713" w:rsidRDefault="00796BC2" w:rsidP="00796BC2">
      <w:pPr>
        <w:spacing w:line="240" w:lineRule="atLeast"/>
        <w:ind w:left="20"/>
        <w:rPr>
          <w:rFonts w:ascii="Calibri" w:hAnsi="Calibri"/>
          <w:color w:val="000000"/>
        </w:rPr>
      </w:pPr>
    </w:p>
    <w:sectPr w:rsidR="00796BC2" w:rsidRPr="00D95713" w:rsidSect="005E7B8A">
      <w:footerReference w:type="default" r:id="rId10"/>
      <w:pgSz w:w="12242" w:h="15842" w:code="1"/>
      <w:pgMar w:top="567" w:right="907" w:bottom="851" w:left="907" w:header="709" w:footer="312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044DB" w14:textId="77777777" w:rsidR="00377342" w:rsidRDefault="00377342" w:rsidP="005207F4">
      <w:pPr>
        <w:pStyle w:val="Encabezado"/>
      </w:pPr>
      <w:r>
        <w:separator/>
      </w:r>
    </w:p>
  </w:endnote>
  <w:endnote w:type="continuationSeparator" w:id="0">
    <w:p w14:paraId="2B060EAB" w14:textId="77777777" w:rsidR="00377342" w:rsidRDefault="00377342" w:rsidP="005207F4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BECC" w14:textId="77777777" w:rsidR="005E7B8A" w:rsidRPr="007E14AD" w:rsidRDefault="005E7B8A" w:rsidP="005E7B8A">
    <w:pPr>
      <w:tabs>
        <w:tab w:val="center" w:pos="4419"/>
        <w:tab w:val="right" w:pos="8838"/>
      </w:tabs>
      <w:jc w:val="center"/>
      <w:rPr>
        <w:rFonts w:ascii="Arial" w:hAnsi="Arial"/>
        <w:i/>
        <w:iCs/>
        <w:sz w:val="16"/>
        <w:szCs w:val="16"/>
      </w:rPr>
    </w:pPr>
    <w:r w:rsidRPr="007E14AD">
      <w:rPr>
        <w:rFonts w:ascii="Arial" w:hAnsi="Arial"/>
        <w:b/>
        <w:bCs/>
        <w:i/>
        <w:iCs/>
        <w:sz w:val="16"/>
        <w:szCs w:val="16"/>
      </w:rPr>
      <w:t>Nota:</w:t>
    </w:r>
    <w:r w:rsidRPr="007E14AD">
      <w:rPr>
        <w:rFonts w:ascii="Arial" w:hAnsi="Arial"/>
        <w:i/>
        <w:iCs/>
        <w:sz w:val="16"/>
        <w:szCs w:val="16"/>
      </w:rPr>
      <w:t xml:space="preserve"> Si usted imprime este documento se considera “Copia No Controlada” por lo tanto debe consultar la versión vigente en el sitio oficial de los documentos.</w:t>
    </w:r>
  </w:p>
  <w:p w14:paraId="4B99056E" w14:textId="77777777" w:rsidR="005B7B6C" w:rsidRPr="00615726" w:rsidRDefault="005B7B6C" w:rsidP="005207F4">
    <w:pPr>
      <w:pStyle w:val="Piedepgina"/>
      <w:jc w:val="right"/>
      <w:rPr>
        <w:rFonts w:ascii="Tahoma" w:hAnsi="Tahoma" w:cs="Tahoma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C619" w14:textId="77777777" w:rsidR="005B7B6C" w:rsidRDefault="005B7B6C" w:rsidP="005B1426">
    <w:pPr>
      <w:pStyle w:val="Piedepgina"/>
      <w:spacing w:before="60"/>
      <w:ind w:left="567" w:right="789" w:hanging="567"/>
      <w:rPr>
        <w:rFonts w:ascii="Tahoma" w:hAnsi="Tahoma" w:cs="Tahoma"/>
        <w:sz w:val="14"/>
        <w:szCs w:val="14"/>
      </w:rPr>
    </w:pPr>
    <w:r w:rsidRPr="00137007">
      <w:rPr>
        <w:rFonts w:ascii="Tahoma" w:hAnsi="Tahoma" w:cs="Tahoma"/>
        <w:b/>
        <w:i/>
        <w:sz w:val="16"/>
        <w:szCs w:val="16"/>
      </w:rPr>
      <w:t>Nota:</w:t>
    </w:r>
    <w:r>
      <w:rPr>
        <w:rFonts w:ascii="Tahoma" w:hAnsi="Tahoma" w:cs="Tahoma"/>
        <w:i/>
        <w:sz w:val="14"/>
        <w:szCs w:val="14"/>
      </w:rPr>
      <w:tab/>
    </w:r>
    <w:r>
      <w:rPr>
        <w:rFonts w:ascii="Tahoma" w:hAnsi="Tahoma" w:cs="Tahoma"/>
        <w:i/>
        <w:sz w:val="16"/>
        <w:szCs w:val="16"/>
      </w:rPr>
      <w:t xml:space="preserve">Si usted </w:t>
    </w:r>
    <w:r w:rsidRPr="00137007">
      <w:rPr>
        <w:rFonts w:ascii="Tahoma" w:hAnsi="Tahoma" w:cs="Tahoma"/>
        <w:i/>
        <w:sz w:val="16"/>
        <w:szCs w:val="16"/>
      </w:rPr>
      <w:t xml:space="preserve">imprime este documento se considera “Copia No Controlada”, por lo </w:t>
    </w:r>
    <w:proofErr w:type="gramStart"/>
    <w:r w:rsidRPr="00137007">
      <w:rPr>
        <w:rFonts w:ascii="Tahoma" w:hAnsi="Tahoma" w:cs="Tahoma"/>
        <w:i/>
        <w:sz w:val="16"/>
        <w:szCs w:val="16"/>
      </w:rPr>
      <w:t>tanto</w:t>
    </w:r>
    <w:proofErr w:type="gramEnd"/>
    <w:r>
      <w:rPr>
        <w:rFonts w:ascii="Tahoma" w:hAnsi="Tahoma" w:cs="Tahoma"/>
        <w:i/>
        <w:sz w:val="16"/>
        <w:szCs w:val="16"/>
      </w:rPr>
      <w:t xml:space="preserve"> debe consultar la versión vigente en el sitio oficial de los documentos del SIG</w:t>
    </w:r>
    <w:r w:rsidRPr="00137007">
      <w:rPr>
        <w:rFonts w:ascii="Tahoma" w:hAnsi="Tahoma" w:cs="Tahoma"/>
        <w:i/>
        <w:sz w:val="16"/>
        <w:szCs w:val="16"/>
      </w:rPr>
      <w:t>.</w:t>
    </w:r>
  </w:p>
  <w:p w14:paraId="0BAF4381" w14:textId="77777777" w:rsidR="005B7B6C" w:rsidRPr="005B1426" w:rsidRDefault="005B7B6C" w:rsidP="00281D4B">
    <w:pPr>
      <w:pStyle w:val="Piedepgina"/>
      <w:jc w:val="right"/>
      <w:rPr>
        <w:rFonts w:ascii="Tahoma" w:hAnsi="Tahoma" w:cs="Tahoma"/>
        <w:sz w:val="14"/>
        <w:szCs w:val="14"/>
      </w:rPr>
    </w:pPr>
    <w:r>
      <w:rPr>
        <w:rFonts w:ascii="Tahoma" w:hAnsi="Tahoma" w:cs="Tahoma"/>
        <w:sz w:val="14"/>
        <w:szCs w:val="14"/>
      </w:rPr>
      <w:t>FOR-EMC-06</w:t>
    </w:r>
    <w:r w:rsidRPr="005B1426">
      <w:rPr>
        <w:rFonts w:ascii="Tahoma" w:hAnsi="Tahoma" w:cs="Tahoma"/>
        <w:sz w:val="14"/>
        <w:szCs w:val="14"/>
      </w:rPr>
      <w:t>-07</w:t>
    </w:r>
  </w:p>
  <w:p w14:paraId="79F213A1" w14:textId="77777777" w:rsidR="005B7B6C" w:rsidRPr="0078299F" w:rsidRDefault="005510CA" w:rsidP="00A54A1B">
    <w:pPr>
      <w:pStyle w:val="Piedepgina"/>
      <w:jc w:val="right"/>
      <w:rPr>
        <w:rFonts w:ascii="Tahoma" w:hAnsi="Tahoma" w:cs="Tahoma"/>
        <w:sz w:val="14"/>
        <w:szCs w:val="14"/>
      </w:rPr>
    </w:pPr>
    <w:r>
      <w:rPr>
        <w:rFonts w:ascii="Tahoma" w:hAnsi="Tahoma" w:cs="Tahoma"/>
        <w:sz w:val="14"/>
        <w:szCs w:val="14"/>
      </w:rPr>
      <w:t>V</w:t>
    </w:r>
    <w:proofErr w:type="gramStart"/>
    <w:r>
      <w:rPr>
        <w:rFonts w:ascii="Tahoma" w:hAnsi="Tahoma" w:cs="Tahoma"/>
        <w:sz w:val="14"/>
        <w:szCs w:val="14"/>
      </w:rPr>
      <w:t>9  16</w:t>
    </w:r>
    <w:proofErr w:type="gramEnd"/>
    <w:r w:rsidR="007261B4">
      <w:rPr>
        <w:rFonts w:ascii="Tahoma" w:hAnsi="Tahoma" w:cs="Tahoma"/>
        <w:sz w:val="14"/>
        <w:szCs w:val="14"/>
      </w:rPr>
      <w:t>/03/2017</w:t>
    </w:r>
  </w:p>
  <w:p w14:paraId="4101652C" w14:textId="77777777" w:rsidR="005B7B6C" w:rsidRPr="00615726" w:rsidRDefault="005B7B6C" w:rsidP="005B1426">
    <w:pPr>
      <w:pStyle w:val="Piedepgina"/>
      <w:jc w:val="right"/>
      <w:rPr>
        <w:rFonts w:ascii="Tahoma" w:hAnsi="Tahoma" w:cs="Tahom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1FE57" w14:textId="77777777" w:rsidR="00377342" w:rsidRDefault="00377342" w:rsidP="005207F4">
      <w:pPr>
        <w:pStyle w:val="Encabezado"/>
      </w:pPr>
      <w:r>
        <w:separator/>
      </w:r>
    </w:p>
  </w:footnote>
  <w:footnote w:type="continuationSeparator" w:id="0">
    <w:p w14:paraId="6AEEABC9" w14:textId="77777777" w:rsidR="00377342" w:rsidRDefault="00377342" w:rsidP="005207F4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68"/>
      <w:gridCol w:w="5812"/>
      <w:gridCol w:w="2410"/>
    </w:tblGrid>
    <w:tr w:rsidR="005E7B8A" w14:paraId="16CB713A" w14:textId="77777777" w:rsidTr="668E0F48">
      <w:trPr>
        <w:trHeight w:val="446"/>
        <w:jc w:val="center"/>
      </w:trPr>
      <w:tc>
        <w:tcPr>
          <w:tcW w:w="2268" w:type="dxa"/>
          <w:vMerge w:val="restart"/>
        </w:tcPr>
        <w:p w14:paraId="3E5D605C" w14:textId="77777777" w:rsidR="005E7B8A" w:rsidRDefault="00AD6ABD" w:rsidP="005E7B8A">
          <w:pPr>
            <w:ind w:hanging="2"/>
            <w:rPr>
              <w:rFonts w:eastAsia="Arial" w:cs="Arial"/>
            </w:rPr>
          </w:pPr>
          <w:r>
            <w:rPr>
              <w:noProof/>
              <w:lang w:val="es-CO" w:eastAsia="es-CO"/>
            </w:rPr>
            <w:drawing>
              <wp:anchor distT="0" distB="0" distL="0" distR="0" simplePos="0" relativeHeight="251657728" behindDoc="0" locked="0" layoutInCell="1" allowOverlap="1" wp14:anchorId="06BE5184" wp14:editId="07777777">
                <wp:simplePos x="0" y="0"/>
                <wp:positionH relativeFrom="column">
                  <wp:posOffset>67310</wp:posOffset>
                </wp:positionH>
                <wp:positionV relativeFrom="paragraph">
                  <wp:posOffset>123825</wp:posOffset>
                </wp:positionV>
                <wp:extent cx="1171575" cy="952500"/>
                <wp:effectExtent l="0" t="0" r="0" b="0"/>
                <wp:wrapSquare wrapText="bothSides"/>
                <wp:docPr id="1" name="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</w:tcPr>
        <w:p w14:paraId="206147FC" w14:textId="1861FA68" w:rsidR="005E7B8A" w:rsidRDefault="005E7B8A" w:rsidP="005E7B8A">
          <w:pPr>
            <w:ind w:hanging="2"/>
            <w:rPr>
              <w:rFonts w:ascii="Arial" w:eastAsia="Arial" w:hAnsi="Arial" w:cs="Arial"/>
              <w:color w:val="BFBFBF"/>
              <w:sz w:val="16"/>
              <w:szCs w:val="16"/>
            </w:rPr>
          </w:pPr>
          <w:r w:rsidRPr="00941A60">
            <w:rPr>
              <w:rFonts w:ascii="Arial" w:eastAsia="Arial" w:hAnsi="Arial" w:cs="Arial"/>
              <w:color w:val="BFBFBF"/>
              <w:sz w:val="16"/>
              <w:szCs w:val="16"/>
            </w:rPr>
            <w:t>Nombre del procedimiento:</w:t>
          </w:r>
        </w:p>
        <w:p w14:paraId="01D02141" w14:textId="77777777" w:rsidR="005F0436" w:rsidRPr="00941A60" w:rsidRDefault="005F0436" w:rsidP="005E7B8A">
          <w:pPr>
            <w:ind w:hanging="2"/>
            <w:rPr>
              <w:rFonts w:ascii="Arial" w:eastAsia="Arial" w:hAnsi="Arial" w:cs="Arial"/>
              <w:color w:val="BFBFBF"/>
              <w:sz w:val="16"/>
              <w:szCs w:val="16"/>
            </w:rPr>
          </w:pPr>
        </w:p>
        <w:p w14:paraId="2AA580A0" w14:textId="77777777" w:rsidR="005E7B8A" w:rsidRPr="00941A60" w:rsidRDefault="005E7B8A" w:rsidP="005E7B8A">
          <w:pPr>
            <w:ind w:hanging="2"/>
            <w:jc w:val="center"/>
            <w:rPr>
              <w:rFonts w:ascii="Arial" w:eastAsia="Arial" w:hAnsi="Arial" w:cs="Arial"/>
            </w:rPr>
          </w:pPr>
          <w:r w:rsidRPr="00941A60">
            <w:rPr>
              <w:rFonts w:ascii="Arial" w:eastAsia="Arial" w:hAnsi="Arial" w:cs="Arial"/>
              <w:b/>
              <w:sz w:val="20"/>
              <w:szCs w:val="20"/>
            </w:rPr>
            <w:t>CICLO DE RESPUESTA USAR</w:t>
          </w:r>
        </w:p>
      </w:tc>
      <w:tc>
        <w:tcPr>
          <w:tcW w:w="2410" w:type="dxa"/>
          <w:vAlign w:val="center"/>
        </w:tcPr>
        <w:p w14:paraId="6DB6AEFD" w14:textId="5A4F632E" w:rsidR="005E7B8A" w:rsidRPr="00941A60" w:rsidRDefault="005E7B8A" w:rsidP="005E7B8A">
          <w:pPr>
            <w:ind w:hanging="2"/>
            <w:rPr>
              <w:rFonts w:ascii="Arial" w:eastAsia="Arial" w:hAnsi="Arial" w:cs="Arial"/>
              <w:sz w:val="20"/>
              <w:szCs w:val="20"/>
            </w:rPr>
          </w:pPr>
          <w:r w:rsidRPr="00941A60">
            <w:rPr>
              <w:rFonts w:ascii="Arial" w:eastAsia="Arial" w:hAnsi="Arial" w:cs="Arial"/>
              <w:sz w:val="20"/>
              <w:szCs w:val="20"/>
            </w:rPr>
            <w:t xml:space="preserve">Código: </w:t>
          </w:r>
          <w:r w:rsidR="005F0436" w:rsidRPr="005F0436">
            <w:rPr>
              <w:rFonts w:ascii="Arial" w:eastAsia="Arial" w:hAnsi="Arial" w:cs="Arial"/>
              <w:sz w:val="20"/>
              <w:szCs w:val="20"/>
            </w:rPr>
            <w:t>MN-PR26-FT15</w:t>
          </w:r>
        </w:p>
      </w:tc>
    </w:tr>
    <w:tr w:rsidR="005E7B8A" w14:paraId="19DC62A2" w14:textId="77777777" w:rsidTr="668E0F48">
      <w:trPr>
        <w:trHeight w:val="498"/>
        <w:jc w:val="center"/>
      </w:trPr>
      <w:tc>
        <w:tcPr>
          <w:tcW w:w="2268" w:type="dxa"/>
          <w:vMerge/>
        </w:tcPr>
        <w:p w14:paraId="0E27B00A" w14:textId="77777777" w:rsidR="005E7B8A" w:rsidRDefault="005E7B8A" w:rsidP="005E7B8A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5812" w:type="dxa"/>
          <w:vMerge/>
        </w:tcPr>
        <w:p w14:paraId="60061E4C" w14:textId="77777777" w:rsidR="005E7B8A" w:rsidRPr="00941A60" w:rsidRDefault="005E7B8A" w:rsidP="005E7B8A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2410" w:type="dxa"/>
          <w:vAlign w:val="center"/>
        </w:tcPr>
        <w:p w14:paraId="1D0F3B43" w14:textId="77777777" w:rsidR="005E7B8A" w:rsidRPr="00941A60" w:rsidRDefault="005E7B8A" w:rsidP="005E7B8A">
          <w:pPr>
            <w:ind w:hanging="2"/>
            <w:rPr>
              <w:rFonts w:ascii="Arial" w:eastAsia="Arial" w:hAnsi="Arial" w:cs="Arial"/>
              <w:sz w:val="20"/>
              <w:szCs w:val="20"/>
            </w:rPr>
          </w:pPr>
          <w:r w:rsidRPr="00941A60">
            <w:rPr>
              <w:rFonts w:ascii="Arial" w:eastAsia="Arial" w:hAnsi="Arial" w:cs="Arial"/>
              <w:sz w:val="20"/>
              <w:szCs w:val="20"/>
            </w:rPr>
            <w:t>Versión: 01</w:t>
          </w:r>
        </w:p>
      </w:tc>
    </w:tr>
    <w:tr w:rsidR="005E7B8A" w14:paraId="41171402" w14:textId="77777777" w:rsidTr="668E0F48">
      <w:trPr>
        <w:trHeight w:val="471"/>
        <w:jc w:val="center"/>
      </w:trPr>
      <w:tc>
        <w:tcPr>
          <w:tcW w:w="2268" w:type="dxa"/>
          <w:vMerge/>
        </w:tcPr>
        <w:p w14:paraId="44EAFD9C" w14:textId="77777777" w:rsidR="005E7B8A" w:rsidRDefault="005E7B8A" w:rsidP="005E7B8A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5812" w:type="dxa"/>
          <w:vMerge w:val="restart"/>
        </w:tcPr>
        <w:p w14:paraId="6CA54E12" w14:textId="1950275F" w:rsidR="005E7B8A" w:rsidRDefault="668E0F48" w:rsidP="668E0F48">
          <w:pPr>
            <w:ind w:hanging="2"/>
            <w:rPr>
              <w:rFonts w:ascii="Arial" w:eastAsia="Arial" w:hAnsi="Arial" w:cs="Arial"/>
              <w:color w:val="BFBFBF" w:themeColor="background1" w:themeShade="BF"/>
              <w:sz w:val="16"/>
              <w:szCs w:val="16"/>
            </w:rPr>
          </w:pPr>
          <w:r w:rsidRPr="00941A60">
            <w:rPr>
              <w:rFonts w:ascii="Arial" w:eastAsia="Arial" w:hAnsi="Arial" w:cs="Arial"/>
              <w:color w:val="BFBFBF" w:themeColor="background1" w:themeShade="BF"/>
              <w:sz w:val="16"/>
              <w:szCs w:val="16"/>
            </w:rPr>
            <w:t>Nombre de formato:</w:t>
          </w:r>
        </w:p>
        <w:p w14:paraId="330335BD" w14:textId="1B80E185" w:rsidR="005F0436" w:rsidRDefault="005F0436" w:rsidP="668E0F48">
          <w:pPr>
            <w:ind w:hanging="2"/>
            <w:rPr>
              <w:rFonts w:ascii="Arial" w:eastAsia="Arial" w:hAnsi="Arial" w:cs="Arial"/>
              <w:color w:val="BFBFBF" w:themeColor="background1" w:themeShade="BF"/>
              <w:sz w:val="16"/>
              <w:szCs w:val="16"/>
            </w:rPr>
          </w:pPr>
        </w:p>
        <w:p w14:paraId="24315409" w14:textId="7ABAD6D3" w:rsidR="005E7B8A" w:rsidRPr="00941A60" w:rsidRDefault="668E0F48" w:rsidP="668E0F48">
          <w:pPr>
            <w:widowControl w:val="0"/>
            <w:autoSpaceDE w:val="0"/>
            <w:autoSpaceDN w:val="0"/>
            <w:adjustRightInd w:val="0"/>
            <w:spacing w:line="239" w:lineRule="auto"/>
            <w:jc w:val="center"/>
            <w:rPr>
              <w:rFonts w:ascii="Arial" w:eastAsia="Arial" w:hAnsi="Arial" w:cs="Arial"/>
            </w:rPr>
          </w:pPr>
          <w:r w:rsidRPr="005F0436">
            <w:rPr>
              <w:rFonts w:ascii="Arial" w:eastAsia="Arial" w:hAnsi="Arial" w:cs="Arial"/>
              <w:b/>
              <w:bCs/>
              <w:sz w:val="22"/>
              <w:szCs w:val="20"/>
            </w:rPr>
            <w:t xml:space="preserve">USAR </w:t>
          </w:r>
          <w:r w:rsidR="005F0436" w:rsidRPr="005F0436">
            <w:rPr>
              <w:rFonts w:ascii="Arial" w:eastAsia="Arial" w:hAnsi="Arial" w:cs="Arial"/>
              <w:b/>
              <w:bCs/>
              <w:sz w:val="22"/>
              <w:szCs w:val="20"/>
            </w:rPr>
            <w:t xml:space="preserve">- FORMULARIO U: PLAN DE SEGURIDAD OFICIAL SEGURIDAD  </w:t>
          </w:r>
        </w:p>
      </w:tc>
      <w:tc>
        <w:tcPr>
          <w:tcW w:w="2410" w:type="dxa"/>
          <w:vAlign w:val="center"/>
        </w:tcPr>
        <w:p w14:paraId="55CBB4AC" w14:textId="78F79845" w:rsidR="005E7B8A" w:rsidRPr="00941A60" w:rsidRDefault="668E0F48" w:rsidP="668E0F48">
          <w:pPr>
            <w:ind w:hanging="2"/>
            <w:rPr>
              <w:rFonts w:ascii="Arial" w:eastAsia="Arial" w:hAnsi="Arial" w:cs="Arial"/>
              <w:sz w:val="20"/>
              <w:szCs w:val="20"/>
            </w:rPr>
          </w:pPr>
          <w:r w:rsidRPr="00941A60">
            <w:rPr>
              <w:rFonts w:ascii="Arial" w:eastAsia="Arial" w:hAnsi="Arial" w:cs="Arial"/>
              <w:sz w:val="20"/>
              <w:szCs w:val="20"/>
            </w:rPr>
            <w:t xml:space="preserve">Vigencia: </w:t>
          </w:r>
          <w:r w:rsidR="00CB78FC" w:rsidRPr="00CB78FC">
            <w:rPr>
              <w:rFonts w:ascii="Arial" w:eastAsia="Arial" w:hAnsi="Arial" w:cs="Arial"/>
              <w:sz w:val="20"/>
              <w:szCs w:val="20"/>
            </w:rPr>
            <w:t>1</w:t>
          </w:r>
          <w:r w:rsidR="0060043E">
            <w:rPr>
              <w:rFonts w:ascii="Arial" w:eastAsia="Arial" w:hAnsi="Arial" w:cs="Arial"/>
              <w:sz w:val="20"/>
              <w:szCs w:val="20"/>
            </w:rPr>
            <w:t>5</w:t>
          </w:r>
          <w:r w:rsidR="00CB78FC" w:rsidRPr="00CB78FC">
            <w:rPr>
              <w:rFonts w:ascii="Arial" w:eastAsia="Arial" w:hAnsi="Arial" w:cs="Arial"/>
              <w:sz w:val="20"/>
              <w:szCs w:val="20"/>
            </w:rPr>
            <w:t>/12/2021</w:t>
          </w:r>
        </w:p>
      </w:tc>
    </w:tr>
    <w:tr w:rsidR="005E7B8A" w14:paraId="76B6D930" w14:textId="77777777" w:rsidTr="668E0F48">
      <w:trPr>
        <w:trHeight w:val="471"/>
        <w:jc w:val="center"/>
      </w:trPr>
      <w:tc>
        <w:tcPr>
          <w:tcW w:w="2268" w:type="dxa"/>
          <w:vMerge/>
        </w:tcPr>
        <w:p w14:paraId="4B94D5A5" w14:textId="77777777" w:rsidR="005E7B8A" w:rsidRDefault="005E7B8A" w:rsidP="005E7B8A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5812" w:type="dxa"/>
          <w:vMerge/>
        </w:tcPr>
        <w:p w14:paraId="3DEEC669" w14:textId="77777777" w:rsidR="005E7B8A" w:rsidRPr="00941A60" w:rsidRDefault="005E7B8A" w:rsidP="005E7B8A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2410" w:type="dxa"/>
          <w:vAlign w:val="center"/>
        </w:tcPr>
        <w:p w14:paraId="2D7AACAD" w14:textId="2C1F8BE7" w:rsidR="005E7B8A" w:rsidRPr="00941A60" w:rsidRDefault="668E0F48" w:rsidP="668E0F48">
          <w:pPr>
            <w:ind w:hanging="2"/>
            <w:rPr>
              <w:rFonts w:ascii="Arial" w:eastAsia="Arial" w:hAnsi="Arial" w:cs="Arial"/>
              <w:sz w:val="20"/>
              <w:szCs w:val="20"/>
            </w:rPr>
          </w:pPr>
          <w:r w:rsidRPr="00941A60">
            <w:rPr>
              <w:rFonts w:ascii="Arial" w:eastAsia="Arial" w:hAnsi="Arial" w:cs="Arial"/>
              <w:sz w:val="20"/>
              <w:szCs w:val="20"/>
            </w:rPr>
            <w:t xml:space="preserve">Página </w:t>
          </w:r>
          <w:r w:rsidR="005E7B8A" w:rsidRPr="00941A60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fldChar w:fldCharType="begin"/>
          </w:r>
          <w:r w:rsidR="005E7B8A" w:rsidRPr="00941A60">
            <w:rPr>
              <w:rFonts w:ascii="Arial" w:eastAsia="Arial" w:hAnsi="Arial" w:cs="Arial"/>
              <w:b/>
              <w:bCs/>
              <w:sz w:val="20"/>
              <w:szCs w:val="20"/>
            </w:rPr>
            <w:instrText>PAGE</w:instrText>
          </w:r>
          <w:r w:rsidR="005E7B8A" w:rsidRPr="00941A60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 w:rsidR="005F0436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5</w:t>
          </w:r>
          <w:r w:rsidR="005E7B8A" w:rsidRPr="00941A60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fldChar w:fldCharType="end"/>
          </w:r>
          <w:r w:rsidRPr="00941A60">
            <w:rPr>
              <w:rFonts w:ascii="Arial" w:eastAsia="Arial" w:hAnsi="Arial" w:cs="Arial"/>
              <w:sz w:val="20"/>
              <w:szCs w:val="20"/>
            </w:rPr>
            <w:t xml:space="preserve"> de </w:t>
          </w:r>
          <w:r w:rsidR="005E7B8A" w:rsidRPr="00941A60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fldChar w:fldCharType="begin"/>
          </w:r>
          <w:r w:rsidR="005E7B8A" w:rsidRPr="00941A60">
            <w:rPr>
              <w:rFonts w:ascii="Arial" w:eastAsia="Arial" w:hAnsi="Arial" w:cs="Arial"/>
              <w:b/>
              <w:bCs/>
              <w:sz w:val="20"/>
              <w:szCs w:val="20"/>
            </w:rPr>
            <w:instrText>NUMPAGES</w:instrText>
          </w:r>
          <w:r w:rsidR="005E7B8A" w:rsidRPr="00941A60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 w:rsidR="005F0436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5</w:t>
          </w:r>
          <w:r w:rsidR="005E7B8A" w:rsidRPr="00941A60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fldChar w:fldCharType="end"/>
          </w:r>
        </w:p>
      </w:tc>
    </w:tr>
  </w:tbl>
  <w:p w14:paraId="3656B9AB" w14:textId="77777777" w:rsidR="005B7B6C" w:rsidRPr="000A5E00" w:rsidRDefault="005B7B6C" w:rsidP="00FF507A">
    <w:pPr>
      <w:tabs>
        <w:tab w:val="left" w:pos="426"/>
      </w:tabs>
      <w:jc w:val="both"/>
      <w:rPr>
        <w:rFonts w:ascii="Tahoma" w:hAnsi="Tahoma" w:cs="Tahoma"/>
        <w:color w:val="D9D9D9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90C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877879"/>
    <w:multiLevelType w:val="hybridMultilevel"/>
    <w:tmpl w:val="05B64F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156A0"/>
    <w:multiLevelType w:val="multilevel"/>
    <w:tmpl w:val="F5F0B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C0343C7"/>
    <w:multiLevelType w:val="hybridMultilevel"/>
    <w:tmpl w:val="7C123A9E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EF01D7"/>
    <w:multiLevelType w:val="hybridMultilevel"/>
    <w:tmpl w:val="73E6A9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14EBF"/>
    <w:multiLevelType w:val="hybridMultilevel"/>
    <w:tmpl w:val="5C86E7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71DF"/>
    <w:multiLevelType w:val="multilevel"/>
    <w:tmpl w:val="65664E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2899425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24B24D6"/>
    <w:multiLevelType w:val="singleLevel"/>
    <w:tmpl w:val="A276FB7C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27459D1"/>
    <w:multiLevelType w:val="hybridMultilevel"/>
    <w:tmpl w:val="F8E40A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27499"/>
    <w:multiLevelType w:val="singleLevel"/>
    <w:tmpl w:val="0C0A0001"/>
    <w:lvl w:ilvl="0">
      <w:start w:val="714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776629"/>
    <w:multiLevelType w:val="hybridMultilevel"/>
    <w:tmpl w:val="1B1A03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E1C84"/>
    <w:multiLevelType w:val="hybridMultilevel"/>
    <w:tmpl w:val="7892166C"/>
    <w:lvl w:ilvl="0" w:tplc="24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7C700DF"/>
    <w:multiLevelType w:val="multilevel"/>
    <w:tmpl w:val="93F6D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B93443D"/>
    <w:multiLevelType w:val="hybridMultilevel"/>
    <w:tmpl w:val="26C4B0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25BF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51C7AB4"/>
    <w:multiLevelType w:val="hybridMultilevel"/>
    <w:tmpl w:val="2794D7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B6CD5"/>
    <w:multiLevelType w:val="hybridMultilevel"/>
    <w:tmpl w:val="E9702AC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C00D5"/>
    <w:multiLevelType w:val="hybridMultilevel"/>
    <w:tmpl w:val="25AA77CC"/>
    <w:lvl w:ilvl="0" w:tplc="240A000F">
      <w:start w:val="1"/>
      <w:numFmt w:val="decimal"/>
      <w:lvlText w:val="%1."/>
      <w:lvlJc w:val="left"/>
      <w:pPr>
        <w:ind w:left="788" w:hanging="360"/>
      </w:pPr>
    </w:lvl>
    <w:lvl w:ilvl="1" w:tplc="240A0019" w:tentative="1">
      <w:start w:val="1"/>
      <w:numFmt w:val="lowerLetter"/>
      <w:lvlText w:val="%2."/>
      <w:lvlJc w:val="left"/>
      <w:pPr>
        <w:ind w:left="1508" w:hanging="360"/>
      </w:pPr>
    </w:lvl>
    <w:lvl w:ilvl="2" w:tplc="240A001B" w:tentative="1">
      <w:start w:val="1"/>
      <w:numFmt w:val="lowerRoman"/>
      <w:lvlText w:val="%3."/>
      <w:lvlJc w:val="right"/>
      <w:pPr>
        <w:ind w:left="2228" w:hanging="180"/>
      </w:pPr>
    </w:lvl>
    <w:lvl w:ilvl="3" w:tplc="240A000F" w:tentative="1">
      <w:start w:val="1"/>
      <w:numFmt w:val="decimal"/>
      <w:lvlText w:val="%4."/>
      <w:lvlJc w:val="left"/>
      <w:pPr>
        <w:ind w:left="2948" w:hanging="360"/>
      </w:pPr>
    </w:lvl>
    <w:lvl w:ilvl="4" w:tplc="240A0019" w:tentative="1">
      <w:start w:val="1"/>
      <w:numFmt w:val="lowerLetter"/>
      <w:lvlText w:val="%5."/>
      <w:lvlJc w:val="left"/>
      <w:pPr>
        <w:ind w:left="3668" w:hanging="360"/>
      </w:pPr>
    </w:lvl>
    <w:lvl w:ilvl="5" w:tplc="240A001B" w:tentative="1">
      <w:start w:val="1"/>
      <w:numFmt w:val="lowerRoman"/>
      <w:lvlText w:val="%6."/>
      <w:lvlJc w:val="right"/>
      <w:pPr>
        <w:ind w:left="4388" w:hanging="180"/>
      </w:pPr>
    </w:lvl>
    <w:lvl w:ilvl="6" w:tplc="240A000F" w:tentative="1">
      <w:start w:val="1"/>
      <w:numFmt w:val="decimal"/>
      <w:lvlText w:val="%7."/>
      <w:lvlJc w:val="left"/>
      <w:pPr>
        <w:ind w:left="5108" w:hanging="360"/>
      </w:pPr>
    </w:lvl>
    <w:lvl w:ilvl="7" w:tplc="240A0019" w:tentative="1">
      <w:start w:val="1"/>
      <w:numFmt w:val="lowerLetter"/>
      <w:lvlText w:val="%8."/>
      <w:lvlJc w:val="left"/>
      <w:pPr>
        <w:ind w:left="5828" w:hanging="360"/>
      </w:pPr>
    </w:lvl>
    <w:lvl w:ilvl="8" w:tplc="240A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9" w15:restartNumberingAfterBreak="0">
    <w:nsid w:val="4AB6719C"/>
    <w:multiLevelType w:val="hybridMultilevel"/>
    <w:tmpl w:val="E0B640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B2CDA"/>
    <w:multiLevelType w:val="singleLevel"/>
    <w:tmpl w:val="CCD46D0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21" w15:restartNumberingAfterBreak="0">
    <w:nsid w:val="4DCD6C14"/>
    <w:multiLevelType w:val="hybridMultilevel"/>
    <w:tmpl w:val="F84E5A24"/>
    <w:lvl w:ilvl="0" w:tplc="240A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2" w15:restartNumberingAfterBreak="0">
    <w:nsid w:val="507D0406"/>
    <w:multiLevelType w:val="multilevel"/>
    <w:tmpl w:val="1C46F55E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5381521"/>
    <w:multiLevelType w:val="multilevel"/>
    <w:tmpl w:val="F5F0B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6D910D0"/>
    <w:multiLevelType w:val="hybridMultilevel"/>
    <w:tmpl w:val="3C8403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75CAF"/>
    <w:multiLevelType w:val="hybridMultilevel"/>
    <w:tmpl w:val="DE2A96C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CA1598"/>
    <w:multiLevelType w:val="hybridMultilevel"/>
    <w:tmpl w:val="4FEA304C"/>
    <w:lvl w:ilvl="0" w:tplc="240A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7" w15:restartNumberingAfterBreak="0">
    <w:nsid w:val="60A85CA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8" w15:restartNumberingAfterBreak="0">
    <w:nsid w:val="627A2014"/>
    <w:multiLevelType w:val="hybridMultilevel"/>
    <w:tmpl w:val="B476996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F71E9F"/>
    <w:multiLevelType w:val="hybridMultilevel"/>
    <w:tmpl w:val="EABEF846"/>
    <w:lvl w:ilvl="0" w:tplc="416415E8">
      <w:start w:val="1"/>
      <w:numFmt w:val="decimal"/>
      <w:pStyle w:val="Numeracin1"/>
      <w:lvlText w:val="4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1C09B4"/>
    <w:multiLevelType w:val="hybridMultilevel"/>
    <w:tmpl w:val="73E6A9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D1D5D"/>
    <w:multiLevelType w:val="singleLevel"/>
    <w:tmpl w:val="51A23A02"/>
    <w:lvl w:ilvl="0">
      <w:start w:val="6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2" w15:restartNumberingAfterBreak="0">
    <w:nsid w:val="6B0605B5"/>
    <w:multiLevelType w:val="multilevel"/>
    <w:tmpl w:val="4A146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3" w15:restartNumberingAfterBreak="0">
    <w:nsid w:val="708E54DB"/>
    <w:multiLevelType w:val="hybridMultilevel"/>
    <w:tmpl w:val="4C3C0078"/>
    <w:lvl w:ilvl="0" w:tplc="1840C392">
      <w:numFmt w:val="bullet"/>
      <w:lvlText w:val="-"/>
      <w:lvlJc w:val="left"/>
      <w:pPr>
        <w:tabs>
          <w:tab w:val="num" w:pos="1104"/>
        </w:tabs>
        <w:ind w:left="1104" w:hanging="360"/>
      </w:pPr>
      <w:rPr>
        <w:rFonts w:ascii="Arial" w:eastAsia="Calibri" w:hAnsi="Arial" w:cs="Aria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84"/>
        </w:tabs>
        <w:ind w:left="57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04"/>
        </w:tabs>
        <w:ind w:left="65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24"/>
        </w:tabs>
        <w:ind w:left="7224" w:hanging="360"/>
      </w:pPr>
      <w:rPr>
        <w:rFonts w:ascii="Wingdings" w:hAnsi="Wingdings" w:hint="default"/>
      </w:rPr>
    </w:lvl>
  </w:abstractNum>
  <w:abstractNum w:abstractNumId="34" w15:restartNumberingAfterBreak="0">
    <w:nsid w:val="73EB4DF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8145E1D"/>
    <w:multiLevelType w:val="multilevel"/>
    <w:tmpl w:val="8BA8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924B9"/>
    <w:multiLevelType w:val="hybridMultilevel"/>
    <w:tmpl w:val="5C50F8B4"/>
    <w:lvl w:ilvl="0" w:tplc="8EA84362">
      <w:start w:val="1"/>
      <w:numFmt w:val="lowerLetter"/>
      <w:lvlText w:val="%1."/>
      <w:lvlJc w:val="left"/>
      <w:pPr>
        <w:ind w:left="810" w:hanging="360"/>
      </w:pPr>
      <w:rPr>
        <w:rFonts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530" w:hanging="360"/>
      </w:pPr>
    </w:lvl>
    <w:lvl w:ilvl="2" w:tplc="0C0A001B" w:tentative="1">
      <w:start w:val="1"/>
      <w:numFmt w:val="lowerRoman"/>
      <w:lvlText w:val="%3."/>
      <w:lvlJc w:val="right"/>
      <w:pPr>
        <w:ind w:left="2250" w:hanging="180"/>
      </w:pPr>
    </w:lvl>
    <w:lvl w:ilvl="3" w:tplc="0C0A000F" w:tentative="1">
      <w:start w:val="1"/>
      <w:numFmt w:val="decimal"/>
      <w:lvlText w:val="%4."/>
      <w:lvlJc w:val="left"/>
      <w:pPr>
        <w:ind w:left="2970" w:hanging="360"/>
      </w:pPr>
    </w:lvl>
    <w:lvl w:ilvl="4" w:tplc="0C0A0019" w:tentative="1">
      <w:start w:val="1"/>
      <w:numFmt w:val="lowerLetter"/>
      <w:lvlText w:val="%5."/>
      <w:lvlJc w:val="left"/>
      <w:pPr>
        <w:ind w:left="3690" w:hanging="360"/>
      </w:pPr>
    </w:lvl>
    <w:lvl w:ilvl="5" w:tplc="0C0A001B" w:tentative="1">
      <w:start w:val="1"/>
      <w:numFmt w:val="lowerRoman"/>
      <w:lvlText w:val="%6."/>
      <w:lvlJc w:val="right"/>
      <w:pPr>
        <w:ind w:left="4410" w:hanging="180"/>
      </w:pPr>
    </w:lvl>
    <w:lvl w:ilvl="6" w:tplc="0C0A000F" w:tentative="1">
      <w:start w:val="1"/>
      <w:numFmt w:val="decimal"/>
      <w:lvlText w:val="%7."/>
      <w:lvlJc w:val="left"/>
      <w:pPr>
        <w:ind w:left="5130" w:hanging="360"/>
      </w:pPr>
    </w:lvl>
    <w:lvl w:ilvl="7" w:tplc="0C0A0019" w:tentative="1">
      <w:start w:val="1"/>
      <w:numFmt w:val="lowerLetter"/>
      <w:lvlText w:val="%8."/>
      <w:lvlJc w:val="left"/>
      <w:pPr>
        <w:ind w:left="5850" w:hanging="360"/>
      </w:pPr>
    </w:lvl>
    <w:lvl w:ilvl="8" w:tplc="0C0A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5"/>
  </w:num>
  <w:num w:numId="2">
    <w:abstractNumId w:val="7"/>
  </w:num>
  <w:num w:numId="3">
    <w:abstractNumId w:val="27"/>
  </w:num>
  <w:num w:numId="4">
    <w:abstractNumId w:val="29"/>
  </w:num>
  <w:num w:numId="5">
    <w:abstractNumId w:val="22"/>
  </w:num>
  <w:num w:numId="6">
    <w:abstractNumId w:val="31"/>
  </w:num>
  <w:num w:numId="7">
    <w:abstractNumId w:val="8"/>
  </w:num>
  <w:num w:numId="8">
    <w:abstractNumId w:val="10"/>
  </w:num>
  <w:num w:numId="9">
    <w:abstractNumId w:val="35"/>
  </w:num>
  <w:num w:numId="10">
    <w:abstractNumId w:val="34"/>
  </w:num>
  <w:num w:numId="11">
    <w:abstractNumId w:val="20"/>
  </w:num>
  <w:num w:numId="12">
    <w:abstractNumId w:val="3"/>
  </w:num>
  <w:num w:numId="13">
    <w:abstractNumId w:val="6"/>
  </w:num>
  <w:num w:numId="14">
    <w:abstractNumId w:val="32"/>
  </w:num>
  <w:num w:numId="15">
    <w:abstractNumId w:val="24"/>
  </w:num>
  <w:num w:numId="16">
    <w:abstractNumId w:val="4"/>
  </w:num>
  <w:num w:numId="17">
    <w:abstractNumId w:val="30"/>
  </w:num>
  <w:num w:numId="18">
    <w:abstractNumId w:val="19"/>
  </w:num>
  <w:num w:numId="19">
    <w:abstractNumId w:val="33"/>
  </w:num>
  <w:num w:numId="20">
    <w:abstractNumId w:val="18"/>
  </w:num>
  <w:num w:numId="21">
    <w:abstractNumId w:val="1"/>
  </w:num>
  <w:num w:numId="22">
    <w:abstractNumId w:val="13"/>
  </w:num>
  <w:num w:numId="23">
    <w:abstractNumId w:val="36"/>
  </w:num>
  <w:num w:numId="24">
    <w:abstractNumId w:val="26"/>
  </w:num>
  <w:num w:numId="25">
    <w:abstractNumId w:val="14"/>
  </w:num>
  <w:num w:numId="26">
    <w:abstractNumId w:val="17"/>
  </w:num>
  <w:num w:numId="27">
    <w:abstractNumId w:val="16"/>
  </w:num>
  <w:num w:numId="28">
    <w:abstractNumId w:val="21"/>
  </w:num>
  <w:num w:numId="29">
    <w:abstractNumId w:val="11"/>
  </w:num>
  <w:num w:numId="30">
    <w:abstractNumId w:val="5"/>
  </w:num>
  <w:num w:numId="31">
    <w:abstractNumId w:val="28"/>
  </w:num>
  <w:num w:numId="32">
    <w:abstractNumId w:val="9"/>
  </w:num>
  <w:num w:numId="33">
    <w:abstractNumId w:val="25"/>
  </w:num>
  <w:num w:numId="34">
    <w:abstractNumId w:val="2"/>
  </w:num>
  <w:num w:numId="35">
    <w:abstractNumId w:val="23"/>
  </w:num>
  <w:num w:numId="36">
    <w:abstractNumId w:val="1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7F4"/>
    <w:rsid w:val="00003CAB"/>
    <w:rsid w:val="0000400C"/>
    <w:rsid w:val="00014D97"/>
    <w:rsid w:val="000202D3"/>
    <w:rsid w:val="00020CE0"/>
    <w:rsid w:val="000214AA"/>
    <w:rsid w:val="00030B50"/>
    <w:rsid w:val="00031B7F"/>
    <w:rsid w:val="000345E0"/>
    <w:rsid w:val="00044984"/>
    <w:rsid w:val="00053C18"/>
    <w:rsid w:val="00062187"/>
    <w:rsid w:val="00062D59"/>
    <w:rsid w:val="00071322"/>
    <w:rsid w:val="000840AB"/>
    <w:rsid w:val="00090198"/>
    <w:rsid w:val="00091BCF"/>
    <w:rsid w:val="000941B3"/>
    <w:rsid w:val="00095117"/>
    <w:rsid w:val="000A29E8"/>
    <w:rsid w:val="000A5E00"/>
    <w:rsid w:val="000B184A"/>
    <w:rsid w:val="000B5DDD"/>
    <w:rsid w:val="000C0348"/>
    <w:rsid w:val="000C4DBB"/>
    <w:rsid w:val="000C5434"/>
    <w:rsid w:val="000C7DD8"/>
    <w:rsid w:val="000D00DC"/>
    <w:rsid w:val="000D3269"/>
    <w:rsid w:val="000D52A2"/>
    <w:rsid w:val="000D5BC0"/>
    <w:rsid w:val="000E1409"/>
    <w:rsid w:val="000E566D"/>
    <w:rsid w:val="000F048C"/>
    <w:rsid w:val="000F13D0"/>
    <w:rsid w:val="001032F8"/>
    <w:rsid w:val="0010375B"/>
    <w:rsid w:val="00105F27"/>
    <w:rsid w:val="00105FED"/>
    <w:rsid w:val="00105FF1"/>
    <w:rsid w:val="00106AE9"/>
    <w:rsid w:val="00107728"/>
    <w:rsid w:val="00117CBB"/>
    <w:rsid w:val="001219D3"/>
    <w:rsid w:val="00124B36"/>
    <w:rsid w:val="001253A4"/>
    <w:rsid w:val="00127D4C"/>
    <w:rsid w:val="00132BB5"/>
    <w:rsid w:val="0013321F"/>
    <w:rsid w:val="00152D3A"/>
    <w:rsid w:val="00155C99"/>
    <w:rsid w:val="00164662"/>
    <w:rsid w:val="00173A92"/>
    <w:rsid w:val="00180C39"/>
    <w:rsid w:val="00181954"/>
    <w:rsid w:val="0018302F"/>
    <w:rsid w:val="001839E3"/>
    <w:rsid w:val="00183B26"/>
    <w:rsid w:val="001878B3"/>
    <w:rsid w:val="00190D63"/>
    <w:rsid w:val="001A1E3B"/>
    <w:rsid w:val="001A33CF"/>
    <w:rsid w:val="001B1845"/>
    <w:rsid w:val="001B3985"/>
    <w:rsid w:val="001B54F5"/>
    <w:rsid w:val="001C0605"/>
    <w:rsid w:val="001C6E80"/>
    <w:rsid w:val="001D058A"/>
    <w:rsid w:val="001D2DFA"/>
    <w:rsid w:val="001D2E43"/>
    <w:rsid w:val="001D3EF8"/>
    <w:rsid w:val="001F2078"/>
    <w:rsid w:val="001F267C"/>
    <w:rsid w:val="001F2BB2"/>
    <w:rsid w:val="001F3CBF"/>
    <w:rsid w:val="001F484B"/>
    <w:rsid w:val="00200D4F"/>
    <w:rsid w:val="00203F15"/>
    <w:rsid w:val="00207FE0"/>
    <w:rsid w:val="002102DB"/>
    <w:rsid w:val="00215B27"/>
    <w:rsid w:val="00216DFB"/>
    <w:rsid w:val="00221929"/>
    <w:rsid w:val="00225C99"/>
    <w:rsid w:val="00231C80"/>
    <w:rsid w:val="00232755"/>
    <w:rsid w:val="0023610C"/>
    <w:rsid w:val="00241D92"/>
    <w:rsid w:val="0025669B"/>
    <w:rsid w:val="00260943"/>
    <w:rsid w:val="002623E6"/>
    <w:rsid w:val="002718FB"/>
    <w:rsid w:val="00272F31"/>
    <w:rsid w:val="00273F0C"/>
    <w:rsid w:val="002777F5"/>
    <w:rsid w:val="00281D4B"/>
    <w:rsid w:val="002904AF"/>
    <w:rsid w:val="00294A8F"/>
    <w:rsid w:val="002960A3"/>
    <w:rsid w:val="002B138B"/>
    <w:rsid w:val="002B46EE"/>
    <w:rsid w:val="002B7171"/>
    <w:rsid w:val="002C43FF"/>
    <w:rsid w:val="002C6190"/>
    <w:rsid w:val="002D299F"/>
    <w:rsid w:val="002D2FC4"/>
    <w:rsid w:val="002D3946"/>
    <w:rsid w:val="002D4EE2"/>
    <w:rsid w:val="002D670F"/>
    <w:rsid w:val="002E41B2"/>
    <w:rsid w:val="002F4414"/>
    <w:rsid w:val="003063CE"/>
    <w:rsid w:val="00307B14"/>
    <w:rsid w:val="00310B84"/>
    <w:rsid w:val="00314D57"/>
    <w:rsid w:val="0031589D"/>
    <w:rsid w:val="00322428"/>
    <w:rsid w:val="00330F87"/>
    <w:rsid w:val="00331F3D"/>
    <w:rsid w:val="00335D73"/>
    <w:rsid w:val="0034079D"/>
    <w:rsid w:val="0034330B"/>
    <w:rsid w:val="003441BA"/>
    <w:rsid w:val="00344D0B"/>
    <w:rsid w:val="00351EA9"/>
    <w:rsid w:val="003539A0"/>
    <w:rsid w:val="0035547C"/>
    <w:rsid w:val="003558AD"/>
    <w:rsid w:val="00361DEB"/>
    <w:rsid w:val="00362191"/>
    <w:rsid w:val="00363E70"/>
    <w:rsid w:val="0036610A"/>
    <w:rsid w:val="00367B25"/>
    <w:rsid w:val="00367CF9"/>
    <w:rsid w:val="00371A20"/>
    <w:rsid w:val="003725FC"/>
    <w:rsid w:val="00373285"/>
    <w:rsid w:val="003737E6"/>
    <w:rsid w:val="00377342"/>
    <w:rsid w:val="00381D98"/>
    <w:rsid w:val="0039045B"/>
    <w:rsid w:val="00397394"/>
    <w:rsid w:val="003A37E7"/>
    <w:rsid w:val="003A4998"/>
    <w:rsid w:val="003A63E6"/>
    <w:rsid w:val="003B0C53"/>
    <w:rsid w:val="003B7BB7"/>
    <w:rsid w:val="003C6697"/>
    <w:rsid w:val="003D10AA"/>
    <w:rsid w:val="003D25D7"/>
    <w:rsid w:val="003D7407"/>
    <w:rsid w:val="003E0343"/>
    <w:rsid w:val="003E21C3"/>
    <w:rsid w:val="003F1794"/>
    <w:rsid w:val="003F6350"/>
    <w:rsid w:val="003F636A"/>
    <w:rsid w:val="00405168"/>
    <w:rsid w:val="004055E7"/>
    <w:rsid w:val="00405C1C"/>
    <w:rsid w:val="004104D7"/>
    <w:rsid w:val="004146C7"/>
    <w:rsid w:val="004157ED"/>
    <w:rsid w:val="004162E1"/>
    <w:rsid w:val="0041652F"/>
    <w:rsid w:val="004303F3"/>
    <w:rsid w:val="004325D9"/>
    <w:rsid w:val="004337E3"/>
    <w:rsid w:val="00440899"/>
    <w:rsid w:val="004431A0"/>
    <w:rsid w:val="00444433"/>
    <w:rsid w:val="00456CC0"/>
    <w:rsid w:val="00460664"/>
    <w:rsid w:val="00466891"/>
    <w:rsid w:val="00466DC7"/>
    <w:rsid w:val="00481B63"/>
    <w:rsid w:val="00487FB8"/>
    <w:rsid w:val="00491BDF"/>
    <w:rsid w:val="00492F38"/>
    <w:rsid w:val="0049316D"/>
    <w:rsid w:val="004A361F"/>
    <w:rsid w:val="004A6170"/>
    <w:rsid w:val="004B33DE"/>
    <w:rsid w:val="004B4B87"/>
    <w:rsid w:val="004B5296"/>
    <w:rsid w:val="004C2423"/>
    <w:rsid w:val="004D23C4"/>
    <w:rsid w:val="004D4CDC"/>
    <w:rsid w:val="004E09C0"/>
    <w:rsid w:val="004E149C"/>
    <w:rsid w:val="004F3209"/>
    <w:rsid w:val="004F6883"/>
    <w:rsid w:val="00500A04"/>
    <w:rsid w:val="00500F1B"/>
    <w:rsid w:val="00514906"/>
    <w:rsid w:val="005151BC"/>
    <w:rsid w:val="005207F4"/>
    <w:rsid w:val="00520F74"/>
    <w:rsid w:val="00530A40"/>
    <w:rsid w:val="00535AAB"/>
    <w:rsid w:val="005478AF"/>
    <w:rsid w:val="005510CA"/>
    <w:rsid w:val="00551700"/>
    <w:rsid w:val="0055504C"/>
    <w:rsid w:val="00555955"/>
    <w:rsid w:val="0056075B"/>
    <w:rsid w:val="00562ACC"/>
    <w:rsid w:val="00564836"/>
    <w:rsid w:val="005664F7"/>
    <w:rsid w:val="00566D96"/>
    <w:rsid w:val="005701A1"/>
    <w:rsid w:val="00572176"/>
    <w:rsid w:val="00574C1F"/>
    <w:rsid w:val="00575AAD"/>
    <w:rsid w:val="00577F70"/>
    <w:rsid w:val="00581190"/>
    <w:rsid w:val="005901C5"/>
    <w:rsid w:val="00593A28"/>
    <w:rsid w:val="00593EE5"/>
    <w:rsid w:val="00596CA3"/>
    <w:rsid w:val="005A4C54"/>
    <w:rsid w:val="005A695D"/>
    <w:rsid w:val="005B1426"/>
    <w:rsid w:val="005B5733"/>
    <w:rsid w:val="005B7B6C"/>
    <w:rsid w:val="005C0B80"/>
    <w:rsid w:val="005C1030"/>
    <w:rsid w:val="005C1BAB"/>
    <w:rsid w:val="005C6CD9"/>
    <w:rsid w:val="005D0025"/>
    <w:rsid w:val="005D111C"/>
    <w:rsid w:val="005D30EE"/>
    <w:rsid w:val="005D64B3"/>
    <w:rsid w:val="005D6A4E"/>
    <w:rsid w:val="005D7B71"/>
    <w:rsid w:val="005E430A"/>
    <w:rsid w:val="005E68F0"/>
    <w:rsid w:val="005E7A14"/>
    <w:rsid w:val="005E7B8A"/>
    <w:rsid w:val="005E7C3A"/>
    <w:rsid w:val="005F0436"/>
    <w:rsid w:val="005F222E"/>
    <w:rsid w:val="005F376E"/>
    <w:rsid w:val="0060043E"/>
    <w:rsid w:val="00600F85"/>
    <w:rsid w:val="00605B20"/>
    <w:rsid w:val="00606AE3"/>
    <w:rsid w:val="00610FE7"/>
    <w:rsid w:val="00612142"/>
    <w:rsid w:val="00615726"/>
    <w:rsid w:val="006157DC"/>
    <w:rsid w:val="00615C26"/>
    <w:rsid w:val="00616436"/>
    <w:rsid w:val="00620227"/>
    <w:rsid w:val="006210DA"/>
    <w:rsid w:val="00621432"/>
    <w:rsid w:val="00622CA1"/>
    <w:rsid w:val="00630F44"/>
    <w:rsid w:val="006315DC"/>
    <w:rsid w:val="00633197"/>
    <w:rsid w:val="00645415"/>
    <w:rsid w:val="00650151"/>
    <w:rsid w:val="00652814"/>
    <w:rsid w:val="00653BED"/>
    <w:rsid w:val="006552FF"/>
    <w:rsid w:val="006623A8"/>
    <w:rsid w:val="00664001"/>
    <w:rsid w:val="00666F76"/>
    <w:rsid w:val="00672E8A"/>
    <w:rsid w:val="006733D2"/>
    <w:rsid w:val="0068450D"/>
    <w:rsid w:val="006900C3"/>
    <w:rsid w:val="0069119D"/>
    <w:rsid w:val="00691761"/>
    <w:rsid w:val="00691D02"/>
    <w:rsid w:val="006929EA"/>
    <w:rsid w:val="006B76CC"/>
    <w:rsid w:val="006C2C24"/>
    <w:rsid w:val="006C33CE"/>
    <w:rsid w:val="006D0CA9"/>
    <w:rsid w:val="006E1EF3"/>
    <w:rsid w:val="006E5A16"/>
    <w:rsid w:val="006F2F5B"/>
    <w:rsid w:val="006F7BA3"/>
    <w:rsid w:val="007120DF"/>
    <w:rsid w:val="00712E17"/>
    <w:rsid w:val="007134DA"/>
    <w:rsid w:val="00716B19"/>
    <w:rsid w:val="007261B4"/>
    <w:rsid w:val="00727173"/>
    <w:rsid w:val="007321BE"/>
    <w:rsid w:val="00735B05"/>
    <w:rsid w:val="00741D09"/>
    <w:rsid w:val="00743B94"/>
    <w:rsid w:val="00753A38"/>
    <w:rsid w:val="007557C8"/>
    <w:rsid w:val="0076067C"/>
    <w:rsid w:val="00763442"/>
    <w:rsid w:val="00770B8F"/>
    <w:rsid w:val="00771233"/>
    <w:rsid w:val="00776CDC"/>
    <w:rsid w:val="0077700E"/>
    <w:rsid w:val="00781FB1"/>
    <w:rsid w:val="00785896"/>
    <w:rsid w:val="007901A4"/>
    <w:rsid w:val="00791041"/>
    <w:rsid w:val="0079125A"/>
    <w:rsid w:val="0079422B"/>
    <w:rsid w:val="00794F36"/>
    <w:rsid w:val="00795532"/>
    <w:rsid w:val="00796BC2"/>
    <w:rsid w:val="00797D99"/>
    <w:rsid w:val="007A50A2"/>
    <w:rsid w:val="007A7432"/>
    <w:rsid w:val="007B0114"/>
    <w:rsid w:val="007B0572"/>
    <w:rsid w:val="007B3165"/>
    <w:rsid w:val="007B353D"/>
    <w:rsid w:val="007B5C21"/>
    <w:rsid w:val="007C5958"/>
    <w:rsid w:val="007D341E"/>
    <w:rsid w:val="007D44A0"/>
    <w:rsid w:val="007E59FD"/>
    <w:rsid w:val="007F63FE"/>
    <w:rsid w:val="0080042E"/>
    <w:rsid w:val="008021BE"/>
    <w:rsid w:val="00805762"/>
    <w:rsid w:val="00811586"/>
    <w:rsid w:val="00812B4B"/>
    <w:rsid w:val="00813266"/>
    <w:rsid w:val="008177B1"/>
    <w:rsid w:val="00820259"/>
    <w:rsid w:val="00821791"/>
    <w:rsid w:val="00823AA2"/>
    <w:rsid w:val="00844656"/>
    <w:rsid w:val="0084597D"/>
    <w:rsid w:val="0085432C"/>
    <w:rsid w:val="00871035"/>
    <w:rsid w:val="008769AA"/>
    <w:rsid w:val="00877A09"/>
    <w:rsid w:val="008873A4"/>
    <w:rsid w:val="00891AE9"/>
    <w:rsid w:val="008925F8"/>
    <w:rsid w:val="008930A0"/>
    <w:rsid w:val="0089706F"/>
    <w:rsid w:val="008A0DBC"/>
    <w:rsid w:val="008A1DD5"/>
    <w:rsid w:val="008A39F5"/>
    <w:rsid w:val="008A6CF2"/>
    <w:rsid w:val="008B0779"/>
    <w:rsid w:val="008B0960"/>
    <w:rsid w:val="008B58FD"/>
    <w:rsid w:val="008B674F"/>
    <w:rsid w:val="008C1834"/>
    <w:rsid w:val="008C5AA7"/>
    <w:rsid w:val="008E4F35"/>
    <w:rsid w:val="008E79FC"/>
    <w:rsid w:val="008F5633"/>
    <w:rsid w:val="008F79C4"/>
    <w:rsid w:val="009009E3"/>
    <w:rsid w:val="00903896"/>
    <w:rsid w:val="00905235"/>
    <w:rsid w:val="00915F25"/>
    <w:rsid w:val="00921A52"/>
    <w:rsid w:val="009222C0"/>
    <w:rsid w:val="0092468D"/>
    <w:rsid w:val="009271DE"/>
    <w:rsid w:val="00927364"/>
    <w:rsid w:val="00927E9D"/>
    <w:rsid w:val="0093209B"/>
    <w:rsid w:val="00936614"/>
    <w:rsid w:val="00941A60"/>
    <w:rsid w:val="00944C18"/>
    <w:rsid w:val="00956192"/>
    <w:rsid w:val="009610FA"/>
    <w:rsid w:val="00962815"/>
    <w:rsid w:val="009649E0"/>
    <w:rsid w:val="00965F25"/>
    <w:rsid w:val="00971E3D"/>
    <w:rsid w:val="00973ADA"/>
    <w:rsid w:val="0098049E"/>
    <w:rsid w:val="00983493"/>
    <w:rsid w:val="00983627"/>
    <w:rsid w:val="00983CFE"/>
    <w:rsid w:val="009847BD"/>
    <w:rsid w:val="009875E5"/>
    <w:rsid w:val="00987F25"/>
    <w:rsid w:val="009917E4"/>
    <w:rsid w:val="00993F6A"/>
    <w:rsid w:val="0099560B"/>
    <w:rsid w:val="009A4477"/>
    <w:rsid w:val="009B36C9"/>
    <w:rsid w:val="009C1943"/>
    <w:rsid w:val="009C1D57"/>
    <w:rsid w:val="009C6094"/>
    <w:rsid w:val="009D25F5"/>
    <w:rsid w:val="009E0BBB"/>
    <w:rsid w:val="009E3990"/>
    <w:rsid w:val="009E6C5B"/>
    <w:rsid w:val="009F2B5F"/>
    <w:rsid w:val="00A01A50"/>
    <w:rsid w:val="00A13A9B"/>
    <w:rsid w:val="00A16075"/>
    <w:rsid w:val="00A26407"/>
    <w:rsid w:val="00A27AD3"/>
    <w:rsid w:val="00A32EF7"/>
    <w:rsid w:val="00A43B74"/>
    <w:rsid w:val="00A45F50"/>
    <w:rsid w:val="00A53A2F"/>
    <w:rsid w:val="00A5415F"/>
    <w:rsid w:val="00A54A1B"/>
    <w:rsid w:val="00A60F55"/>
    <w:rsid w:val="00A6288A"/>
    <w:rsid w:val="00A64681"/>
    <w:rsid w:val="00A64F6D"/>
    <w:rsid w:val="00A700D7"/>
    <w:rsid w:val="00A75037"/>
    <w:rsid w:val="00A7544D"/>
    <w:rsid w:val="00A76959"/>
    <w:rsid w:val="00A779B6"/>
    <w:rsid w:val="00A836D4"/>
    <w:rsid w:val="00A845B2"/>
    <w:rsid w:val="00A85CF1"/>
    <w:rsid w:val="00A86878"/>
    <w:rsid w:val="00A911C5"/>
    <w:rsid w:val="00AA3CDE"/>
    <w:rsid w:val="00AA7927"/>
    <w:rsid w:val="00AA7C6E"/>
    <w:rsid w:val="00AB1E94"/>
    <w:rsid w:val="00AB55DE"/>
    <w:rsid w:val="00AB5DB9"/>
    <w:rsid w:val="00AC5AC4"/>
    <w:rsid w:val="00AC7427"/>
    <w:rsid w:val="00AD4F59"/>
    <w:rsid w:val="00AD6ABD"/>
    <w:rsid w:val="00AE286C"/>
    <w:rsid w:val="00AF5DB7"/>
    <w:rsid w:val="00AF62D1"/>
    <w:rsid w:val="00B01735"/>
    <w:rsid w:val="00B11721"/>
    <w:rsid w:val="00B177FE"/>
    <w:rsid w:val="00B3272D"/>
    <w:rsid w:val="00B34706"/>
    <w:rsid w:val="00B34A04"/>
    <w:rsid w:val="00B421AC"/>
    <w:rsid w:val="00B4452A"/>
    <w:rsid w:val="00B4544D"/>
    <w:rsid w:val="00B47744"/>
    <w:rsid w:val="00B504CF"/>
    <w:rsid w:val="00B544B1"/>
    <w:rsid w:val="00B603BB"/>
    <w:rsid w:val="00B60931"/>
    <w:rsid w:val="00B6245D"/>
    <w:rsid w:val="00B64008"/>
    <w:rsid w:val="00B71677"/>
    <w:rsid w:val="00B770F3"/>
    <w:rsid w:val="00B7740F"/>
    <w:rsid w:val="00B800C0"/>
    <w:rsid w:val="00B81BD7"/>
    <w:rsid w:val="00B84D6D"/>
    <w:rsid w:val="00B84F5E"/>
    <w:rsid w:val="00B85F3A"/>
    <w:rsid w:val="00B915FF"/>
    <w:rsid w:val="00BA4E13"/>
    <w:rsid w:val="00BB2D8A"/>
    <w:rsid w:val="00BB45FC"/>
    <w:rsid w:val="00BC150B"/>
    <w:rsid w:val="00BC2208"/>
    <w:rsid w:val="00BC3C32"/>
    <w:rsid w:val="00BC5D45"/>
    <w:rsid w:val="00BC7A2B"/>
    <w:rsid w:val="00BD158C"/>
    <w:rsid w:val="00BD1EE3"/>
    <w:rsid w:val="00BE2D91"/>
    <w:rsid w:val="00BE33AD"/>
    <w:rsid w:val="00BE3B80"/>
    <w:rsid w:val="00BE5E11"/>
    <w:rsid w:val="00BE70B3"/>
    <w:rsid w:val="00BF1418"/>
    <w:rsid w:val="00BF44C5"/>
    <w:rsid w:val="00BF51B6"/>
    <w:rsid w:val="00BF65A2"/>
    <w:rsid w:val="00BF7A2A"/>
    <w:rsid w:val="00C016E5"/>
    <w:rsid w:val="00C026FF"/>
    <w:rsid w:val="00C030FD"/>
    <w:rsid w:val="00C03D82"/>
    <w:rsid w:val="00C0557F"/>
    <w:rsid w:val="00C11453"/>
    <w:rsid w:val="00C140FC"/>
    <w:rsid w:val="00C2085E"/>
    <w:rsid w:val="00C23053"/>
    <w:rsid w:val="00C23181"/>
    <w:rsid w:val="00C26CFC"/>
    <w:rsid w:val="00C3192B"/>
    <w:rsid w:val="00C32029"/>
    <w:rsid w:val="00C32965"/>
    <w:rsid w:val="00C362A8"/>
    <w:rsid w:val="00C40AC9"/>
    <w:rsid w:val="00C44C82"/>
    <w:rsid w:val="00C4503A"/>
    <w:rsid w:val="00C55385"/>
    <w:rsid w:val="00C648C8"/>
    <w:rsid w:val="00C7029F"/>
    <w:rsid w:val="00C712DA"/>
    <w:rsid w:val="00C71468"/>
    <w:rsid w:val="00C734D6"/>
    <w:rsid w:val="00C74228"/>
    <w:rsid w:val="00C77010"/>
    <w:rsid w:val="00C81A66"/>
    <w:rsid w:val="00C8292B"/>
    <w:rsid w:val="00C831D6"/>
    <w:rsid w:val="00C83E46"/>
    <w:rsid w:val="00C86AA7"/>
    <w:rsid w:val="00C91E60"/>
    <w:rsid w:val="00C94F62"/>
    <w:rsid w:val="00C97B1F"/>
    <w:rsid w:val="00CA11F4"/>
    <w:rsid w:val="00CA157D"/>
    <w:rsid w:val="00CB0D4A"/>
    <w:rsid w:val="00CB4289"/>
    <w:rsid w:val="00CB6359"/>
    <w:rsid w:val="00CB6CCB"/>
    <w:rsid w:val="00CB78FC"/>
    <w:rsid w:val="00CB7E8D"/>
    <w:rsid w:val="00CD223B"/>
    <w:rsid w:val="00CD5547"/>
    <w:rsid w:val="00CD6F3F"/>
    <w:rsid w:val="00CD742D"/>
    <w:rsid w:val="00CE3D24"/>
    <w:rsid w:val="00CF1B99"/>
    <w:rsid w:val="00CF2B5B"/>
    <w:rsid w:val="00D15536"/>
    <w:rsid w:val="00D22C63"/>
    <w:rsid w:val="00D22E00"/>
    <w:rsid w:val="00D22F41"/>
    <w:rsid w:val="00D25466"/>
    <w:rsid w:val="00D25D3C"/>
    <w:rsid w:val="00D34C68"/>
    <w:rsid w:val="00D36C5B"/>
    <w:rsid w:val="00D375DC"/>
    <w:rsid w:val="00D44F65"/>
    <w:rsid w:val="00D4645D"/>
    <w:rsid w:val="00D5366D"/>
    <w:rsid w:val="00D551B1"/>
    <w:rsid w:val="00D607B6"/>
    <w:rsid w:val="00D60880"/>
    <w:rsid w:val="00D712E3"/>
    <w:rsid w:val="00D82108"/>
    <w:rsid w:val="00D82B88"/>
    <w:rsid w:val="00D82D7C"/>
    <w:rsid w:val="00D83FDC"/>
    <w:rsid w:val="00D95798"/>
    <w:rsid w:val="00DA0BF7"/>
    <w:rsid w:val="00DA257E"/>
    <w:rsid w:val="00DA60CF"/>
    <w:rsid w:val="00DA6A95"/>
    <w:rsid w:val="00DB3F0B"/>
    <w:rsid w:val="00DB6AB3"/>
    <w:rsid w:val="00DB6FF0"/>
    <w:rsid w:val="00DB71CA"/>
    <w:rsid w:val="00DC04B9"/>
    <w:rsid w:val="00DD289C"/>
    <w:rsid w:val="00DD2E21"/>
    <w:rsid w:val="00DE1627"/>
    <w:rsid w:val="00DE2980"/>
    <w:rsid w:val="00DF16AE"/>
    <w:rsid w:val="00DF7FEA"/>
    <w:rsid w:val="00E04029"/>
    <w:rsid w:val="00E06794"/>
    <w:rsid w:val="00E11814"/>
    <w:rsid w:val="00E256F5"/>
    <w:rsid w:val="00E33CB9"/>
    <w:rsid w:val="00E34507"/>
    <w:rsid w:val="00E372D1"/>
    <w:rsid w:val="00E528C1"/>
    <w:rsid w:val="00E55BBE"/>
    <w:rsid w:val="00E667EF"/>
    <w:rsid w:val="00E6707D"/>
    <w:rsid w:val="00E70008"/>
    <w:rsid w:val="00E744DE"/>
    <w:rsid w:val="00E77CF5"/>
    <w:rsid w:val="00E81E78"/>
    <w:rsid w:val="00E828A5"/>
    <w:rsid w:val="00E82935"/>
    <w:rsid w:val="00E87A01"/>
    <w:rsid w:val="00E906FB"/>
    <w:rsid w:val="00E919E3"/>
    <w:rsid w:val="00E9650C"/>
    <w:rsid w:val="00E97A94"/>
    <w:rsid w:val="00EA4142"/>
    <w:rsid w:val="00EB5A94"/>
    <w:rsid w:val="00EB7162"/>
    <w:rsid w:val="00EB748C"/>
    <w:rsid w:val="00EB7D26"/>
    <w:rsid w:val="00EC0FC0"/>
    <w:rsid w:val="00EC2216"/>
    <w:rsid w:val="00EC2533"/>
    <w:rsid w:val="00EC281B"/>
    <w:rsid w:val="00EC5989"/>
    <w:rsid w:val="00EC771F"/>
    <w:rsid w:val="00ED3137"/>
    <w:rsid w:val="00ED426D"/>
    <w:rsid w:val="00EE2DFE"/>
    <w:rsid w:val="00EF54AE"/>
    <w:rsid w:val="00EF76BD"/>
    <w:rsid w:val="00F00C19"/>
    <w:rsid w:val="00F03FDF"/>
    <w:rsid w:val="00F0759F"/>
    <w:rsid w:val="00F11866"/>
    <w:rsid w:val="00F11A22"/>
    <w:rsid w:val="00F12F28"/>
    <w:rsid w:val="00F169D6"/>
    <w:rsid w:val="00F21E20"/>
    <w:rsid w:val="00F23C4E"/>
    <w:rsid w:val="00F26BCB"/>
    <w:rsid w:val="00F26CC8"/>
    <w:rsid w:val="00F34BD5"/>
    <w:rsid w:val="00F37435"/>
    <w:rsid w:val="00F42534"/>
    <w:rsid w:val="00F4479A"/>
    <w:rsid w:val="00F449E6"/>
    <w:rsid w:val="00F45C37"/>
    <w:rsid w:val="00F466B4"/>
    <w:rsid w:val="00F46A54"/>
    <w:rsid w:val="00F500F1"/>
    <w:rsid w:val="00F50BF7"/>
    <w:rsid w:val="00F52180"/>
    <w:rsid w:val="00F5236E"/>
    <w:rsid w:val="00F57F88"/>
    <w:rsid w:val="00F6058A"/>
    <w:rsid w:val="00F71588"/>
    <w:rsid w:val="00F71683"/>
    <w:rsid w:val="00F75CC3"/>
    <w:rsid w:val="00F76B3C"/>
    <w:rsid w:val="00F800C5"/>
    <w:rsid w:val="00F807D4"/>
    <w:rsid w:val="00F81414"/>
    <w:rsid w:val="00F82D99"/>
    <w:rsid w:val="00F841DF"/>
    <w:rsid w:val="00F865FB"/>
    <w:rsid w:val="00F87DD8"/>
    <w:rsid w:val="00F908D8"/>
    <w:rsid w:val="00F91984"/>
    <w:rsid w:val="00F945F1"/>
    <w:rsid w:val="00F957B6"/>
    <w:rsid w:val="00F96BB9"/>
    <w:rsid w:val="00FA56F3"/>
    <w:rsid w:val="00FA7251"/>
    <w:rsid w:val="00FA78E0"/>
    <w:rsid w:val="00FB2FC4"/>
    <w:rsid w:val="00FC0656"/>
    <w:rsid w:val="00FD3639"/>
    <w:rsid w:val="00FD40B1"/>
    <w:rsid w:val="00FD5330"/>
    <w:rsid w:val="00FD68FA"/>
    <w:rsid w:val="00FE20F2"/>
    <w:rsid w:val="00FE34A6"/>
    <w:rsid w:val="00FE427E"/>
    <w:rsid w:val="00FE57C8"/>
    <w:rsid w:val="00FF27E0"/>
    <w:rsid w:val="00FF480F"/>
    <w:rsid w:val="00FF4F24"/>
    <w:rsid w:val="00FF507A"/>
    <w:rsid w:val="668E0F48"/>
    <w:rsid w:val="752CA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90977F"/>
  <w15:chartTrackingRefBased/>
  <w15:docId w15:val="{D52B9DF3-8D1E-404B-BBFE-F8F94B0E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7F4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5207F4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B640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rsid w:val="00B64008"/>
    <w:pPr>
      <w:keepNext/>
      <w:numPr>
        <w:numId w:val="7"/>
      </w:numPr>
      <w:tabs>
        <w:tab w:val="clear" w:pos="360"/>
        <w:tab w:val="num" w:pos="1276"/>
      </w:tabs>
      <w:ind w:left="1276" w:hanging="709"/>
      <w:jc w:val="both"/>
      <w:outlineLvl w:val="5"/>
    </w:pPr>
    <w:rPr>
      <w:rFonts w:ascii="Arial" w:hAnsi="Arial"/>
      <w:b/>
      <w:sz w:val="22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207F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5207F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520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91BCF"/>
    <w:rPr>
      <w:color w:val="0000FF"/>
      <w:u w:val="single"/>
    </w:rPr>
  </w:style>
  <w:style w:type="character" w:styleId="Hipervnculovisitado">
    <w:name w:val="FollowedHyperlink"/>
    <w:rsid w:val="00091BCF"/>
    <w:rPr>
      <w:color w:val="800080"/>
      <w:u w:val="single"/>
    </w:rPr>
  </w:style>
  <w:style w:type="character" w:styleId="Nmerodepgina">
    <w:name w:val="page number"/>
    <w:basedOn w:val="Fuentedeprrafopredeter"/>
    <w:rsid w:val="00FE57C8"/>
  </w:style>
  <w:style w:type="paragraph" w:styleId="Textoindependiente2">
    <w:name w:val="Body Text 2"/>
    <w:basedOn w:val="Normal"/>
    <w:link w:val="Textoindependiente2Car"/>
    <w:rsid w:val="00BE70B3"/>
    <w:pPr>
      <w:jc w:val="both"/>
    </w:pPr>
    <w:rPr>
      <w:szCs w:val="20"/>
      <w:lang w:val="x-none"/>
    </w:rPr>
  </w:style>
  <w:style w:type="paragraph" w:customStyle="1" w:styleId="Numeracin1">
    <w:name w:val="Numeración1"/>
    <w:basedOn w:val="Normal"/>
    <w:rsid w:val="00C4503A"/>
    <w:pPr>
      <w:numPr>
        <w:numId w:val="4"/>
      </w:numPr>
      <w:jc w:val="both"/>
    </w:pPr>
    <w:rPr>
      <w:rFonts w:ascii="Arial" w:hAnsi="Arial"/>
      <w:sz w:val="22"/>
      <w:szCs w:val="20"/>
      <w:lang w:val="es-CO"/>
    </w:rPr>
  </w:style>
  <w:style w:type="paragraph" w:styleId="NormalWeb">
    <w:name w:val="Normal (Web)"/>
    <w:basedOn w:val="Normal"/>
    <w:rsid w:val="00B800C0"/>
    <w:pPr>
      <w:spacing w:before="100" w:beforeAutospacing="1" w:after="100" w:afterAutospacing="1"/>
    </w:pPr>
  </w:style>
  <w:style w:type="paragraph" w:styleId="Sangradetextonormal">
    <w:name w:val="Body Text Indent"/>
    <w:basedOn w:val="Normal"/>
    <w:rsid w:val="00B64008"/>
    <w:pPr>
      <w:spacing w:after="120"/>
      <w:ind w:left="283"/>
    </w:pPr>
  </w:style>
  <w:style w:type="paragraph" w:styleId="Sangra2detindependiente">
    <w:name w:val="Body Text Indent 2"/>
    <w:basedOn w:val="Normal"/>
    <w:rsid w:val="00B64008"/>
    <w:pPr>
      <w:spacing w:after="120" w:line="480" w:lineRule="auto"/>
      <w:ind w:left="283"/>
    </w:pPr>
  </w:style>
  <w:style w:type="paragraph" w:styleId="Textoindependiente">
    <w:name w:val="Body Text"/>
    <w:basedOn w:val="Normal"/>
    <w:rsid w:val="00B64008"/>
    <w:pPr>
      <w:spacing w:after="120"/>
    </w:pPr>
  </w:style>
  <w:style w:type="character" w:styleId="Refdecomentario">
    <w:name w:val="annotation reference"/>
    <w:semiHidden/>
    <w:rsid w:val="00B64008"/>
    <w:rPr>
      <w:sz w:val="16"/>
    </w:rPr>
  </w:style>
  <w:style w:type="character" w:customStyle="1" w:styleId="PiedepginaCar">
    <w:name w:val="Pie de página Car"/>
    <w:link w:val="Piedepgina"/>
    <w:rsid w:val="000202D3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62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Textoindependiente2Car">
    <w:name w:val="Texto independiente 2 Car"/>
    <w:link w:val="Textoindependiente2"/>
    <w:rsid w:val="00FF480F"/>
    <w:rPr>
      <w:sz w:val="24"/>
      <w:lang w:eastAsia="es-ES"/>
    </w:rPr>
  </w:style>
  <w:style w:type="character" w:customStyle="1" w:styleId="apple-converted-space">
    <w:name w:val="apple-converted-space"/>
    <w:rsid w:val="00FF480F"/>
  </w:style>
  <w:style w:type="paragraph" w:customStyle="1" w:styleId="Default">
    <w:name w:val="Default"/>
    <w:rsid w:val="00FF480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1A33CF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1A33CF"/>
    <w:rPr>
      <w:rFonts w:ascii="Segoe UI" w:hAnsi="Segoe UI" w:cs="Segoe UI"/>
      <w:sz w:val="18"/>
      <w:szCs w:val="18"/>
      <w:lang w:val="es-ES" w:eastAsia="es-ES"/>
    </w:rPr>
  </w:style>
  <w:style w:type="paragraph" w:styleId="Textocomentario">
    <w:name w:val="annotation text"/>
    <w:basedOn w:val="Normal"/>
    <w:link w:val="TextocomentarioCar"/>
    <w:rsid w:val="00AD4F5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D4F59"/>
  </w:style>
  <w:style w:type="paragraph" w:styleId="Asuntodelcomentario">
    <w:name w:val="annotation subject"/>
    <w:basedOn w:val="Textocomentario"/>
    <w:next w:val="Textocomentario"/>
    <w:link w:val="AsuntodelcomentarioCar"/>
    <w:rsid w:val="00AD4F59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rsid w:val="00AD4F59"/>
    <w:rPr>
      <w:b/>
      <w:bCs/>
    </w:rPr>
  </w:style>
  <w:style w:type="table" w:styleId="Tablaelegante">
    <w:name w:val="Table Elegant"/>
    <w:basedOn w:val="Tablanormal"/>
    <w:rsid w:val="002718F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4029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4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96823-FE85-42B1-B492-EDA5FDEBE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OBJETIVO</dc:title>
  <dc:subject/>
  <dc:creator>usuario</dc:creator>
  <cp:keywords/>
  <cp:lastModifiedBy>Lady Viviana Calderon Parrado</cp:lastModifiedBy>
  <cp:revision>9</cp:revision>
  <cp:lastPrinted>2021-12-10T12:15:00Z</cp:lastPrinted>
  <dcterms:created xsi:type="dcterms:W3CDTF">2021-11-08T21:58:00Z</dcterms:created>
  <dcterms:modified xsi:type="dcterms:W3CDTF">2021-12-10T12:15:00Z</dcterms:modified>
</cp:coreProperties>
</file>