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9148" w14:textId="77777777" w:rsidR="00605EE5" w:rsidRPr="00605EE5" w:rsidRDefault="00605EE5" w:rsidP="00605EE5">
      <w:pPr>
        <w:pStyle w:val="Prrafodelista"/>
        <w:numPr>
          <w:ilvl w:val="0"/>
          <w:numId w:val="1"/>
        </w:numPr>
        <w:shd w:val="clear" w:color="auto" w:fill="244061" w:themeFill="accent1" w:themeFillShade="80"/>
        <w:spacing w:after="0" w:line="240" w:lineRule="auto"/>
        <w:jc w:val="center"/>
        <w:rPr>
          <w:rFonts w:ascii="Arial" w:hAnsi="Arial" w:cs="Arial"/>
          <w:b/>
        </w:rPr>
      </w:pPr>
      <w:r w:rsidRPr="00605EE5">
        <w:rPr>
          <w:rFonts w:ascii="Arial" w:hAnsi="Arial" w:cs="Arial"/>
          <w:b/>
        </w:rPr>
        <w:t>DISTRIBUCIÓN DE CARGA AÉREA</w:t>
      </w:r>
    </w:p>
    <w:p w14:paraId="672A6659" w14:textId="77777777" w:rsidR="00605EE5" w:rsidRDefault="00605EE5" w:rsidP="00605EE5">
      <w:pPr>
        <w:spacing w:after="0" w:line="240" w:lineRule="auto"/>
        <w:jc w:val="center"/>
        <w:rPr>
          <w:rFonts w:ascii="Arial Narrow" w:hAnsi="Arial Narrow"/>
        </w:rPr>
      </w:pPr>
    </w:p>
    <w:p w14:paraId="0A37501D" w14:textId="77777777" w:rsidR="00605EE5" w:rsidRDefault="00605EE5" w:rsidP="00605EE5">
      <w:pPr>
        <w:spacing w:after="0" w:line="240" w:lineRule="auto"/>
        <w:jc w:val="center"/>
        <w:rPr>
          <w:rFonts w:ascii="Arial Narrow" w:hAnsi="Arial Narrow"/>
        </w:rPr>
      </w:pPr>
    </w:p>
    <w:p w14:paraId="5DAB6C7B" w14:textId="77777777" w:rsidR="00605EE5" w:rsidRDefault="00605EE5" w:rsidP="00605EE5">
      <w:pPr>
        <w:spacing w:after="0" w:line="240" w:lineRule="auto"/>
        <w:jc w:val="center"/>
        <w:rPr>
          <w:rFonts w:ascii="Arial Narrow" w:hAnsi="Arial Narrow"/>
        </w:rPr>
      </w:pPr>
    </w:p>
    <w:p w14:paraId="73649334" w14:textId="77777777" w:rsidR="00605EE5" w:rsidRPr="008F6321" w:rsidRDefault="00605EE5" w:rsidP="00605EE5">
      <w:pPr>
        <w:spacing w:after="0" w:line="240" w:lineRule="auto"/>
        <w:rPr>
          <w:rFonts w:ascii="Arial Narrow" w:hAnsi="Arial Narrow"/>
          <w:b/>
        </w:rPr>
      </w:pPr>
      <w:r w:rsidRPr="008F6321">
        <w:rPr>
          <w:rFonts w:ascii="Arial Narrow" w:hAnsi="Arial Narrow"/>
          <w:b/>
        </w:rPr>
        <w:t>PALET1:</w:t>
      </w:r>
    </w:p>
    <w:p w14:paraId="02EB378F" w14:textId="77777777" w:rsidR="00605EE5" w:rsidRDefault="00605EE5" w:rsidP="00605EE5">
      <w:pPr>
        <w:spacing w:after="0" w:line="240" w:lineRule="auto"/>
        <w:jc w:val="center"/>
        <w:rPr>
          <w:rFonts w:ascii="Arial Narrow" w:hAnsi="Arial Narrow"/>
        </w:rPr>
      </w:pPr>
    </w:p>
    <w:p w14:paraId="54F9AE05" w14:textId="77777777" w:rsidR="00605EE5" w:rsidRDefault="00605EE5" w:rsidP="00605EE5">
      <w:pPr>
        <w:spacing w:after="0" w:line="240" w:lineRule="auto"/>
        <w:jc w:val="center"/>
        <w:rPr>
          <w:rFonts w:ascii="Arial Narrow" w:hAnsi="Arial Narrow"/>
        </w:rPr>
      </w:pPr>
      <w:r>
        <w:rPr>
          <w:rFonts w:ascii="Arial Narrow" w:hAnsi="Arial Narrow"/>
        </w:rPr>
        <w:t xml:space="preserve">  </w:t>
      </w:r>
      <w:r w:rsidRPr="008121B9">
        <w:rPr>
          <w:noProof/>
          <w:lang w:eastAsia="es-CO"/>
        </w:rPr>
        <w:drawing>
          <wp:inline distT="0" distB="0" distL="0" distR="0" wp14:anchorId="77380186" wp14:editId="07777777">
            <wp:extent cx="3000375" cy="2120160"/>
            <wp:effectExtent l="19050" t="0" r="9525" b="0"/>
            <wp:docPr id="4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b="2510"/>
                    <a:stretch>
                      <a:fillRect/>
                    </a:stretch>
                  </pic:blipFill>
                  <pic:spPr bwMode="auto">
                    <a:xfrm>
                      <a:off x="0" y="0"/>
                      <a:ext cx="3000375" cy="2120160"/>
                    </a:xfrm>
                    <a:prstGeom prst="rect">
                      <a:avLst/>
                    </a:prstGeom>
                    <a:noFill/>
                    <a:ln w="9525">
                      <a:noFill/>
                      <a:miter lim="800000"/>
                      <a:headEnd/>
                      <a:tailEnd/>
                    </a:ln>
                  </pic:spPr>
                </pic:pic>
              </a:graphicData>
            </a:graphic>
          </wp:inline>
        </w:drawing>
      </w:r>
      <w:r>
        <w:rPr>
          <w:rFonts w:ascii="Arial Narrow" w:hAnsi="Arial Narrow"/>
        </w:rPr>
        <w:t xml:space="preserve"> </w:t>
      </w:r>
      <w:r w:rsidRPr="008121B9">
        <w:rPr>
          <w:rFonts w:ascii="Arial Narrow" w:hAnsi="Arial Narrow"/>
          <w:noProof/>
          <w:lang w:eastAsia="es-CO"/>
        </w:rPr>
        <w:drawing>
          <wp:inline distT="0" distB="0" distL="0" distR="0" wp14:anchorId="70A6485A" wp14:editId="07777777">
            <wp:extent cx="3007733" cy="2066925"/>
            <wp:effectExtent l="19050" t="0" r="2167" b="0"/>
            <wp:docPr id="4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018492" cy="2074319"/>
                    </a:xfrm>
                    <a:prstGeom prst="rect">
                      <a:avLst/>
                    </a:prstGeom>
                    <a:noFill/>
                    <a:ln w="9525">
                      <a:noFill/>
                      <a:miter lim="800000"/>
                      <a:headEnd/>
                      <a:tailEnd/>
                    </a:ln>
                  </pic:spPr>
                </pic:pic>
              </a:graphicData>
            </a:graphic>
          </wp:inline>
        </w:drawing>
      </w:r>
    </w:p>
    <w:p w14:paraId="6A05A809" w14:textId="77777777" w:rsidR="00605EE5" w:rsidRDefault="00605EE5" w:rsidP="00605EE5">
      <w:pPr>
        <w:spacing w:after="0" w:line="240" w:lineRule="auto"/>
        <w:jc w:val="center"/>
        <w:rPr>
          <w:rFonts w:ascii="Arial Narrow" w:hAnsi="Arial Narrow"/>
        </w:rPr>
      </w:pPr>
    </w:p>
    <w:p w14:paraId="41287823" w14:textId="77777777" w:rsidR="00605EE5" w:rsidRPr="00234400" w:rsidRDefault="00605EE5" w:rsidP="00605EE5">
      <w:pPr>
        <w:spacing w:after="0" w:line="240" w:lineRule="auto"/>
        <w:rPr>
          <w:rFonts w:ascii="Arial Narrow" w:hAnsi="Arial Narrow"/>
          <w:b/>
        </w:rPr>
      </w:pPr>
      <w:r w:rsidRPr="00234400">
        <w:rPr>
          <w:rFonts w:ascii="Arial Narrow" w:hAnsi="Arial Narrow"/>
          <w:b/>
        </w:rPr>
        <w:t>Peso:</w:t>
      </w:r>
      <w:r>
        <w:rPr>
          <w:rFonts w:ascii="Arial Narrow" w:hAnsi="Arial Narrow"/>
          <w:b/>
        </w:rPr>
        <w:t xml:space="preserve"> 1706,</w:t>
      </w:r>
      <w:r w:rsidRPr="00234400">
        <w:rPr>
          <w:rFonts w:ascii="Arial Narrow" w:hAnsi="Arial Narrow"/>
          <w:b/>
        </w:rPr>
        <w:t>90 Kg.</w:t>
      </w:r>
    </w:p>
    <w:p w14:paraId="5A39BBE3" w14:textId="77777777" w:rsidR="00605EE5" w:rsidRDefault="00605EE5" w:rsidP="00605EE5">
      <w:pPr>
        <w:spacing w:after="0" w:line="240" w:lineRule="auto"/>
        <w:jc w:val="center"/>
        <w:rPr>
          <w:rFonts w:ascii="Arial Narrow" w:hAnsi="Arial Narrow"/>
        </w:rPr>
      </w:pPr>
    </w:p>
    <w:p w14:paraId="20C42788" w14:textId="77777777" w:rsidR="00605EE5" w:rsidRDefault="00605EE5" w:rsidP="00605EE5">
      <w:pPr>
        <w:spacing w:after="0" w:line="240" w:lineRule="auto"/>
        <w:rPr>
          <w:rFonts w:ascii="Arial Narrow" w:hAnsi="Arial Narrow"/>
          <w:b/>
        </w:rPr>
      </w:pPr>
      <w:r w:rsidRPr="00D55038">
        <w:rPr>
          <w:rFonts w:ascii="Arial Narrow" w:hAnsi="Arial Narrow"/>
          <w:b/>
        </w:rPr>
        <w:t>PALET2:</w:t>
      </w:r>
    </w:p>
    <w:p w14:paraId="41C8F396" w14:textId="77777777" w:rsidR="00605EE5" w:rsidRDefault="00605EE5" w:rsidP="00605EE5">
      <w:pPr>
        <w:spacing w:after="0" w:line="240" w:lineRule="auto"/>
        <w:rPr>
          <w:rFonts w:ascii="Arial Narrow" w:hAnsi="Arial Narrow"/>
          <w:b/>
        </w:rPr>
      </w:pPr>
    </w:p>
    <w:p w14:paraId="72A3D3EC" w14:textId="77777777" w:rsidR="00605EE5" w:rsidRDefault="00605EE5" w:rsidP="00605EE5">
      <w:pPr>
        <w:spacing w:after="0" w:line="240" w:lineRule="auto"/>
        <w:rPr>
          <w:rFonts w:ascii="Arial Narrow" w:hAnsi="Arial Narrow"/>
          <w:b/>
        </w:rPr>
      </w:pPr>
    </w:p>
    <w:p w14:paraId="2894B68E" w14:textId="77777777" w:rsidR="00605EE5" w:rsidRDefault="00605EE5" w:rsidP="00605EE5">
      <w:pPr>
        <w:spacing w:after="0" w:line="240" w:lineRule="auto"/>
        <w:rPr>
          <w:rFonts w:ascii="Arial Narrow" w:hAnsi="Arial Narrow"/>
        </w:rPr>
      </w:pPr>
      <w:r>
        <w:rPr>
          <w:rFonts w:ascii="Arial Narrow" w:hAnsi="Arial Narrow"/>
        </w:rPr>
        <w:t xml:space="preserve">  </w:t>
      </w:r>
      <w:r w:rsidRPr="008121B9">
        <w:rPr>
          <w:noProof/>
          <w:lang w:eastAsia="es-CO"/>
        </w:rPr>
        <w:drawing>
          <wp:inline distT="0" distB="0" distL="0" distR="0" wp14:anchorId="39A3D368" wp14:editId="07777777">
            <wp:extent cx="3429000" cy="2450441"/>
            <wp:effectExtent l="19050" t="0" r="0" b="0"/>
            <wp:docPr id="4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433294" cy="2453509"/>
                    </a:xfrm>
                    <a:prstGeom prst="rect">
                      <a:avLst/>
                    </a:prstGeom>
                    <a:noFill/>
                    <a:ln w="9525">
                      <a:noFill/>
                      <a:miter lim="800000"/>
                      <a:headEnd/>
                      <a:tailEnd/>
                    </a:ln>
                  </pic:spPr>
                </pic:pic>
              </a:graphicData>
            </a:graphic>
          </wp:inline>
        </w:drawing>
      </w:r>
      <w:r>
        <w:rPr>
          <w:rFonts w:ascii="Arial Narrow" w:hAnsi="Arial Narrow"/>
        </w:rPr>
        <w:t xml:space="preserve"> </w:t>
      </w:r>
      <w:r w:rsidRPr="008121B9">
        <w:rPr>
          <w:noProof/>
          <w:lang w:eastAsia="es-CO"/>
        </w:rPr>
        <w:drawing>
          <wp:inline distT="0" distB="0" distL="0" distR="0" wp14:anchorId="41A42DA9" wp14:editId="07777777">
            <wp:extent cx="2305050" cy="2428875"/>
            <wp:effectExtent l="19050" t="0" r="0" b="0"/>
            <wp:docPr id="4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l="1984" t="2299" r="1984"/>
                    <a:stretch>
                      <a:fillRect/>
                    </a:stretch>
                  </pic:blipFill>
                  <pic:spPr>
                    <a:xfrm>
                      <a:off x="0" y="0"/>
                      <a:ext cx="2305050" cy="2428875"/>
                    </a:xfrm>
                    <a:prstGeom prst="rect">
                      <a:avLst/>
                    </a:prstGeom>
                  </pic:spPr>
                </pic:pic>
              </a:graphicData>
            </a:graphic>
          </wp:inline>
        </w:drawing>
      </w:r>
    </w:p>
    <w:p w14:paraId="0D0B940D" w14:textId="77777777" w:rsidR="00605EE5" w:rsidRDefault="00605EE5" w:rsidP="00605EE5">
      <w:pPr>
        <w:spacing w:after="0" w:line="240" w:lineRule="auto"/>
        <w:jc w:val="center"/>
        <w:rPr>
          <w:rFonts w:ascii="Arial Narrow" w:hAnsi="Arial Narrow"/>
        </w:rPr>
      </w:pPr>
    </w:p>
    <w:p w14:paraId="29D6B04F" w14:textId="77777777" w:rsidR="00605EE5" w:rsidRDefault="00605EE5" w:rsidP="00605EE5">
      <w:pPr>
        <w:spacing w:after="0" w:line="240" w:lineRule="auto"/>
        <w:jc w:val="center"/>
        <w:rPr>
          <w:rFonts w:ascii="Arial Narrow" w:hAnsi="Arial Narrow"/>
        </w:rPr>
      </w:pPr>
      <w:r>
        <w:rPr>
          <w:rFonts w:ascii="Arial Narrow" w:hAnsi="Arial Narrow"/>
        </w:rPr>
        <w:t xml:space="preserve"> </w:t>
      </w:r>
    </w:p>
    <w:p w14:paraId="4DD15D45" w14:textId="77777777" w:rsidR="00605EE5" w:rsidRPr="00486383" w:rsidRDefault="00605EE5" w:rsidP="00605EE5">
      <w:pPr>
        <w:spacing w:after="0" w:line="240" w:lineRule="auto"/>
        <w:rPr>
          <w:rFonts w:ascii="Arial Narrow" w:hAnsi="Arial Narrow"/>
          <w:b/>
        </w:rPr>
      </w:pPr>
      <w:r w:rsidRPr="00486383">
        <w:rPr>
          <w:rFonts w:ascii="Arial Narrow" w:hAnsi="Arial Narrow"/>
          <w:b/>
        </w:rPr>
        <w:t>Peso: 1408,9 Kg</w:t>
      </w:r>
    </w:p>
    <w:p w14:paraId="0E27B00A" w14:textId="77777777" w:rsidR="00605EE5" w:rsidRDefault="00605EE5" w:rsidP="00605EE5">
      <w:pPr>
        <w:spacing w:after="0" w:line="240" w:lineRule="auto"/>
        <w:jc w:val="center"/>
        <w:rPr>
          <w:rFonts w:ascii="Arial Narrow" w:hAnsi="Arial Narrow"/>
        </w:rPr>
      </w:pPr>
    </w:p>
    <w:p w14:paraId="1140F864" w14:textId="77777777" w:rsidR="00605EE5" w:rsidRPr="00486383" w:rsidRDefault="00605EE5" w:rsidP="00605EE5">
      <w:pPr>
        <w:spacing w:after="0" w:line="240" w:lineRule="auto"/>
        <w:rPr>
          <w:rFonts w:ascii="Arial Narrow" w:hAnsi="Arial Narrow"/>
          <w:b/>
        </w:rPr>
      </w:pPr>
      <w:r w:rsidRPr="00486383">
        <w:rPr>
          <w:rFonts w:ascii="Arial Narrow" w:hAnsi="Arial Narrow"/>
          <w:b/>
        </w:rPr>
        <w:t>PALET3</w:t>
      </w:r>
      <w:r>
        <w:rPr>
          <w:rFonts w:ascii="Arial Narrow" w:hAnsi="Arial Narrow"/>
          <w:b/>
        </w:rPr>
        <w:t>:</w:t>
      </w:r>
    </w:p>
    <w:p w14:paraId="4671ABCD" w14:textId="77777777" w:rsidR="00605EE5" w:rsidRDefault="00605EE5" w:rsidP="00605EE5">
      <w:pPr>
        <w:spacing w:after="0" w:line="240" w:lineRule="auto"/>
        <w:rPr>
          <w:rFonts w:ascii="Arial Narrow" w:hAnsi="Arial Narrow"/>
        </w:rPr>
      </w:pPr>
      <w:r>
        <w:rPr>
          <w:rFonts w:ascii="Arial Narrow" w:hAnsi="Arial Narrow"/>
        </w:rPr>
        <w:t xml:space="preserve"> </w:t>
      </w:r>
      <w:r w:rsidRPr="008121B9">
        <w:rPr>
          <w:noProof/>
          <w:lang w:eastAsia="es-CO"/>
        </w:rPr>
        <w:drawing>
          <wp:inline distT="0" distB="0" distL="0" distR="0" wp14:anchorId="5843A6D7" wp14:editId="07777777">
            <wp:extent cx="3067050" cy="2428875"/>
            <wp:effectExtent l="19050" t="0" r="0" b="0"/>
            <wp:docPr id="4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066667" cy="2428572"/>
                    </a:xfrm>
                    <a:prstGeom prst="rect">
                      <a:avLst/>
                    </a:prstGeom>
                  </pic:spPr>
                </pic:pic>
              </a:graphicData>
            </a:graphic>
          </wp:inline>
        </w:drawing>
      </w:r>
      <w:r>
        <w:rPr>
          <w:rFonts w:ascii="Arial Narrow" w:hAnsi="Arial Narrow"/>
        </w:rPr>
        <w:t xml:space="preserve">  </w:t>
      </w:r>
      <w:r w:rsidRPr="008121B9">
        <w:rPr>
          <w:noProof/>
          <w:lang w:eastAsia="es-CO"/>
        </w:rPr>
        <w:drawing>
          <wp:inline distT="0" distB="0" distL="0" distR="0" wp14:anchorId="3C88F29D" wp14:editId="07777777">
            <wp:extent cx="2619375" cy="2352675"/>
            <wp:effectExtent l="19050" t="0" r="9525" b="0"/>
            <wp:docPr id="4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2619048" cy="2352381"/>
                    </a:xfrm>
                    <a:prstGeom prst="rect">
                      <a:avLst/>
                    </a:prstGeom>
                  </pic:spPr>
                </pic:pic>
              </a:graphicData>
            </a:graphic>
          </wp:inline>
        </w:drawing>
      </w:r>
    </w:p>
    <w:p w14:paraId="60061E4C" w14:textId="77777777" w:rsidR="00605EE5" w:rsidRPr="009B13E8" w:rsidRDefault="00605EE5" w:rsidP="00605EE5">
      <w:pPr>
        <w:spacing w:after="0" w:line="240" w:lineRule="auto"/>
        <w:jc w:val="center"/>
        <w:rPr>
          <w:rFonts w:ascii="Arial Narrow" w:hAnsi="Arial Narrow"/>
        </w:rPr>
      </w:pPr>
    </w:p>
    <w:p w14:paraId="03A3EBA9" w14:textId="77777777" w:rsidR="00605EE5" w:rsidRPr="00486383" w:rsidRDefault="00605EE5" w:rsidP="00605EE5">
      <w:pPr>
        <w:spacing w:after="0" w:line="240" w:lineRule="auto"/>
        <w:rPr>
          <w:rFonts w:ascii="Arial Narrow" w:hAnsi="Arial Narrow"/>
          <w:b/>
        </w:rPr>
      </w:pPr>
      <w:r w:rsidRPr="00486383">
        <w:rPr>
          <w:rFonts w:ascii="Arial Narrow" w:hAnsi="Arial Narrow"/>
          <w:b/>
        </w:rPr>
        <w:t xml:space="preserve">Peso: </w:t>
      </w:r>
      <w:r>
        <w:rPr>
          <w:rFonts w:ascii="Arial Narrow" w:hAnsi="Arial Narrow"/>
          <w:b/>
        </w:rPr>
        <w:t>1526,1</w:t>
      </w:r>
      <w:r w:rsidRPr="00486383">
        <w:rPr>
          <w:rFonts w:ascii="Arial Narrow" w:hAnsi="Arial Narrow"/>
          <w:b/>
        </w:rPr>
        <w:t xml:space="preserve"> Kg</w:t>
      </w:r>
    </w:p>
    <w:p w14:paraId="44EAFD9C" w14:textId="77777777" w:rsidR="00605EE5" w:rsidRDefault="00605EE5" w:rsidP="00605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es-CO"/>
        </w:rPr>
      </w:pPr>
    </w:p>
    <w:p w14:paraId="4B94D5A5" w14:textId="77777777" w:rsidR="00605EE5" w:rsidRDefault="00605EE5" w:rsidP="00605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es-CO"/>
        </w:rPr>
      </w:pPr>
    </w:p>
    <w:p w14:paraId="3DEEC669" w14:textId="77777777" w:rsidR="00605EE5" w:rsidRDefault="00605EE5" w:rsidP="00605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es-CO"/>
        </w:rPr>
      </w:pPr>
    </w:p>
    <w:p w14:paraId="6F209618" w14:textId="77777777" w:rsidR="00605EE5" w:rsidRPr="00486383" w:rsidRDefault="00605EE5" w:rsidP="00605EE5">
      <w:pPr>
        <w:spacing w:after="0" w:line="240" w:lineRule="auto"/>
        <w:rPr>
          <w:rFonts w:ascii="Arial Narrow" w:hAnsi="Arial Narrow"/>
          <w:b/>
        </w:rPr>
      </w:pPr>
      <w:r w:rsidRPr="00486383">
        <w:rPr>
          <w:rFonts w:ascii="Arial Narrow" w:hAnsi="Arial Narrow"/>
          <w:b/>
        </w:rPr>
        <w:t>PALET</w:t>
      </w:r>
      <w:r>
        <w:rPr>
          <w:rFonts w:ascii="Arial Narrow" w:hAnsi="Arial Narrow"/>
          <w:b/>
        </w:rPr>
        <w:t>4:</w:t>
      </w:r>
    </w:p>
    <w:p w14:paraId="3656B9AB" w14:textId="77777777" w:rsidR="00605EE5" w:rsidRPr="00EB28E1" w:rsidRDefault="00605EE5" w:rsidP="00605E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es-CO"/>
        </w:rPr>
      </w:pPr>
    </w:p>
    <w:p w14:paraId="0DFAE634" w14:textId="77777777" w:rsidR="00605EE5" w:rsidRPr="00EB28E1" w:rsidRDefault="00605EE5" w:rsidP="67CD06CA">
      <w:pPr>
        <w:jc w:val="both"/>
        <w:rPr>
          <w:rFonts w:ascii="Arial Narrow" w:hAnsi="Arial Narrow"/>
          <w:b/>
          <w:bCs/>
        </w:rPr>
      </w:pPr>
      <w:r w:rsidRPr="67CD06CA">
        <w:rPr>
          <w:rFonts w:ascii="Arial Narrow" w:hAnsi="Arial Narrow"/>
          <w:b/>
          <w:bCs/>
        </w:rPr>
        <w:t xml:space="preserve"> </w:t>
      </w:r>
      <w:r>
        <w:rPr>
          <w:noProof/>
          <w:lang w:eastAsia="es-CO"/>
        </w:rPr>
        <w:drawing>
          <wp:inline distT="0" distB="0" distL="0" distR="0" wp14:anchorId="5A996AB2" wp14:editId="67CD06CA">
            <wp:extent cx="3133725" cy="2181225"/>
            <wp:effectExtent l="19050" t="0" r="9525" b="0"/>
            <wp:docPr id="5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4">
                      <a:extLst>
                        <a:ext uri="{28A0092B-C50C-407E-A947-70E740481C1C}">
                          <a14:useLocalDpi xmlns:a14="http://schemas.microsoft.com/office/drawing/2010/main" val="0"/>
                        </a:ext>
                      </a:extLst>
                    </a:blip>
                    <a:stretch>
                      <a:fillRect/>
                    </a:stretch>
                  </pic:blipFill>
                  <pic:spPr>
                    <a:xfrm>
                      <a:off x="0" y="0"/>
                      <a:ext cx="3133725" cy="2181225"/>
                    </a:xfrm>
                    <a:prstGeom prst="rect">
                      <a:avLst/>
                    </a:prstGeom>
                  </pic:spPr>
                </pic:pic>
              </a:graphicData>
            </a:graphic>
          </wp:inline>
        </w:drawing>
      </w:r>
      <w:r w:rsidRPr="67CD06CA">
        <w:rPr>
          <w:rFonts w:ascii="Arial Narrow" w:hAnsi="Arial Narrow"/>
          <w:b/>
          <w:bCs/>
        </w:rPr>
        <w:t xml:space="preserve"> </w:t>
      </w:r>
      <w:r>
        <w:rPr>
          <w:noProof/>
          <w:lang w:eastAsia="es-CO"/>
        </w:rPr>
        <w:drawing>
          <wp:inline distT="0" distB="0" distL="0" distR="0" wp14:anchorId="66956EFF" wp14:editId="65FA190A">
            <wp:extent cx="2724150" cy="2181225"/>
            <wp:effectExtent l="19050" t="0" r="0" b="0"/>
            <wp:docPr id="5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5">
                      <a:extLst>
                        <a:ext uri="{28A0092B-C50C-407E-A947-70E740481C1C}">
                          <a14:useLocalDpi xmlns:a14="http://schemas.microsoft.com/office/drawing/2010/main" val="0"/>
                        </a:ext>
                      </a:extLst>
                    </a:blip>
                    <a:srcRect l="1869" t="3089"/>
                    <a:stretch>
                      <a:fillRect/>
                    </a:stretch>
                  </pic:blipFill>
                  <pic:spPr>
                    <a:xfrm>
                      <a:off x="0" y="0"/>
                      <a:ext cx="2724150" cy="2181225"/>
                    </a:xfrm>
                    <a:prstGeom prst="rect">
                      <a:avLst/>
                    </a:prstGeom>
                  </pic:spPr>
                </pic:pic>
              </a:graphicData>
            </a:graphic>
          </wp:inline>
        </w:drawing>
      </w:r>
    </w:p>
    <w:p w14:paraId="3D5C28A3" w14:textId="77777777" w:rsidR="00605EE5" w:rsidRPr="00486383" w:rsidRDefault="00605EE5" w:rsidP="00605EE5">
      <w:pPr>
        <w:spacing w:after="0" w:line="240" w:lineRule="auto"/>
        <w:rPr>
          <w:rFonts w:ascii="Arial Narrow" w:hAnsi="Arial Narrow"/>
          <w:b/>
        </w:rPr>
      </w:pPr>
      <w:r w:rsidRPr="00486383">
        <w:rPr>
          <w:rFonts w:ascii="Arial Narrow" w:hAnsi="Arial Narrow"/>
          <w:b/>
        </w:rPr>
        <w:t>Peso: 1379</w:t>
      </w:r>
      <w:r>
        <w:rPr>
          <w:rFonts w:ascii="Arial Narrow" w:hAnsi="Arial Narrow"/>
          <w:b/>
        </w:rPr>
        <w:t xml:space="preserve"> </w:t>
      </w:r>
      <w:r w:rsidRPr="00486383">
        <w:rPr>
          <w:rFonts w:ascii="Arial Narrow" w:hAnsi="Arial Narrow"/>
          <w:b/>
        </w:rPr>
        <w:t>Kg</w:t>
      </w:r>
    </w:p>
    <w:p w14:paraId="45FB0818" w14:textId="77777777" w:rsidR="00605EE5" w:rsidRDefault="00605EE5" w:rsidP="00605EE5">
      <w:pPr>
        <w:jc w:val="both"/>
        <w:rPr>
          <w:rFonts w:ascii="Arial Narrow" w:hAnsi="Arial Narrow"/>
          <w:b/>
        </w:rPr>
      </w:pPr>
    </w:p>
    <w:p w14:paraId="049F31CB" w14:textId="77777777" w:rsidR="00605EE5" w:rsidRDefault="00605EE5" w:rsidP="00605EE5">
      <w:pPr>
        <w:jc w:val="both"/>
        <w:rPr>
          <w:rFonts w:ascii="Arial Narrow" w:hAnsi="Arial Narrow"/>
          <w:b/>
        </w:rPr>
      </w:pPr>
    </w:p>
    <w:p w14:paraId="324C3479" w14:textId="77777777" w:rsidR="00605EE5" w:rsidRPr="00486383" w:rsidRDefault="00605EE5" w:rsidP="00605EE5">
      <w:pPr>
        <w:spacing w:after="0" w:line="240" w:lineRule="auto"/>
        <w:rPr>
          <w:rFonts w:ascii="Arial Narrow" w:hAnsi="Arial Narrow"/>
          <w:b/>
        </w:rPr>
      </w:pPr>
      <w:r w:rsidRPr="00486383">
        <w:rPr>
          <w:rFonts w:ascii="Arial Narrow" w:hAnsi="Arial Narrow"/>
          <w:b/>
        </w:rPr>
        <w:lastRenderedPageBreak/>
        <w:t>PALET</w:t>
      </w:r>
      <w:r>
        <w:rPr>
          <w:rFonts w:ascii="Arial Narrow" w:hAnsi="Arial Narrow"/>
          <w:b/>
        </w:rPr>
        <w:t>5:</w:t>
      </w:r>
    </w:p>
    <w:p w14:paraId="53128261" w14:textId="77777777" w:rsidR="00605EE5" w:rsidRDefault="00605EE5" w:rsidP="00605EE5">
      <w:pPr>
        <w:jc w:val="both"/>
        <w:rPr>
          <w:rFonts w:ascii="Arial Narrow" w:hAnsi="Arial Narrow"/>
          <w:b/>
        </w:rPr>
      </w:pPr>
    </w:p>
    <w:p w14:paraId="27B8F768" w14:textId="77777777" w:rsidR="00605EE5" w:rsidRDefault="00605EE5" w:rsidP="67CD06CA">
      <w:pPr>
        <w:jc w:val="both"/>
        <w:rPr>
          <w:rFonts w:ascii="Arial Narrow" w:hAnsi="Arial Narrow"/>
          <w:b/>
          <w:bCs/>
        </w:rPr>
      </w:pPr>
      <w:r w:rsidRPr="67CD06CA">
        <w:rPr>
          <w:rFonts w:ascii="Arial Narrow" w:hAnsi="Arial Narrow"/>
          <w:b/>
          <w:bCs/>
        </w:rPr>
        <w:t xml:space="preserve"> </w:t>
      </w:r>
      <w:r>
        <w:rPr>
          <w:noProof/>
          <w:lang w:eastAsia="es-CO"/>
        </w:rPr>
        <w:drawing>
          <wp:inline distT="0" distB="0" distL="0" distR="0" wp14:anchorId="76B9D466" wp14:editId="72D6001E">
            <wp:extent cx="3086100" cy="2162175"/>
            <wp:effectExtent l="19050" t="0" r="0" b="0"/>
            <wp:docPr id="5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6">
                      <a:extLst>
                        <a:ext uri="{28A0092B-C50C-407E-A947-70E740481C1C}">
                          <a14:useLocalDpi xmlns:a14="http://schemas.microsoft.com/office/drawing/2010/main" val="0"/>
                        </a:ext>
                      </a:extLst>
                    </a:blip>
                    <a:srcRect t="1661" r="2062" b="2326"/>
                    <a:stretch>
                      <a:fillRect/>
                    </a:stretch>
                  </pic:blipFill>
                  <pic:spPr>
                    <a:xfrm>
                      <a:off x="0" y="0"/>
                      <a:ext cx="3086100" cy="2162175"/>
                    </a:xfrm>
                    <a:prstGeom prst="rect">
                      <a:avLst/>
                    </a:prstGeom>
                  </pic:spPr>
                </pic:pic>
              </a:graphicData>
            </a:graphic>
          </wp:inline>
        </w:drawing>
      </w:r>
      <w:r w:rsidRPr="67CD06CA">
        <w:rPr>
          <w:rFonts w:ascii="Arial Narrow" w:hAnsi="Arial Narrow"/>
          <w:b/>
          <w:bCs/>
        </w:rPr>
        <w:t xml:space="preserve"> </w:t>
      </w:r>
      <w:r>
        <w:rPr>
          <w:noProof/>
          <w:lang w:eastAsia="es-CO"/>
        </w:rPr>
        <w:drawing>
          <wp:inline distT="0" distB="0" distL="0" distR="0" wp14:anchorId="6564A013" wp14:editId="26786DFD">
            <wp:extent cx="2647950" cy="2162175"/>
            <wp:effectExtent l="19050" t="0" r="0" b="0"/>
            <wp:docPr id="5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7">
                      <a:extLst>
                        <a:ext uri="{28A0092B-C50C-407E-A947-70E740481C1C}">
                          <a14:useLocalDpi xmlns:a14="http://schemas.microsoft.com/office/drawing/2010/main" val="0"/>
                        </a:ext>
                      </a:extLst>
                    </a:blip>
                    <a:stretch>
                      <a:fillRect/>
                    </a:stretch>
                  </pic:blipFill>
                  <pic:spPr>
                    <a:xfrm>
                      <a:off x="0" y="0"/>
                      <a:ext cx="2647950" cy="2162175"/>
                    </a:xfrm>
                    <a:prstGeom prst="rect">
                      <a:avLst/>
                    </a:prstGeom>
                  </pic:spPr>
                </pic:pic>
              </a:graphicData>
            </a:graphic>
          </wp:inline>
        </w:drawing>
      </w:r>
    </w:p>
    <w:p w14:paraId="794011FC" w14:textId="77777777" w:rsidR="00605EE5" w:rsidRPr="00486383" w:rsidRDefault="00605EE5" w:rsidP="00605EE5">
      <w:pPr>
        <w:spacing w:after="0" w:line="240" w:lineRule="auto"/>
        <w:rPr>
          <w:rFonts w:ascii="Arial Narrow" w:hAnsi="Arial Narrow"/>
          <w:b/>
        </w:rPr>
      </w:pPr>
      <w:r w:rsidRPr="00486383">
        <w:rPr>
          <w:rFonts w:ascii="Arial Narrow" w:hAnsi="Arial Narrow"/>
          <w:b/>
        </w:rPr>
        <w:t xml:space="preserve">Peso: </w:t>
      </w:r>
      <w:r w:rsidRPr="00F274A6">
        <w:rPr>
          <w:rFonts w:ascii="Arial Narrow" w:hAnsi="Arial Narrow"/>
          <w:b/>
        </w:rPr>
        <w:t>1827,</w:t>
      </w:r>
      <w:proofErr w:type="gramStart"/>
      <w:r w:rsidRPr="00F274A6">
        <w:rPr>
          <w:rFonts w:ascii="Arial Narrow" w:hAnsi="Arial Narrow"/>
          <w:b/>
        </w:rPr>
        <w:t>3</w:t>
      </w:r>
      <w:r>
        <w:rPr>
          <w:rFonts w:ascii="Arial Narrow" w:hAnsi="Arial Narrow"/>
          <w:b/>
        </w:rPr>
        <w:t xml:space="preserve">  </w:t>
      </w:r>
      <w:r w:rsidRPr="00486383">
        <w:rPr>
          <w:rFonts w:ascii="Arial Narrow" w:hAnsi="Arial Narrow"/>
          <w:b/>
        </w:rPr>
        <w:t>Kg</w:t>
      </w:r>
      <w:proofErr w:type="gramEnd"/>
    </w:p>
    <w:p w14:paraId="62486C05" w14:textId="77777777" w:rsidR="00605EE5" w:rsidRDefault="00605EE5" w:rsidP="00605EE5">
      <w:pPr>
        <w:jc w:val="both"/>
        <w:rPr>
          <w:rFonts w:ascii="Arial Narrow" w:hAnsi="Arial Narrow"/>
          <w:b/>
        </w:rPr>
      </w:pPr>
    </w:p>
    <w:p w14:paraId="1406A5A3" w14:textId="77777777" w:rsidR="00605EE5" w:rsidRDefault="00605EE5" w:rsidP="00605EE5">
      <w:pPr>
        <w:jc w:val="both"/>
        <w:rPr>
          <w:rFonts w:ascii="Arial Narrow" w:hAnsi="Arial Narrow"/>
          <w:b/>
        </w:rPr>
      </w:pPr>
      <w:r>
        <w:rPr>
          <w:rFonts w:ascii="Arial Narrow" w:hAnsi="Arial Narrow"/>
          <w:b/>
        </w:rPr>
        <w:t>PALET6</w:t>
      </w:r>
    </w:p>
    <w:p w14:paraId="75F80603" w14:textId="77777777" w:rsidR="00605EE5" w:rsidRDefault="00605EE5" w:rsidP="67CD06CA">
      <w:pPr>
        <w:jc w:val="both"/>
        <w:rPr>
          <w:rFonts w:ascii="Arial Narrow" w:hAnsi="Arial Narrow"/>
          <w:b/>
          <w:bCs/>
        </w:rPr>
      </w:pPr>
      <w:r w:rsidRPr="67CD06CA">
        <w:rPr>
          <w:rFonts w:ascii="Arial Narrow" w:hAnsi="Arial Narrow"/>
          <w:b/>
          <w:bCs/>
        </w:rPr>
        <w:t xml:space="preserve"> </w:t>
      </w:r>
      <w:r>
        <w:rPr>
          <w:noProof/>
          <w:lang w:eastAsia="es-CO"/>
        </w:rPr>
        <w:drawing>
          <wp:inline distT="0" distB="0" distL="0" distR="0" wp14:anchorId="7B4D4B01" wp14:editId="6911CE89">
            <wp:extent cx="3133725" cy="2409825"/>
            <wp:effectExtent l="19050" t="0" r="9525" b="0"/>
            <wp:docPr id="5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8">
                      <a:extLst>
                        <a:ext uri="{28A0092B-C50C-407E-A947-70E740481C1C}">
                          <a14:useLocalDpi xmlns:a14="http://schemas.microsoft.com/office/drawing/2010/main" val="0"/>
                        </a:ext>
                      </a:extLst>
                    </a:blip>
                    <a:srcRect b="1980"/>
                    <a:stretch>
                      <a:fillRect/>
                    </a:stretch>
                  </pic:blipFill>
                  <pic:spPr>
                    <a:xfrm>
                      <a:off x="0" y="0"/>
                      <a:ext cx="3133725" cy="2409825"/>
                    </a:xfrm>
                    <a:prstGeom prst="rect">
                      <a:avLst/>
                    </a:prstGeom>
                  </pic:spPr>
                </pic:pic>
              </a:graphicData>
            </a:graphic>
          </wp:inline>
        </w:drawing>
      </w:r>
      <w:r w:rsidRPr="67CD06CA">
        <w:rPr>
          <w:rFonts w:ascii="Arial Narrow" w:hAnsi="Arial Narrow"/>
          <w:b/>
          <w:bCs/>
        </w:rPr>
        <w:t xml:space="preserve"> </w:t>
      </w:r>
      <w:r>
        <w:rPr>
          <w:noProof/>
          <w:lang w:eastAsia="es-CO"/>
        </w:rPr>
        <w:drawing>
          <wp:inline distT="0" distB="0" distL="0" distR="0" wp14:anchorId="5853ACE3" wp14:editId="2B5B7373">
            <wp:extent cx="2590800" cy="2400300"/>
            <wp:effectExtent l="19050" t="0" r="0" b="0"/>
            <wp:docPr id="5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9">
                      <a:extLst>
                        <a:ext uri="{28A0092B-C50C-407E-A947-70E740481C1C}">
                          <a14:useLocalDpi xmlns:a14="http://schemas.microsoft.com/office/drawing/2010/main" val="0"/>
                        </a:ext>
                      </a:extLst>
                    </a:blip>
                    <a:stretch>
                      <a:fillRect/>
                    </a:stretch>
                  </pic:blipFill>
                  <pic:spPr>
                    <a:xfrm>
                      <a:off x="0" y="0"/>
                      <a:ext cx="2590800" cy="2400300"/>
                    </a:xfrm>
                    <a:prstGeom prst="rect">
                      <a:avLst/>
                    </a:prstGeom>
                  </pic:spPr>
                </pic:pic>
              </a:graphicData>
            </a:graphic>
          </wp:inline>
        </w:drawing>
      </w:r>
    </w:p>
    <w:p w14:paraId="4D3A51F0" w14:textId="77777777" w:rsidR="00605EE5" w:rsidRPr="00486383" w:rsidRDefault="00605EE5" w:rsidP="00605EE5">
      <w:pPr>
        <w:spacing w:after="0" w:line="240" w:lineRule="auto"/>
        <w:rPr>
          <w:rFonts w:ascii="Arial Narrow" w:hAnsi="Arial Narrow"/>
          <w:b/>
        </w:rPr>
      </w:pPr>
      <w:r w:rsidRPr="00486383">
        <w:rPr>
          <w:rFonts w:ascii="Arial Narrow" w:hAnsi="Arial Narrow"/>
          <w:b/>
        </w:rPr>
        <w:t xml:space="preserve">Peso: </w:t>
      </w:r>
      <w:r w:rsidRPr="000613EA">
        <w:rPr>
          <w:rFonts w:ascii="Arial Narrow" w:hAnsi="Arial Narrow"/>
          <w:b/>
        </w:rPr>
        <w:t>3664,</w:t>
      </w:r>
      <w:r>
        <w:rPr>
          <w:rFonts w:ascii="Arial Narrow" w:hAnsi="Arial Narrow"/>
          <w:b/>
        </w:rPr>
        <w:t xml:space="preserve">0 </w:t>
      </w:r>
      <w:r w:rsidRPr="00486383">
        <w:rPr>
          <w:rFonts w:ascii="Arial Narrow" w:hAnsi="Arial Narrow"/>
          <w:b/>
        </w:rPr>
        <w:t>Kg</w:t>
      </w:r>
    </w:p>
    <w:p w14:paraId="4101652C" w14:textId="77777777" w:rsidR="00605EE5" w:rsidRDefault="00605EE5" w:rsidP="00605EE5">
      <w:pPr>
        <w:jc w:val="both"/>
        <w:rPr>
          <w:rFonts w:ascii="Arial Narrow" w:hAnsi="Arial Narrow"/>
          <w:b/>
        </w:rPr>
      </w:pPr>
    </w:p>
    <w:p w14:paraId="4B99056E" w14:textId="77777777" w:rsidR="00605EE5" w:rsidRDefault="00605EE5" w:rsidP="00605EE5">
      <w:pPr>
        <w:jc w:val="both"/>
        <w:rPr>
          <w:rFonts w:ascii="Arial Narrow" w:hAnsi="Arial Narrow"/>
          <w:b/>
        </w:rPr>
      </w:pPr>
    </w:p>
    <w:p w14:paraId="5710BBA9" w14:textId="77777777" w:rsidR="00605EE5" w:rsidRDefault="00605EE5" w:rsidP="00605EE5">
      <w:pPr>
        <w:spacing w:after="0" w:line="240" w:lineRule="auto"/>
        <w:jc w:val="both"/>
        <w:rPr>
          <w:rFonts w:ascii="Arial Narrow" w:hAnsi="Arial Narrow"/>
          <w:b/>
        </w:rPr>
      </w:pPr>
      <w:r>
        <w:rPr>
          <w:rFonts w:ascii="Arial Narrow" w:hAnsi="Arial Narrow"/>
          <w:b/>
        </w:rPr>
        <w:lastRenderedPageBreak/>
        <w:t>PALET7</w:t>
      </w:r>
    </w:p>
    <w:p w14:paraId="1299C43A" w14:textId="77777777" w:rsidR="00605EE5" w:rsidRDefault="00605EE5" w:rsidP="00605EE5">
      <w:pPr>
        <w:spacing w:after="0" w:line="240" w:lineRule="auto"/>
        <w:jc w:val="both"/>
        <w:rPr>
          <w:rFonts w:ascii="Arial Narrow" w:hAnsi="Arial Narrow"/>
          <w:b/>
        </w:rPr>
      </w:pPr>
    </w:p>
    <w:p w14:paraId="4DDBEF00" w14:textId="77777777" w:rsidR="00605EE5" w:rsidRDefault="00605EE5" w:rsidP="00605EE5">
      <w:pPr>
        <w:jc w:val="both"/>
        <w:rPr>
          <w:rFonts w:ascii="Arial Narrow" w:hAnsi="Arial Narrow"/>
          <w:b/>
        </w:rPr>
      </w:pPr>
    </w:p>
    <w:p w14:paraId="3461D779" w14:textId="77777777" w:rsidR="00605EE5" w:rsidRDefault="00605EE5" w:rsidP="00605EE5">
      <w:pPr>
        <w:jc w:val="both"/>
        <w:rPr>
          <w:rFonts w:ascii="Arial Narrow" w:hAnsi="Arial Narrow"/>
          <w:b/>
        </w:rPr>
      </w:pPr>
      <w:r>
        <w:rPr>
          <w:rFonts w:ascii="Arial Narrow" w:hAnsi="Arial Narrow"/>
          <w:b/>
          <w:noProof/>
          <w:lang w:eastAsia="es-CO"/>
        </w:rPr>
        <w:drawing>
          <wp:inline distT="0" distB="0" distL="0" distR="0" wp14:anchorId="74AA1E19" wp14:editId="07777777">
            <wp:extent cx="5896721" cy="2130691"/>
            <wp:effectExtent l="19050" t="0" r="8779"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897753" cy="2131064"/>
                    </a:xfrm>
                    <a:prstGeom prst="rect">
                      <a:avLst/>
                    </a:prstGeom>
                    <a:noFill/>
                  </pic:spPr>
                </pic:pic>
              </a:graphicData>
            </a:graphic>
          </wp:inline>
        </w:drawing>
      </w:r>
    </w:p>
    <w:p w14:paraId="3CF2D8B6" w14:textId="77777777" w:rsidR="00605EE5" w:rsidRDefault="00605EE5" w:rsidP="00605EE5">
      <w:pPr>
        <w:jc w:val="both"/>
        <w:rPr>
          <w:rFonts w:ascii="Arial Narrow" w:hAnsi="Arial Narrow"/>
          <w:b/>
        </w:rPr>
      </w:pPr>
    </w:p>
    <w:p w14:paraId="0FB78278" w14:textId="77777777" w:rsidR="00605EE5" w:rsidRDefault="00605EE5" w:rsidP="00605EE5">
      <w:pPr>
        <w:jc w:val="both"/>
        <w:rPr>
          <w:rFonts w:ascii="Arial Narrow" w:hAnsi="Arial Narrow"/>
          <w:b/>
        </w:rPr>
      </w:pPr>
    </w:p>
    <w:p w14:paraId="70794415" w14:textId="77777777" w:rsidR="00605EE5" w:rsidRPr="00486383" w:rsidRDefault="00605EE5" w:rsidP="00605EE5">
      <w:pPr>
        <w:spacing w:after="0" w:line="240" w:lineRule="auto"/>
        <w:rPr>
          <w:rFonts w:ascii="Arial Narrow" w:hAnsi="Arial Narrow"/>
          <w:b/>
        </w:rPr>
      </w:pPr>
      <w:r w:rsidRPr="00486383">
        <w:rPr>
          <w:rFonts w:ascii="Arial Narrow" w:hAnsi="Arial Narrow"/>
          <w:b/>
        </w:rPr>
        <w:t xml:space="preserve">Peso: </w:t>
      </w:r>
      <w:r>
        <w:rPr>
          <w:rFonts w:ascii="Arial Narrow" w:hAnsi="Arial Narrow"/>
          <w:b/>
        </w:rPr>
        <w:t>2969</w:t>
      </w:r>
      <w:r w:rsidRPr="000613EA">
        <w:rPr>
          <w:rFonts w:ascii="Arial Narrow" w:hAnsi="Arial Narrow"/>
          <w:b/>
        </w:rPr>
        <w:t>,</w:t>
      </w:r>
      <w:r>
        <w:rPr>
          <w:rFonts w:ascii="Arial Narrow" w:hAnsi="Arial Narrow"/>
          <w:b/>
        </w:rPr>
        <w:t xml:space="preserve">0 </w:t>
      </w:r>
      <w:r w:rsidRPr="00486383">
        <w:rPr>
          <w:rFonts w:ascii="Arial Narrow" w:hAnsi="Arial Narrow"/>
          <w:b/>
        </w:rPr>
        <w:t>Kg</w:t>
      </w:r>
    </w:p>
    <w:p w14:paraId="1FC39945" w14:textId="77777777" w:rsidR="00605EE5" w:rsidRDefault="00605EE5" w:rsidP="00605EE5">
      <w:pPr>
        <w:jc w:val="both"/>
        <w:rPr>
          <w:rFonts w:ascii="Arial Narrow" w:hAnsi="Arial Narrow"/>
          <w:b/>
        </w:rPr>
        <w:sectPr w:rsidR="00605EE5" w:rsidSect="00E15F88">
          <w:headerReference w:type="even" r:id="rId21"/>
          <w:headerReference w:type="default" r:id="rId22"/>
          <w:footerReference w:type="default" r:id="rId23"/>
          <w:headerReference w:type="first" r:id="rId24"/>
          <w:pgSz w:w="12240" w:h="15840" w:code="1"/>
          <w:pgMar w:top="1440" w:right="1077" w:bottom="1440" w:left="1077" w:header="709" w:footer="709" w:gutter="0"/>
          <w:cols w:space="708"/>
          <w:docGrid w:linePitch="360"/>
        </w:sectPr>
      </w:pPr>
    </w:p>
    <w:p w14:paraId="3F840B48" w14:textId="77777777" w:rsidR="00605EE5" w:rsidRPr="00605EE5" w:rsidRDefault="00605EE5" w:rsidP="00605EE5">
      <w:pPr>
        <w:pStyle w:val="Prrafodelista"/>
        <w:numPr>
          <w:ilvl w:val="0"/>
          <w:numId w:val="2"/>
        </w:numPr>
        <w:shd w:val="clear" w:color="auto" w:fill="244061" w:themeFill="accent1" w:themeFillShade="80"/>
        <w:spacing w:after="0" w:line="240" w:lineRule="auto"/>
        <w:jc w:val="center"/>
        <w:rPr>
          <w:rFonts w:ascii="Arial" w:hAnsi="Arial" w:cs="Arial"/>
          <w:b/>
        </w:rPr>
      </w:pPr>
      <w:r>
        <w:rPr>
          <w:rFonts w:ascii="Arial" w:hAnsi="Arial" w:cs="Arial"/>
          <w:b/>
        </w:rPr>
        <w:lastRenderedPageBreak/>
        <w:t>PLANO DE DISTRIBUCIÓN AERONAVE</w:t>
      </w:r>
    </w:p>
    <w:p w14:paraId="0562CB0E" w14:textId="77777777" w:rsidR="00605EE5" w:rsidRDefault="00605EE5" w:rsidP="00605EE5">
      <w:pPr>
        <w:spacing w:after="0" w:line="240" w:lineRule="auto"/>
        <w:jc w:val="both"/>
        <w:rPr>
          <w:rFonts w:ascii="Arial Narrow" w:hAnsi="Arial Narrow"/>
          <w:b/>
        </w:rPr>
      </w:pPr>
    </w:p>
    <w:p w14:paraId="34CE0A41" w14:textId="77777777" w:rsidR="00605EE5" w:rsidRDefault="00605EE5" w:rsidP="00605EE5">
      <w:pPr>
        <w:jc w:val="center"/>
        <w:rPr>
          <w:rFonts w:ascii="Arial Narrow" w:hAnsi="Arial Narrow"/>
          <w:b/>
        </w:rPr>
      </w:pPr>
      <w:r>
        <w:rPr>
          <w:noProof/>
          <w:lang w:eastAsia="es-CO"/>
        </w:rPr>
        <w:drawing>
          <wp:inline distT="0" distB="0" distL="0" distR="0" wp14:anchorId="3CC1C687" wp14:editId="07777777">
            <wp:extent cx="2560320" cy="1884680"/>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l="43045" t="35670" r="38524" b="40166"/>
                    <a:stretch>
                      <a:fillRect/>
                    </a:stretch>
                  </pic:blipFill>
                  <pic:spPr bwMode="auto">
                    <a:xfrm>
                      <a:off x="0" y="0"/>
                      <a:ext cx="2560320" cy="1884680"/>
                    </a:xfrm>
                    <a:prstGeom prst="rect">
                      <a:avLst/>
                    </a:prstGeom>
                    <a:noFill/>
                    <a:ln w="9525">
                      <a:noFill/>
                      <a:miter lim="800000"/>
                      <a:headEnd/>
                      <a:tailEnd/>
                    </a:ln>
                  </pic:spPr>
                </pic:pic>
              </a:graphicData>
            </a:graphic>
          </wp:inline>
        </w:drawing>
      </w:r>
    </w:p>
    <w:p w14:paraId="62EBF3C5" w14:textId="77777777" w:rsidR="002C3658" w:rsidRDefault="00605EE5">
      <w:r>
        <w:rPr>
          <w:noProof/>
          <w:lang w:eastAsia="es-CO"/>
        </w:rPr>
        <w:drawing>
          <wp:inline distT="0" distB="0" distL="0" distR="0" wp14:anchorId="386B4F0A" wp14:editId="07777777">
            <wp:extent cx="5568880" cy="2600770"/>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569710" cy="2601158"/>
                    </a:xfrm>
                    <a:prstGeom prst="rect">
                      <a:avLst/>
                    </a:prstGeom>
                    <a:noFill/>
                  </pic:spPr>
                </pic:pic>
              </a:graphicData>
            </a:graphic>
          </wp:inline>
        </w:drawing>
      </w:r>
    </w:p>
    <w:sectPr w:rsidR="002C3658" w:rsidSect="002C36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88A3" w14:textId="77777777" w:rsidR="008C10F9" w:rsidRDefault="008C10F9" w:rsidP="00605EE5">
      <w:pPr>
        <w:spacing w:after="0" w:line="240" w:lineRule="auto"/>
      </w:pPr>
      <w:r>
        <w:separator/>
      </w:r>
    </w:p>
  </w:endnote>
  <w:endnote w:type="continuationSeparator" w:id="0">
    <w:p w14:paraId="35E72FF0" w14:textId="77777777" w:rsidR="008C10F9" w:rsidRDefault="008C10F9" w:rsidP="0060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BECC" w14:textId="77777777" w:rsidR="007E14AD" w:rsidRPr="007E14AD" w:rsidRDefault="007E14AD" w:rsidP="007E14AD">
    <w:pPr>
      <w:tabs>
        <w:tab w:val="center" w:pos="4419"/>
        <w:tab w:val="right" w:pos="8838"/>
      </w:tabs>
      <w:spacing w:after="0" w:line="240" w:lineRule="auto"/>
      <w:jc w:val="center"/>
      <w:rPr>
        <w:rFonts w:ascii="Arial" w:eastAsia="Times New Roman" w:hAnsi="Arial" w:cs="Times New Roman"/>
        <w:i/>
        <w:iCs/>
        <w:sz w:val="16"/>
        <w:szCs w:val="16"/>
        <w:lang w:val="es-ES" w:eastAsia="es-ES"/>
      </w:rPr>
    </w:pPr>
    <w:r w:rsidRPr="007E14AD">
      <w:rPr>
        <w:rFonts w:ascii="Arial" w:eastAsia="Times New Roman" w:hAnsi="Arial" w:cs="Times New Roman"/>
        <w:b/>
        <w:bCs/>
        <w:i/>
        <w:iCs/>
        <w:sz w:val="16"/>
        <w:szCs w:val="16"/>
        <w:lang w:val="es-ES" w:eastAsia="es-ES"/>
      </w:rPr>
      <w:t>Nota:</w:t>
    </w:r>
    <w:r w:rsidRPr="007E14AD">
      <w:rPr>
        <w:rFonts w:ascii="Arial" w:eastAsia="Times New Roman" w:hAnsi="Arial" w:cs="Times New Roman"/>
        <w:i/>
        <w:iCs/>
        <w:sz w:val="16"/>
        <w:szCs w:val="16"/>
        <w:lang w:val="es-ES" w:eastAsia="es-ES"/>
      </w:rPr>
      <w:t xml:space="preserve"> Si usted imprime este documento se considera “Copia No Controlada” por lo tanto debe consultar la versión vigente en el sitio oficial de los documentos.</w:t>
    </w:r>
  </w:p>
  <w:p w14:paraId="1F72F646" w14:textId="77777777" w:rsidR="007E14AD" w:rsidRPr="007E14AD" w:rsidRDefault="007E14AD" w:rsidP="007E14AD">
    <w:pPr>
      <w:tabs>
        <w:tab w:val="center" w:pos="4419"/>
        <w:tab w:val="right" w:pos="8838"/>
      </w:tabs>
      <w:spacing w:after="0" w:line="240" w:lineRule="auto"/>
      <w:rPr>
        <w:rFonts w:ascii="Arial" w:eastAsia="Times New Roman" w:hAnsi="Arial" w:cs="Times New Roman"/>
        <w:sz w:val="24"/>
        <w:szCs w:val="24"/>
        <w:lang w:val="es-ES" w:eastAsia="es-ES"/>
      </w:rPr>
    </w:pPr>
  </w:p>
  <w:p w14:paraId="08CE6F91" w14:textId="77777777" w:rsidR="007E14AD" w:rsidRDefault="007E14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363E" w14:textId="77777777" w:rsidR="008C10F9" w:rsidRDefault="008C10F9" w:rsidP="00605EE5">
      <w:pPr>
        <w:spacing w:after="0" w:line="240" w:lineRule="auto"/>
      </w:pPr>
      <w:r>
        <w:separator/>
      </w:r>
    </w:p>
  </w:footnote>
  <w:footnote w:type="continuationSeparator" w:id="0">
    <w:p w14:paraId="56A0028D" w14:textId="77777777" w:rsidR="008C10F9" w:rsidRDefault="008C10F9" w:rsidP="00605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EB28E1" w:rsidRDefault="008C10F9">
    <w:pPr>
      <w:pStyle w:val="Encabezado"/>
    </w:pPr>
    <w:r>
      <w:rPr>
        <w:noProof/>
        <w:lang w:val="en-US"/>
      </w:rPr>
      <w:pict w14:anchorId="5B658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26" type="#_x0000_t75" style="position:absolute;margin-left:0;margin-top:0;width:612pt;height:11in;z-index:-251654144;mso-wrap-edited:f;mso-position-horizontal:center;mso-position-horizontal-relative:margin;mso-position-vertical:center;mso-position-vertical-relative:margin" wrapcoords="16941 225 16941 1534 10826 1840 10800 19861 14188 20188 13394 20372 13394 20761 14585 20843 14585 21129 14161 21170 14161 21211 19402 21231 20991 21231 20938 21170 20911 21170 20991 20884 20885 20863 19720 20843 19852 20659 19614 20659 15829 20515 21573 20475 21282 20188 21017 20127 10800 19861 10800 1861 14373 1840 21335 1636 21335 1350 21282 1309 21017 1186 21335 961 21335 654 21282 450 17550 225 16941 225">
          <v:imagedata r:id="rId1" o:title="fial templ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812"/>
      <w:gridCol w:w="2410"/>
    </w:tblGrid>
    <w:tr w:rsidR="007E14AD" w:rsidRPr="008B661D" w14:paraId="74AB8CC7" w14:textId="77777777" w:rsidTr="67CD06CA">
      <w:trPr>
        <w:trHeight w:val="446"/>
        <w:jc w:val="center"/>
      </w:trPr>
      <w:tc>
        <w:tcPr>
          <w:tcW w:w="2268" w:type="dxa"/>
          <w:vMerge w:val="restart"/>
        </w:tcPr>
        <w:p w14:paraId="2A3F7720" w14:textId="77777777" w:rsidR="007E14AD" w:rsidRPr="008B661D" w:rsidRDefault="007E14AD" w:rsidP="007E14AD">
          <w:pPr>
            <w:ind w:hanging="2"/>
            <w:rPr>
              <w:rFonts w:ascii="Arial" w:eastAsia="Arial" w:hAnsi="Arial" w:cs="Arial"/>
            </w:rPr>
          </w:pPr>
          <w:r w:rsidRPr="008B661D">
            <w:rPr>
              <w:rFonts w:ascii="Arial" w:hAnsi="Arial" w:cs="Arial"/>
              <w:noProof/>
              <w:lang w:eastAsia="es-CO"/>
            </w:rPr>
            <w:drawing>
              <wp:anchor distT="0" distB="0" distL="0" distR="0" simplePos="0" relativeHeight="251666432" behindDoc="0" locked="0" layoutInCell="1" hidden="0" allowOverlap="1" wp14:anchorId="5B1CB3C7" wp14:editId="7729BDEB">
                <wp:simplePos x="0" y="0"/>
                <wp:positionH relativeFrom="column">
                  <wp:posOffset>67310</wp:posOffset>
                </wp:positionH>
                <wp:positionV relativeFrom="paragraph">
                  <wp:posOffset>123825</wp:posOffset>
                </wp:positionV>
                <wp:extent cx="1171575" cy="95250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71575" cy="952500"/>
                        </a:xfrm>
                        <a:prstGeom prst="rect">
                          <a:avLst/>
                        </a:prstGeom>
                        <a:ln/>
                      </pic:spPr>
                    </pic:pic>
                  </a:graphicData>
                </a:graphic>
              </wp:anchor>
            </w:drawing>
          </w:r>
        </w:p>
      </w:tc>
      <w:tc>
        <w:tcPr>
          <w:tcW w:w="5812" w:type="dxa"/>
          <w:vMerge w:val="restart"/>
        </w:tcPr>
        <w:p w14:paraId="206147FC" w14:textId="77777777" w:rsidR="007E14AD" w:rsidRPr="008B661D" w:rsidRDefault="007E14AD" w:rsidP="007E14AD">
          <w:pPr>
            <w:ind w:hanging="2"/>
            <w:rPr>
              <w:rFonts w:ascii="Arial" w:eastAsia="Arial" w:hAnsi="Arial" w:cs="Arial"/>
              <w:color w:val="BFBFBF"/>
              <w:sz w:val="16"/>
              <w:szCs w:val="16"/>
            </w:rPr>
          </w:pPr>
          <w:r w:rsidRPr="008B661D">
            <w:rPr>
              <w:rFonts w:ascii="Arial" w:eastAsia="Arial" w:hAnsi="Arial" w:cs="Arial"/>
              <w:color w:val="BFBFBF"/>
              <w:sz w:val="16"/>
              <w:szCs w:val="16"/>
            </w:rPr>
            <w:t>Nombre del procedimiento:</w:t>
          </w:r>
        </w:p>
        <w:p w14:paraId="2AA580A0" w14:textId="77777777" w:rsidR="007E14AD" w:rsidRPr="008B661D" w:rsidRDefault="007E14AD" w:rsidP="007E14AD">
          <w:pPr>
            <w:ind w:hanging="2"/>
            <w:jc w:val="center"/>
            <w:rPr>
              <w:rFonts w:ascii="Arial" w:eastAsia="Arial" w:hAnsi="Arial" w:cs="Arial"/>
            </w:rPr>
          </w:pPr>
          <w:r w:rsidRPr="008B661D">
            <w:rPr>
              <w:rFonts w:ascii="Arial" w:eastAsia="Arial" w:hAnsi="Arial" w:cs="Arial"/>
              <w:b/>
              <w:sz w:val="20"/>
              <w:szCs w:val="20"/>
            </w:rPr>
            <w:t>CICLO DE RESPUESTA USAR</w:t>
          </w:r>
        </w:p>
      </w:tc>
      <w:tc>
        <w:tcPr>
          <w:tcW w:w="2410" w:type="dxa"/>
          <w:vAlign w:val="center"/>
        </w:tcPr>
        <w:p w14:paraId="6DB6AEFD" w14:textId="6363E773" w:rsidR="007E14AD" w:rsidRPr="008B661D" w:rsidRDefault="007E14AD" w:rsidP="008B661D">
          <w:pPr>
            <w:ind w:hanging="2"/>
            <w:rPr>
              <w:rFonts w:ascii="Arial" w:eastAsia="Arial" w:hAnsi="Arial" w:cs="Arial"/>
              <w:sz w:val="20"/>
              <w:szCs w:val="20"/>
            </w:rPr>
          </w:pPr>
          <w:r w:rsidRPr="008B661D">
            <w:rPr>
              <w:rFonts w:ascii="Arial" w:eastAsia="Arial" w:hAnsi="Arial" w:cs="Arial"/>
              <w:sz w:val="20"/>
              <w:szCs w:val="20"/>
            </w:rPr>
            <w:t xml:space="preserve">Código: </w:t>
          </w:r>
          <w:r w:rsidR="008B661D" w:rsidRPr="008B661D">
            <w:rPr>
              <w:rFonts w:ascii="Arial" w:eastAsia="Arial" w:hAnsi="Arial" w:cs="Arial"/>
              <w:sz w:val="20"/>
              <w:szCs w:val="20"/>
            </w:rPr>
            <w:t>MN-PR26-FT10</w:t>
          </w:r>
        </w:p>
      </w:tc>
    </w:tr>
    <w:tr w:rsidR="007E14AD" w:rsidRPr="008B661D" w14:paraId="19DC62A2" w14:textId="77777777" w:rsidTr="67CD06CA">
      <w:trPr>
        <w:trHeight w:val="498"/>
        <w:jc w:val="center"/>
      </w:trPr>
      <w:tc>
        <w:tcPr>
          <w:tcW w:w="2268" w:type="dxa"/>
          <w:vMerge/>
        </w:tcPr>
        <w:p w14:paraId="61CDCEAD" w14:textId="77777777" w:rsidR="007E14AD" w:rsidRPr="008B661D" w:rsidRDefault="007E14AD" w:rsidP="007E14AD">
          <w:pPr>
            <w:pBdr>
              <w:top w:val="nil"/>
              <w:left w:val="nil"/>
              <w:bottom w:val="nil"/>
              <w:right w:val="nil"/>
              <w:between w:val="nil"/>
            </w:pBdr>
            <w:ind w:hanging="2"/>
            <w:rPr>
              <w:rFonts w:ascii="Arial" w:eastAsia="Arial" w:hAnsi="Arial" w:cs="Arial"/>
              <w:sz w:val="20"/>
              <w:szCs w:val="20"/>
            </w:rPr>
          </w:pPr>
        </w:p>
      </w:tc>
      <w:tc>
        <w:tcPr>
          <w:tcW w:w="5812" w:type="dxa"/>
          <w:vMerge/>
        </w:tcPr>
        <w:p w14:paraId="6BB9E253" w14:textId="77777777" w:rsidR="007E14AD" w:rsidRPr="008B661D" w:rsidRDefault="007E14AD" w:rsidP="007E14AD">
          <w:pPr>
            <w:pBdr>
              <w:top w:val="nil"/>
              <w:left w:val="nil"/>
              <w:bottom w:val="nil"/>
              <w:right w:val="nil"/>
              <w:between w:val="nil"/>
            </w:pBdr>
            <w:ind w:hanging="2"/>
            <w:rPr>
              <w:rFonts w:ascii="Arial" w:eastAsia="Arial" w:hAnsi="Arial" w:cs="Arial"/>
              <w:sz w:val="20"/>
              <w:szCs w:val="20"/>
            </w:rPr>
          </w:pPr>
        </w:p>
      </w:tc>
      <w:tc>
        <w:tcPr>
          <w:tcW w:w="2410" w:type="dxa"/>
          <w:vAlign w:val="center"/>
        </w:tcPr>
        <w:p w14:paraId="1D0F3B43" w14:textId="77777777" w:rsidR="007E14AD" w:rsidRPr="008B661D" w:rsidRDefault="007E14AD" w:rsidP="007E14AD">
          <w:pPr>
            <w:ind w:hanging="2"/>
            <w:rPr>
              <w:rFonts w:ascii="Arial" w:eastAsia="Arial" w:hAnsi="Arial" w:cs="Arial"/>
              <w:sz w:val="20"/>
              <w:szCs w:val="20"/>
            </w:rPr>
          </w:pPr>
          <w:r w:rsidRPr="008B661D">
            <w:rPr>
              <w:rFonts w:ascii="Arial" w:eastAsia="Arial" w:hAnsi="Arial" w:cs="Arial"/>
              <w:sz w:val="20"/>
              <w:szCs w:val="20"/>
            </w:rPr>
            <w:t>Versión: 01</w:t>
          </w:r>
        </w:p>
      </w:tc>
    </w:tr>
    <w:tr w:rsidR="007E14AD" w:rsidRPr="008B661D" w14:paraId="50382BE3" w14:textId="77777777" w:rsidTr="67CD06CA">
      <w:trPr>
        <w:trHeight w:val="471"/>
        <w:jc w:val="center"/>
      </w:trPr>
      <w:tc>
        <w:tcPr>
          <w:tcW w:w="2268" w:type="dxa"/>
          <w:vMerge/>
        </w:tcPr>
        <w:p w14:paraId="23DE523C" w14:textId="77777777" w:rsidR="007E14AD" w:rsidRPr="008B661D" w:rsidRDefault="007E14AD" w:rsidP="007E14AD">
          <w:pPr>
            <w:pBdr>
              <w:top w:val="nil"/>
              <w:left w:val="nil"/>
              <w:bottom w:val="nil"/>
              <w:right w:val="nil"/>
              <w:between w:val="nil"/>
            </w:pBdr>
            <w:ind w:hanging="2"/>
            <w:rPr>
              <w:rFonts w:ascii="Arial" w:eastAsia="Arial" w:hAnsi="Arial" w:cs="Arial"/>
              <w:sz w:val="20"/>
              <w:szCs w:val="20"/>
            </w:rPr>
          </w:pPr>
        </w:p>
      </w:tc>
      <w:tc>
        <w:tcPr>
          <w:tcW w:w="5812" w:type="dxa"/>
          <w:vMerge w:val="restart"/>
        </w:tcPr>
        <w:p w14:paraId="6CA54E12" w14:textId="77777777" w:rsidR="007E14AD" w:rsidRPr="008B661D" w:rsidRDefault="007E14AD" w:rsidP="007E14AD">
          <w:pPr>
            <w:ind w:hanging="2"/>
            <w:rPr>
              <w:rFonts w:ascii="Arial" w:eastAsia="Arial" w:hAnsi="Arial" w:cs="Arial"/>
              <w:color w:val="BFBFBF"/>
              <w:sz w:val="16"/>
              <w:szCs w:val="16"/>
            </w:rPr>
          </w:pPr>
          <w:r w:rsidRPr="008B661D">
            <w:rPr>
              <w:rFonts w:ascii="Arial" w:eastAsia="Arial" w:hAnsi="Arial" w:cs="Arial"/>
              <w:color w:val="BFBFBF"/>
              <w:sz w:val="16"/>
              <w:szCs w:val="16"/>
            </w:rPr>
            <w:t>Nombre de formato:</w:t>
          </w:r>
        </w:p>
        <w:p w14:paraId="00F699F5" w14:textId="223B6C5C" w:rsidR="007E14AD" w:rsidRPr="008B661D" w:rsidRDefault="67CD06CA" w:rsidP="007E14AD">
          <w:pPr>
            <w:widowControl w:val="0"/>
            <w:autoSpaceDE w:val="0"/>
            <w:autoSpaceDN w:val="0"/>
            <w:adjustRightInd w:val="0"/>
            <w:spacing w:line="239" w:lineRule="auto"/>
            <w:jc w:val="center"/>
            <w:rPr>
              <w:rFonts w:ascii="Arial" w:eastAsia="Arial" w:hAnsi="Arial" w:cs="Arial"/>
            </w:rPr>
          </w:pPr>
          <w:r w:rsidRPr="008B661D">
            <w:rPr>
              <w:rFonts w:ascii="Arial" w:hAnsi="Arial" w:cs="Arial"/>
              <w:b/>
              <w:bCs/>
              <w:szCs w:val="20"/>
            </w:rPr>
            <w:t>USAR</w:t>
          </w:r>
          <w:r w:rsidR="008B661D">
            <w:rPr>
              <w:rFonts w:ascii="Arial" w:hAnsi="Arial" w:cs="Arial"/>
              <w:b/>
              <w:bCs/>
              <w:szCs w:val="20"/>
            </w:rPr>
            <w:t xml:space="preserve"> -</w:t>
          </w:r>
          <w:r w:rsidRPr="008B661D">
            <w:rPr>
              <w:rFonts w:ascii="Arial" w:hAnsi="Arial" w:cs="Arial"/>
              <w:b/>
              <w:bCs/>
              <w:szCs w:val="20"/>
            </w:rPr>
            <w:t xml:space="preserve"> DISTRIBUCIÓN DE CARGA AEREA SOPORTE OPERACIONAL  </w:t>
          </w:r>
        </w:p>
      </w:tc>
      <w:tc>
        <w:tcPr>
          <w:tcW w:w="2410" w:type="dxa"/>
          <w:vAlign w:val="center"/>
        </w:tcPr>
        <w:p w14:paraId="55CBB4AC" w14:textId="6D27B3BD" w:rsidR="007E14AD" w:rsidRPr="008B661D" w:rsidRDefault="007E14AD" w:rsidP="007E14AD">
          <w:pPr>
            <w:ind w:hanging="2"/>
            <w:rPr>
              <w:rFonts w:ascii="Arial" w:eastAsia="Arial" w:hAnsi="Arial" w:cs="Arial"/>
              <w:sz w:val="20"/>
              <w:szCs w:val="20"/>
            </w:rPr>
          </w:pPr>
          <w:r w:rsidRPr="008B661D">
            <w:rPr>
              <w:rFonts w:ascii="Arial" w:eastAsia="Arial" w:hAnsi="Arial" w:cs="Arial"/>
              <w:sz w:val="20"/>
              <w:szCs w:val="20"/>
            </w:rPr>
            <w:t xml:space="preserve">Vigencia: </w:t>
          </w:r>
          <w:r w:rsidR="00B8518B" w:rsidRPr="00B8518B">
            <w:rPr>
              <w:rFonts w:ascii="Arial" w:eastAsia="Arial" w:hAnsi="Arial" w:cs="Arial"/>
              <w:sz w:val="20"/>
              <w:szCs w:val="20"/>
            </w:rPr>
            <w:t>1</w:t>
          </w:r>
          <w:r w:rsidR="00D163A7">
            <w:rPr>
              <w:rFonts w:ascii="Arial" w:eastAsia="Arial" w:hAnsi="Arial" w:cs="Arial"/>
              <w:sz w:val="20"/>
              <w:szCs w:val="20"/>
            </w:rPr>
            <w:t>5</w:t>
          </w:r>
          <w:r w:rsidR="00B8518B" w:rsidRPr="00B8518B">
            <w:rPr>
              <w:rFonts w:ascii="Arial" w:eastAsia="Arial" w:hAnsi="Arial" w:cs="Arial"/>
              <w:sz w:val="20"/>
              <w:szCs w:val="20"/>
            </w:rPr>
            <w:t>/12/2021</w:t>
          </w:r>
        </w:p>
      </w:tc>
    </w:tr>
    <w:tr w:rsidR="007E14AD" w:rsidRPr="008B661D" w14:paraId="6600BF2D" w14:textId="77777777" w:rsidTr="67CD06CA">
      <w:trPr>
        <w:trHeight w:val="471"/>
        <w:jc w:val="center"/>
      </w:trPr>
      <w:tc>
        <w:tcPr>
          <w:tcW w:w="2268" w:type="dxa"/>
          <w:vMerge/>
        </w:tcPr>
        <w:p w14:paraId="52E56223" w14:textId="77777777" w:rsidR="007E14AD" w:rsidRPr="008B661D" w:rsidRDefault="007E14AD" w:rsidP="007E14AD">
          <w:pPr>
            <w:pBdr>
              <w:top w:val="nil"/>
              <w:left w:val="nil"/>
              <w:bottom w:val="nil"/>
              <w:right w:val="nil"/>
              <w:between w:val="nil"/>
            </w:pBdr>
            <w:ind w:hanging="2"/>
            <w:rPr>
              <w:rFonts w:ascii="Arial" w:eastAsia="Arial" w:hAnsi="Arial" w:cs="Arial"/>
              <w:sz w:val="20"/>
              <w:szCs w:val="20"/>
            </w:rPr>
          </w:pPr>
        </w:p>
      </w:tc>
      <w:tc>
        <w:tcPr>
          <w:tcW w:w="5812" w:type="dxa"/>
          <w:vMerge/>
        </w:tcPr>
        <w:p w14:paraId="07547A01" w14:textId="77777777" w:rsidR="007E14AD" w:rsidRPr="008B661D" w:rsidRDefault="007E14AD" w:rsidP="007E14AD">
          <w:pPr>
            <w:pBdr>
              <w:top w:val="nil"/>
              <w:left w:val="nil"/>
              <w:bottom w:val="nil"/>
              <w:right w:val="nil"/>
              <w:between w:val="nil"/>
            </w:pBdr>
            <w:ind w:hanging="2"/>
            <w:rPr>
              <w:rFonts w:ascii="Arial" w:eastAsia="Arial" w:hAnsi="Arial" w:cs="Arial"/>
              <w:sz w:val="20"/>
              <w:szCs w:val="20"/>
            </w:rPr>
          </w:pPr>
        </w:p>
      </w:tc>
      <w:tc>
        <w:tcPr>
          <w:tcW w:w="2410" w:type="dxa"/>
          <w:vAlign w:val="center"/>
        </w:tcPr>
        <w:p w14:paraId="70B42A5C" w14:textId="36EEF5F6" w:rsidR="007E14AD" w:rsidRPr="008B661D" w:rsidRDefault="007E14AD" w:rsidP="007E14AD">
          <w:pPr>
            <w:ind w:hanging="2"/>
            <w:rPr>
              <w:rFonts w:ascii="Arial" w:eastAsia="Arial" w:hAnsi="Arial" w:cs="Arial"/>
              <w:sz w:val="20"/>
              <w:szCs w:val="20"/>
            </w:rPr>
          </w:pPr>
          <w:r w:rsidRPr="008B661D">
            <w:rPr>
              <w:rFonts w:ascii="Arial" w:eastAsia="Arial" w:hAnsi="Arial" w:cs="Arial"/>
              <w:sz w:val="20"/>
              <w:szCs w:val="20"/>
            </w:rPr>
            <w:t xml:space="preserve">Página </w:t>
          </w:r>
          <w:r w:rsidRPr="008B661D">
            <w:rPr>
              <w:rFonts w:ascii="Arial" w:eastAsia="Arial" w:hAnsi="Arial" w:cs="Arial"/>
              <w:b/>
              <w:sz w:val="20"/>
              <w:szCs w:val="20"/>
            </w:rPr>
            <w:fldChar w:fldCharType="begin"/>
          </w:r>
          <w:r w:rsidRPr="008B661D">
            <w:rPr>
              <w:rFonts w:ascii="Arial" w:eastAsia="Arial" w:hAnsi="Arial" w:cs="Arial"/>
              <w:b/>
              <w:sz w:val="20"/>
              <w:szCs w:val="20"/>
            </w:rPr>
            <w:instrText>PAGE</w:instrText>
          </w:r>
          <w:r w:rsidRPr="008B661D">
            <w:rPr>
              <w:rFonts w:ascii="Arial" w:eastAsia="Arial" w:hAnsi="Arial" w:cs="Arial"/>
              <w:b/>
              <w:sz w:val="20"/>
              <w:szCs w:val="20"/>
            </w:rPr>
            <w:fldChar w:fldCharType="separate"/>
          </w:r>
          <w:r w:rsidR="008B661D">
            <w:rPr>
              <w:rFonts w:ascii="Arial" w:eastAsia="Arial" w:hAnsi="Arial" w:cs="Arial"/>
              <w:b/>
              <w:noProof/>
              <w:sz w:val="20"/>
              <w:szCs w:val="20"/>
            </w:rPr>
            <w:t>4</w:t>
          </w:r>
          <w:r w:rsidRPr="008B661D">
            <w:rPr>
              <w:rFonts w:ascii="Arial" w:eastAsia="Arial" w:hAnsi="Arial" w:cs="Arial"/>
              <w:b/>
              <w:sz w:val="20"/>
              <w:szCs w:val="20"/>
            </w:rPr>
            <w:fldChar w:fldCharType="end"/>
          </w:r>
          <w:r w:rsidRPr="008B661D">
            <w:rPr>
              <w:rFonts w:ascii="Arial" w:eastAsia="Arial" w:hAnsi="Arial" w:cs="Arial"/>
              <w:sz w:val="20"/>
              <w:szCs w:val="20"/>
            </w:rPr>
            <w:t xml:space="preserve"> de </w:t>
          </w:r>
          <w:r w:rsidRPr="008B661D">
            <w:rPr>
              <w:rFonts w:ascii="Arial" w:eastAsia="Arial" w:hAnsi="Arial" w:cs="Arial"/>
              <w:b/>
              <w:sz w:val="20"/>
              <w:szCs w:val="20"/>
            </w:rPr>
            <w:fldChar w:fldCharType="begin"/>
          </w:r>
          <w:r w:rsidRPr="008B661D">
            <w:rPr>
              <w:rFonts w:ascii="Arial" w:eastAsia="Arial" w:hAnsi="Arial" w:cs="Arial"/>
              <w:b/>
              <w:sz w:val="20"/>
              <w:szCs w:val="20"/>
            </w:rPr>
            <w:instrText>NUMPAGES</w:instrText>
          </w:r>
          <w:r w:rsidRPr="008B661D">
            <w:rPr>
              <w:rFonts w:ascii="Arial" w:eastAsia="Arial" w:hAnsi="Arial" w:cs="Arial"/>
              <w:b/>
              <w:sz w:val="20"/>
              <w:szCs w:val="20"/>
            </w:rPr>
            <w:fldChar w:fldCharType="separate"/>
          </w:r>
          <w:r w:rsidR="008B661D">
            <w:rPr>
              <w:rFonts w:ascii="Arial" w:eastAsia="Arial" w:hAnsi="Arial" w:cs="Arial"/>
              <w:b/>
              <w:noProof/>
              <w:sz w:val="20"/>
              <w:szCs w:val="20"/>
            </w:rPr>
            <w:t>5</w:t>
          </w:r>
          <w:r w:rsidRPr="008B661D">
            <w:rPr>
              <w:rFonts w:ascii="Arial" w:eastAsia="Arial" w:hAnsi="Arial" w:cs="Arial"/>
              <w:b/>
              <w:sz w:val="20"/>
              <w:szCs w:val="20"/>
            </w:rPr>
            <w:fldChar w:fldCharType="end"/>
          </w:r>
        </w:p>
      </w:tc>
    </w:tr>
  </w:tbl>
  <w:p w14:paraId="5043CB0F" w14:textId="77777777" w:rsidR="00EB28E1" w:rsidRPr="00926885" w:rsidRDefault="008C10F9" w:rsidP="009268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D0A8" w14:textId="77777777" w:rsidR="00EB28E1" w:rsidRDefault="008C10F9">
    <w:pPr>
      <w:pStyle w:val="Encabezado"/>
    </w:pPr>
    <w:r>
      <w:rPr>
        <w:noProof/>
        <w:lang w:val="en-US"/>
      </w:rPr>
      <w:pict w14:anchorId="260DF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1027" type="#_x0000_t75" style="position:absolute;margin-left:0;margin-top:0;width:612pt;height:11in;z-index:-251653120;mso-wrap-edited:f;mso-position-horizontal:center;mso-position-horizontal-relative:margin;mso-position-vertical:center;mso-position-vertical-relative:margin" wrapcoords="16941 225 16941 1534 10826 1840 10800 19861 14188 20188 13394 20372 13394 20761 14585 20843 14585 21129 14161 21170 14161 21211 19402 21231 20991 21231 20938 21170 20911 21170 20991 20884 20885 20863 19720 20843 19852 20659 19614 20659 15829 20515 21573 20475 21282 20188 21017 20127 10800 19861 10800 1861 14373 1840 21335 1636 21335 1350 21282 1309 21017 1186 21335 961 21335 654 21282 450 17550 225 16941 225">
          <v:imagedata r:id="rId1" o:title="fial templete"/>
          <w10:wrap anchorx="margin" anchory="margin"/>
        </v:shape>
      </w:pict>
    </w:r>
    <w:r w:rsidR="0083605A">
      <w:rPr>
        <w:noProof/>
        <w:lang w:eastAsia="es-CO"/>
      </w:rPr>
      <w:drawing>
        <wp:anchor distT="0" distB="0" distL="114300" distR="114300" simplePos="0" relativeHeight="251660288" behindDoc="1" locked="0" layoutInCell="1" allowOverlap="1" wp14:anchorId="2D73F5B8" wp14:editId="07777777">
          <wp:simplePos x="0" y="0"/>
          <wp:positionH relativeFrom="margin">
            <wp:posOffset>-708074</wp:posOffset>
          </wp:positionH>
          <wp:positionV relativeFrom="margin">
            <wp:posOffset>-937928</wp:posOffset>
          </wp:positionV>
          <wp:extent cx="7761273" cy="10044000"/>
          <wp:effectExtent l="0" t="0" r="0" b="0"/>
          <wp:wrapNone/>
          <wp:docPr id="59" name="Imagen 13" descr="X:\8. DISEÑO GRÁFICO\2016\Template\TEMPLATES_201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8. DISEÑO GRÁFICO\2016\Template\TEMPLATES_2016-08.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61273" cy="10044000"/>
                  </a:xfrm>
                  <a:prstGeom prst="rect">
                    <a:avLst/>
                  </a:prstGeom>
                  <a:noFill/>
                  <a:ln>
                    <a:noFill/>
                  </a:ln>
                </pic:spPr>
              </pic:pic>
            </a:graphicData>
          </a:graphic>
        </wp:anchor>
      </w:drawing>
    </w:r>
  </w:p>
  <w:p w14:paraId="3FE9F23F" w14:textId="77777777" w:rsidR="00EB28E1" w:rsidRDefault="008C10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4359B"/>
    <w:multiLevelType w:val="hybridMultilevel"/>
    <w:tmpl w:val="48A09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8331DB4"/>
    <w:multiLevelType w:val="hybridMultilevel"/>
    <w:tmpl w:val="48A09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EE5"/>
    <w:rsid w:val="002C3658"/>
    <w:rsid w:val="00605EE5"/>
    <w:rsid w:val="00710AB9"/>
    <w:rsid w:val="007E14AD"/>
    <w:rsid w:val="0083605A"/>
    <w:rsid w:val="008B661D"/>
    <w:rsid w:val="008C10F9"/>
    <w:rsid w:val="00B8518B"/>
    <w:rsid w:val="00D163A7"/>
    <w:rsid w:val="00D63FCC"/>
    <w:rsid w:val="00FA0790"/>
    <w:rsid w:val="2EF89006"/>
    <w:rsid w:val="67CD06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8EB8C"/>
  <w15:docId w15:val="{6103988D-B04A-4A48-9C17-A76E73C6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E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5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5EE5"/>
  </w:style>
  <w:style w:type="table" w:styleId="Tablaconcuadrcula">
    <w:name w:val="Table Grid"/>
    <w:basedOn w:val="Tablanormal"/>
    <w:rsid w:val="00605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5E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EE5"/>
    <w:rPr>
      <w:rFonts w:ascii="Tahoma" w:hAnsi="Tahoma" w:cs="Tahoma"/>
      <w:sz w:val="16"/>
      <w:szCs w:val="16"/>
    </w:rPr>
  </w:style>
  <w:style w:type="paragraph" w:styleId="Prrafodelista">
    <w:name w:val="List Paragraph"/>
    <w:basedOn w:val="Normal"/>
    <w:uiPriority w:val="34"/>
    <w:qFormat/>
    <w:rsid w:val="00605EE5"/>
    <w:pPr>
      <w:ind w:left="720"/>
      <w:contextualSpacing/>
    </w:pPr>
  </w:style>
  <w:style w:type="paragraph" w:styleId="Piedepgina">
    <w:name w:val="footer"/>
    <w:basedOn w:val="Normal"/>
    <w:link w:val="PiedepginaCar"/>
    <w:uiPriority w:val="99"/>
    <w:unhideWhenUsed/>
    <w:rsid w:val="00605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5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5.jpg"/></Relationships>
</file>

<file path=word/_rels/header3.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CEBE-29F4-4B67-9296-0EF05411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249</Characters>
  <Application>Microsoft Office Word</Application>
  <DocSecurity>0</DocSecurity>
  <Lines>2</Lines>
  <Paragraphs>1</Paragraphs>
  <ScaleCrop>false</ScaleCrop>
  <Company>Hewlett-Packard Company</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Prof15_Admin</dc:creator>
  <cp:lastModifiedBy>Lady Viviana Calderon Parrado</cp:lastModifiedBy>
  <cp:revision>7</cp:revision>
  <cp:lastPrinted>2021-12-10T12:13:00Z</cp:lastPrinted>
  <dcterms:created xsi:type="dcterms:W3CDTF">2021-10-13T20:49:00Z</dcterms:created>
  <dcterms:modified xsi:type="dcterms:W3CDTF">2021-12-10T12:13:00Z</dcterms:modified>
</cp:coreProperties>
</file>