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D1DDA8" w14:textId="05AAD1E6" w:rsidR="00E51DF1" w:rsidRPr="00971E68" w:rsidRDefault="00E51DF1" w:rsidP="00971E68">
      <w:pPr>
        <w:pStyle w:val="Prrafodelista"/>
        <w:numPr>
          <w:ilvl w:val="0"/>
          <w:numId w:val="1"/>
        </w:numPr>
        <w:spacing w:line="240" w:lineRule="auto"/>
        <w:ind w:left="284" w:hanging="284"/>
        <w:jc w:val="both"/>
        <w:rPr>
          <w:rFonts w:ascii="Arial" w:hAnsi="Arial" w:cs="Arial"/>
          <w:b/>
        </w:rPr>
      </w:pPr>
      <w:r w:rsidRPr="00971E68">
        <w:rPr>
          <w:rFonts w:ascii="Arial" w:hAnsi="Arial" w:cs="Arial"/>
          <w:b/>
        </w:rPr>
        <w:t>RESPONSABLE (</w:t>
      </w:r>
      <w:r w:rsidR="00F22BE8" w:rsidRPr="00971E68">
        <w:rPr>
          <w:rFonts w:ascii="Arial" w:hAnsi="Arial" w:cs="Arial"/>
          <w:b/>
        </w:rPr>
        <w:t>ÁREA</w:t>
      </w:r>
      <w:r w:rsidRPr="00971E68">
        <w:rPr>
          <w:rFonts w:ascii="Arial" w:hAnsi="Arial" w:cs="Arial"/>
          <w:b/>
        </w:rPr>
        <w:t>)</w:t>
      </w:r>
    </w:p>
    <w:p w14:paraId="6975E9E0" w14:textId="6B9A2AF6" w:rsidR="00525744" w:rsidRPr="00F83670" w:rsidRDefault="00525744" w:rsidP="00525744">
      <w:pPr>
        <w:pStyle w:val="Textoindependiente"/>
        <w:ind w:left="0"/>
        <w:jc w:val="both"/>
        <w:rPr>
          <w:rFonts w:ascii="Arial" w:hAnsi="Arial" w:cs="Arial"/>
          <w:color w:val="0432FF"/>
        </w:rPr>
      </w:pPr>
      <w:r w:rsidRPr="00F83670">
        <w:rPr>
          <w:rFonts w:ascii="Arial" w:hAnsi="Arial" w:cs="Arial"/>
        </w:rPr>
        <w:t>Líder</w:t>
      </w:r>
      <w:r w:rsidRPr="00F83670">
        <w:rPr>
          <w:rFonts w:ascii="Arial" w:hAnsi="Arial" w:cs="Arial"/>
          <w:spacing w:val="-4"/>
        </w:rPr>
        <w:t xml:space="preserve"> </w:t>
      </w:r>
      <w:r w:rsidRPr="00F83670">
        <w:rPr>
          <w:rFonts w:ascii="Arial" w:hAnsi="Arial" w:cs="Arial"/>
        </w:rPr>
        <w:t>de</w:t>
      </w:r>
      <w:r w:rsidRPr="00F83670">
        <w:rPr>
          <w:rFonts w:ascii="Arial" w:hAnsi="Arial" w:cs="Arial"/>
          <w:spacing w:val="-3"/>
        </w:rPr>
        <w:t xml:space="preserve"> </w:t>
      </w:r>
      <w:r w:rsidRPr="00F83670">
        <w:rPr>
          <w:rFonts w:ascii="Arial" w:hAnsi="Arial" w:cs="Arial"/>
        </w:rPr>
        <w:t>Proceso - Subdirector</w:t>
      </w:r>
      <w:r w:rsidRPr="00F83670">
        <w:rPr>
          <w:rFonts w:ascii="Arial" w:hAnsi="Arial" w:cs="Arial"/>
          <w:spacing w:val="-3"/>
        </w:rPr>
        <w:t xml:space="preserve"> Técnico </w:t>
      </w:r>
      <w:r w:rsidRPr="00F83670">
        <w:rPr>
          <w:rFonts w:ascii="Arial" w:hAnsi="Arial" w:cs="Arial"/>
        </w:rPr>
        <w:t>Operativo</w:t>
      </w:r>
    </w:p>
    <w:p w14:paraId="579E3CEE" w14:textId="77777777" w:rsidR="00525744" w:rsidRPr="00F83670" w:rsidRDefault="00525744" w:rsidP="00525744">
      <w:pPr>
        <w:pStyle w:val="Prrafodelista"/>
        <w:spacing w:line="240" w:lineRule="auto"/>
        <w:ind w:left="284"/>
        <w:jc w:val="both"/>
        <w:rPr>
          <w:rFonts w:ascii="Arial" w:hAnsi="Arial" w:cs="Arial"/>
          <w:b/>
        </w:rPr>
      </w:pPr>
    </w:p>
    <w:p w14:paraId="32CC3508" w14:textId="03FE8E1A" w:rsidR="00B457F2" w:rsidRPr="00F83670" w:rsidRDefault="00B457F2" w:rsidP="00352125">
      <w:pPr>
        <w:pStyle w:val="Prrafodelista"/>
        <w:numPr>
          <w:ilvl w:val="0"/>
          <w:numId w:val="1"/>
        </w:numPr>
        <w:spacing w:line="240" w:lineRule="auto"/>
        <w:ind w:left="284" w:hanging="284"/>
        <w:jc w:val="both"/>
        <w:rPr>
          <w:rFonts w:ascii="Arial" w:hAnsi="Arial" w:cs="Arial"/>
          <w:b/>
        </w:rPr>
      </w:pPr>
      <w:r w:rsidRPr="00F83670">
        <w:rPr>
          <w:rFonts w:ascii="Arial" w:hAnsi="Arial" w:cs="Arial"/>
          <w:b/>
        </w:rPr>
        <w:t>OBJETIVO</w:t>
      </w:r>
    </w:p>
    <w:p w14:paraId="7D11A8F2" w14:textId="3A3894D8" w:rsidR="00352125" w:rsidRPr="00F83670" w:rsidRDefault="00196C88" w:rsidP="00352125">
      <w:pPr>
        <w:spacing w:line="240" w:lineRule="auto"/>
        <w:jc w:val="both"/>
        <w:rPr>
          <w:rFonts w:ascii="Arial" w:hAnsi="Arial" w:cs="Arial"/>
        </w:rPr>
      </w:pPr>
      <w:r w:rsidRPr="00F83670">
        <w:rPr>
          <w:rFonts w:ascii="Arial" w:hAnsi="Arial" w:cs="Arial"/>
        </w:rPr>
        <w:t>Rescate en forma segura la(s) víctima(s) que se encuentren atrapadas al interior de un espacio confinado.</w:t>
      </w:r>
      <w:r w:rsidR="00C03023" w:rsidRPr="00F83670">
        <w:rPr>
          <w:rFonts w:ascii="Arial" w:hAnsi="Arial" w:cs="Arial"/>
        </w:rPr>
        <w:t xml:space="preserve"> </w:t>
      </w:r>
    </w:p>
    <w:p w14:paraId="6D12EC8E" w14:textId="6EB33DB1" w:rsidR="00E51DF1" w:rsidRPr="00F83670" w:rsidRDefault="00B457F2" w:rsidP="00352125">
      <w:pPr>
        <w:pStyle w:val="Prrafodelista"/>
        <w:numPr>
          <w:ilvl w:val="0"/>
          <w:numId w:val="1"/>
        </w:numPr>
        <w:spacing w:line="240" w:lineRule="auto"/>
        <w:ind w:left="284" w:hanging="284"/>
        <w:jc w:val="both"/>
        <w:rPr>
          <w:rFonts w:ascii="Arial" w:hAnsi="Arial" w:cs="Arial"/>
          <w:b/>
        </w:rPr>
      </w:pPr>
      <w:r w:rsidRPr="00F83670">
        <w:rPr>
          <w:rFonts w:ascii="Arial" w:hAnsi="Arial" w:cs="Arial"/>
          <w:b/>
        </w:rPr>
        <w:t>ALCANCE</w:t>
      </w:r>
    </w:p>
    <w:p w14:paraId="551BF935" w14:textId="77777777" w:rsidR="00196C88" w:rsidRPr="00891782" w:rsidRDefault="00196C88" w:rsidP="00891782">
      <w:pPr>
        <w:spacing w:line="240" w:lineRule="auto"/>
        <w:jc w:val="both"/>
        <w:rPr>
          <w:rFonts w:ascii="Arial" w:hAnsi="Arial" w:cs="Arial"/>
        </w:rPr>
      </w:pPr>
      <w:r w:rsidRPr="00891782">
        <w:rPr>
          <w:rFonts w:ascii="Arial" w:hAnsi="Arial" w:cs="Arial"/>
        </w:rPr>
        <w:t>Inicia con el procedimiento de activación, movilización y seguimiento a incidentes, y termina con la entrega del paciente y/o victima a la entidad competente y aplicación del procedimiento desmovilización y cierre.</w:t>
      </w:r>
    </w:p>
    <w:p w14:paraId="032AC639" w14:textId="77777777" w:rsidR="00196C88" w:rsidRPr="00F83670" w:rsidRDefault="00196C88" w:rsidP="00196C88">
      <w:pPr>
        <w:pStyle w:val="Prrafodelista"/>
        <w:spacing w:line="240" w:lineRule="auto"/>
        <w:ind w:left="284"/>
        <w:jc w:val="both"/>
        <w:rPr>
          <w:rFonts w:ascii="Arial" w:hAnsi="Arial" w:cs="Arial"/>
          <w:b/>
        </w:rPr>
      </w:pPr>
    </w:p>
    <w:p w14:paraId="77298F00" w14:textId="27FBD518" w:rsidR="00B457F2" w:rsidRPr="00971E68" w:rsidRDefault="00B457F2" w:rsidP="00352125">
      <w:pPr>
        <w:pStyle w:val="Prrafodelista"/>
        <w:numPr>
          <w:ilvl w:val="0"/>
          <w:numId w:val="1"/>
        </w:numPr>
        <w:spacing w:line="240" w:lineRule="auto"/>
        <w:ind w:left="284" w:hanging="284"/>
        <w:jc w:val="both"/>
        <w:rPr>
          <w:rFonts w:ascii="Arial" w:hAnsi="Arial" w:cs="Arial"/>
          <w:b/>
        </w:rPr>
      </w:pPr>
      <w:r w:rsidRPr="00971E68">
        <w:rPr>
          <w:rFonts w:ascii="Arial" w:hAnsi="Arial" w:cs="Arial"/>
          <w:b/>
        </w:rPr>
        <w:t>POLÍTICAS DE OPERACIÓN</w:t>
      </w:r>
    </w:p>
    <w:p w14:paraId="098FB18B" w14:textId="77777777" w:rsidR="00E82849" w:rsidRPr="00F83670" w:rsidRDefault="00E82849" w:rsidP="00E82849">
      <w:pPr>
        <w:pStyle w:val="Prrafodelista"/>
        <w:spacing w:line="240" w:lineRule="auto"/>
        <w:ind w:left="284"/>
        <w:jc w:val="both"/>
        <w:rPr>
          <w:rFonts w:ascii="Arial" w:hAnsi="Arial" w:cs="Arial"/>
          <w:b/>
        </w:rPr>
      </w:pPr>
    </w:p>
    <w:p w14:paraId="607FA330" w14:textId="4FB9F508" w:rsidR="00196C88" w:rsidRPr="00F83670" w:rsidRDefault="00196C88" w:rsidP="00E82849">
      <w:pPr>
        <w:pStyle w:val="Prrafodelista"/>
        <w:numPr>
          <w:ilvl w:val="1"/>
          <w:numId w:val="1"/>
        </w:numPr>
        <w:spacing w:line="240" w:lineRule="auto"/>
        <w:jc w:val="both"/>
        <w:rPr>
          <w:rFonts w:ascii="Arial" w:hAnsi="Arial" w:cs="Arial"/>
          <w:color w:val="808080" w:themeColor="background1" w:themeShade="80"/>
        </w:rPr>
      </w:pPr>
      <w:r w:rsidRPr="00F83670">
        <w:rPr>
          <w:rFonts w:ascii="Arial" w:hAnsi="Arial" w:cs="Arial"/>
        </w:rPr>
        <w:t xml:space="preserve"> Es responsabilidad de cada líder de proceso</w:t>
      </w:r>
    </w:p>
    <w:p w14:paraId="2BFA128B" w14:textId="4A97383F" w:rsidR="00196C88" w:rsidRPr="00F83670" w:rsidRDefault="00196C88" w:rsidP="00196C88">
      <w:pPr>
        <w:pStyle w:val="Prrafodelista"/>
        <w:numPr>
          <w:ilvl w:val="2"/>
          <w:numId w:val="1"/>
        </w:numPr>
        <w:spacing w:line="240" w:lineRule="auto"/>
        <w:jc w:val="both"/>
        <w:rPr>
          <w:rFonts w:ascii="Arial" w:hAnsi="Arial" w:cs="Arial"/>
          <w:color w:val="808080" w:themeColor="background1" w:themeShade="80"/>
        </w:rPr>
      </w:pPr>
      <w:r w:rsidRPr="00F83670">
        <w:rPr>
          <w:rFonts w:ascii="Arial" w:hAnsi="Arial" w:cs="Arial"/>
        </w:rPr>
        <w:t>Socializar</w:t>
      </w:r>
      <w:r w:rsidRPr="00F83670">
        <w:rPr>
          <w:rFonts w:ascii="Arial" w:hAnsi="Arial" w:cs="Arial"/>
          <w:spacing w:val="-9"/>
        </w:rPr>
        <w:t xml:space="preserve"> </w:t>
      </w:r>
      <w:r w:rsidRPr="00F83670">
        <w:rPr>
          <w:rFonts w:ascii="Arial" w:hAnsi="Arial" w:cs="Arial"/>
        </w:rPr>
        <w:t>los</w:t>
      </w:r>
      <w:r w:rsidRPr="00F83670">
        <w:rPr>
          <w:rFonts w:ascii="Arial" w:hAnsi="Arial" w:cs="Arial"/>
          <w:spacing w:val="-9"/>
        </w:rPr>
        <w:t xml:space="preserve"> </w:t>
      </w:r>
      <w:r w:rsidRPr="00F83670">
        <w:rPr>
          <w:rFonts w:ascii="Arial" w:hAnsi="Arial" w:cs="Arial"/>
        </w:rPr>
        <w:t>documentos</w:t>
      </w:r>
      <w:r w:rsidRPr="00F83670">
        <w:rPr>
          <w:rFonts w:ascii="Arial" w:hAnsi="Arial" w:cs="Arial"/>
          <w:spacing w:val="-10"/>
        </w:rPr>
        <w:t xml:space="preserve"> </w:t>
      </w:r>
      <w:r w:rsidRPr="00F83670">
        <w:rPr>
          <w:rFonts w:ascii="Arial" w:hAnsi="Arial" w:cs="Arial"/>
        </w:rPr>
        <w:t>que</w:t>
      </w:r>
      <w:r w:rsidRPr="00F83670">
        <w:rPr>
          <w:rFonts w:ascii="Arial" w:hAnsi="Arial" w:cs="Arial"/>
          <w:spacing w:val="-10"/>
        </w:rPr>
        <w:t xml:space="preserve"> </w:t>
      </w:r>
      <w:r w:rsidRPr="00F83670">
        <w:rPr>
          <w:rFonts w:ascii="Arial" w:hAnsi="Arial" w:cs="Arial"/>
        </w:rPr>
        <w:t>aprueba,</w:t>
      </w:r>
      <w:r w:rsidRPr="00F83670">
        <w:rPr>
          <w:rFonts w:ascii="Arial" w:hAnsi="Arial" w:cs="Arial"/>
          <w:spacing w:val="-10"/>
        </w:rPr>
        <w:t xml:space="preserve"> </w:t>
      </w:r>
      <w:r w:rsidRPr="00F83670">
        <w:rPr>
          <w:rFonts w:ascii="Arial" w:hAnsi="Arial" w:cs="Arial"/>
        </w:rPr>
        <w:t>al</w:t>
      </w:r>
      <w:r w:rsidRPr="00F83670">
        <w:rPr>
          <w:rFonts w:ascii="Arial" w:hAnsi="Arial" w:cs="Arial"/>
          <w:spacing w:val="-11"/>
        </w:rPr>
        <w:t xml:space="preserve"> </w:t>
      </w:r>
      <w:r w:rsidRPr="00F83670">
        <w:rPr>
          <w:rFonts w:ascii="Arial" w:hAnsi="Arial" w:cs="Arial"/>
        </w:rPr>
        <w:t>personal</w:t>
      </w:r>
      <w:r w:rsidRPr="00F83670">
        <w:rPr>
          <w:rFonts w:ascii="Arial" w:hAnsi="Arial" w:cs="Arial"/>
          <w:spacing w:val="-11"/>
        </w:rPr>
        <w:t xml:space="preserve"> </w:t>
      </w:r>
      <w:r w:rsidRPr="00F83670">
        <w:rPr>
          <w:rFonts w:ascii="Arial" w:hAnsi="Arial" w:cs="Arial"/>
        </w:rPr>
        <w:t>que</w:t>
      </w:r>
      <w:r w:rsidRPr="00F83670">
        <w:rPr>
          <w:rFonts w:ascii="Arial" w:hAnsi="Arial" w:cs="Arial"/>
          <w:spacing w:val="-10"/>
        </w:rPr>
        <w:t xml:space="preserve"> </w:t>
      </w:r>
      <w:r w:rsidRPr="00F83670">
        <w:rPr>
          <w:rFonts w:ascii="Arial" w:hAnsi="Arial" w:cs="Arial"/>
        </w:rPr>
        <w:t>interacciona</w:t>
      </w:r>
      <w:r w:rsidRPr="00F83670">
        <w:rPr>
          <w:rFonts w:ascii="Arial" w:hAnsi="Arial" w:cs="Arial"/>
          <w:spacing w:val="-10"/>
        </w:rPr>
        <w:t xml:space="preserve"> </w:t>
      </w:r>
      <w:r w:rsidRPr="00F83670">
        <w:rPr>
          <w:rFonts w:ascii="Arial" w:hAnsi="Arial" w:cs="Arial"/>
        </w:rPr>
        <w:t>en</w:t>
      </w:r>
      <w:r w:rsidRPr="00F83670">
        <w:rPr>
          <w:rFonts w:ascii="Arial" w:hAnsi="Arial" w:cs="Arial"/>
          <w:spacing w:val="-11"/>
        </w:rPr>
        <w:t xml:space="preserve"> </w:t>
      </w:r>
      <w:r w:rsidRPr="00F83670">
        <w:rPr>
          <w:rFonts w:ascii="Arial" w:hAnsi="Arial" w:cs="Arial"/>
        </w:rPr>
        <w:t>el</w:t>
      </w:r>
      <w:r w:rsidRPr="00F83670">
        <w:rPr>
          <w:rFonts w:ascii="Arial" w:hAnsi="Arial" w:cs="Arial"/>
          <w:spacing w:val="-11"/>
        </w:rPr>
        <w:t xml:space="preserve"> </w:t>
      </w:r>
      <w:r w:rsidRPr="00F83670">
        <w:rPr>
          <w:rFonts w:ascii="Arial" w:hAnsi="Arial" w:cs="Arial"/>
        </w:rPr>
        <w:t>documento.</w:t>
      </w:r>
    </w:p>
    <w:p w14:paraId="3FD499C9" w14:textId="77777777" w:rsidR="00196C88" w:rsidRPr="00F83670" w:rsidRDefault="00196C88" w:rsidP="00196C88">
      <w:pPr>
        <w:pStyle w:val="Prrafodelista"/>
        <w:widowControl w:val="0"/>
        <w:numPr>
          <w:ilvl w:val="2"/>
          <w:numId w:val="1"/>
        </w:numPr>
        <w:tabs>
          <w:tab w:val="left" w:pos="2166"/>
        </w:tabs>
        <w:autoSpaceDE w:val="0"/>
        <w:autoSpaceDN w:val="0"/>
        <w:spacing w:after="0" w:line="240" w:lineRule="auto"/>
        <w:ind w:right="941"/>
        <w:contextualSpacing w:val="0"/>
        <w:jc w:val="both"/>
        <w:rPr>
          <w:rFonts w:ascii="Arial" w:hAnsi="Arial" w:cs="Arial"/>
        </w:rPr>
      </w:pPr>
      <w:r w:rsidRPr="00F83670">
        <w:rPr>
          <w:rFonts w:ascii="Arial" w:hAnsi="Arial" w:cs="Arial"/>
        </w:rPr>
        <w:t>Hacer</w:t>
      </w:r>
      <w:r w:rsidRPr="00F83670">
        <w:rPr>
          <w:rFonts w:ascii="Arial" w:hAnsi="Arial" w:cs="Arial"/>
          <w:spacing w:val="-2"/>
        </w:rPr>
        <w:t xml:space="preserve"> </w:t>
      </w:r>
      <w:r w:rsidRPr="00F83670">
        <w:rPr>
          <w:rFonts w:ascii="Arial" w:hAnsi="Arial" w:cs="Arial"/>
        </w:rPr>
        <w:t>cumplir</w:t>
      </w:r>
      <w:r w:rsidRPr="00F83670">
        <w:rPr>
          <w:rFonts w:ascii="Arial" w:hAnsi="Arial" w:cs="Arial"/>
          <w:spacing w:val="-1"/>
        </w:rPr>
        <w:t xml:space="preserve"> </w:t>
      </w:r>
      <w:r w:rsidRPr="00F83670">
        <w:rPr>
          <w:rFonts w:ascii="Arial" w:hAnsi="Arial" w:cs="Arial"/>
        </w:rPr>
        <w:t>los</w:t>
      </w:r>
      <w:r w:rsidRPr="00F83670">
        <w:rPr>
          <w:rFonts w:ascii="Arial" w:hAnsi="Arial" w:cs="Arial"/>
          <w:spacing w:val="-1"/>
        </w:rPr>
        <w:t xml:space="preserve"> </w:t>
      </w:r>
      <w:r w:rsidRPr="00F83670">
        <w:rPr>
          <w:rFonts w:ascii="Arial" w:hAnsi="Arial" w:cs="Arial"/>
        </w:rPr>
        <w:t>requisitos establecidos</w:t>
      </w:r>
      <w:r w:rsidRPr="00F83670">
        <w:rPr>
          <w:rFonts w:ascii="Arial" w:hAnsi="Arial" w:cs="Arial"/>
          <w:spacing w:val="1"/>
        </w:rPr>
        <w:t xml:space="preserve"> </w:t>
      </w:r>
      <w:r w:rsidRPr="00F83670">
        <w:rPr>
          <w:rFonts w:ascii="Arial" w:hAnsi="Arial" w:cs="Arial"/>
        </w:rPr>
        <w:t>en los documentos</w:t>
      </w:r>
      <w:r w:rsidRPr="00F83670">
        <w:rPr>
          <w:rFonts w:ascii="Arial" w:hAnsi="Arial" w:cs="Arial"/>
          <w:spacing w:val="-1"/>
        </w:rPr>
        <w:t xml:space="preserve"> </w:t>
      </w:r>
      <w:r w:rsidRPr="00F83670">
        <w:rPr>
          <w:rFonts w:ascii="Arial" w:hAnsi="Arial" w:cs="Arial"/>
        </w:rPr>
        <w:t>aprobados.</w:t>
      </w:r>
    </w:p>
    <w:p w14:paraId="2719682D" w14:textId="77777777" w:rsidR="00196C88" w:rsidRPr="00F83670" w:rsidRDefault="00196C88" w:rsidP="00196C88">
      <w:pPr>
        <w:pStyle w:val="Prrafodelista"/>
        <w:numPr>
          <w:ilvl w:val="1"/>
          <w:numId w:val="1"/>
        </w:numPr>
        <w:spacing w:line="240" w:lineRule="auto"/>
        <w:jc w:val="both"/>
        <w:rPr>
          <w:rFonts w:ascii="Arial" w:hAnsi="Arial" w:cs="Arial"/>
        </w:rPr>
      </w:pPr>
      <w:r w:rsidRPr="00F83670">
        <w:rPr>
          <w:rFonts w:ascii="Arial" w:hAnsi="Arial" w:cs="Arial"/>
        </w:rPr>
        <w:t>Es responsabilidad del Líder del Proceso revisar periódicamente la vigencia de la normatividad y documentos externos aplicables.</w:t>
      </w:r>
    </w:p>
    <w:p w14:paraId="69C8E67C" w14:textId="666BB245" w:rsidR="00196C88" w:rsidRPr="00F83670" w:rsidRDefault="00196C88" w:rsidP="00196C88">
      <w:pPr>
        <w:pStyle w:val="Prrafodelista"/>
        <w:numPr>
          <w:ilvl w:val="1"/>
          <w:numId w:val="1"/>
        </w:numPr>
        <w:spacing w:line="240" w:lineRule="auto"/>
        <w:jc w:val="both"/>
        <w:rPr>
          <w:rFonts w:ascii="Arial" w:hAnsi="Arial" w:cs="Arial"/>
        </w:rPr>
      </w:pPr>
      <w:r w:rsidRPr="00F83670">
        <w:rPr>
          <w:rFonts w:ascii="Arial" w:hAnsi="Arial" w:cs="Arial"/>
        </w:rPr>
        <w:t>La</w:t>
      </w:r>
      <w:r w:rsidRPr="00F83670">
        <w:rPr>
          <w:rFonts w:ascii="Arial" w:hAnsi="Arial" w:cs="Arial"/>
          <w:spacing w:val="1"/>
        </w:rPr>
        <w:t xml:space="preserve"> </w:t>
      </w:r>
      <w:r w:rsidRPr="00F83670">
        <w:rPr>
          <w:rFonts w:ascii="Arial" w:hAnsi="Arial" w:cs="Arial"/>
        </w:rPr>
        <w:t>organización</w:t>
      </w:r>
      <w:r w:rsidRPr="00F83670">
        <w:rPr>
          <w:rFonts w:ascii="Arial" w:hAnsi="Arial" w:cs="Arial"/>
          <w:spacing w:val="1"/>
        </w:rPr>
        <w:t xml:space="preserve"> </w:t>
      </w:r>
      <w:r w:rsidRPr="00F83670">
        <w:rPr>
          <w:rFonts w:ascii="Arial" w:hAnsi="Arial" w:cs="Arial"/>
        </w:rPr>
        <w:t>de</w:t>
      </w:r>
      <w:r w:rsidRPr="00F83670">
        <w:rPr>
          <w:rFonts w:ascii="Arial" w:hAnsi="Arial" w:cs="Arial"/>
          <w:spacing w:val="1"/>
        </w:rPr>
        <w:t xml:space="preserve"> </w:t>
      </w:r>
      <w:r w:rsidRPr="00F83670">
        <w:rPr>
          <w:rFonts w:ascii="Arial" w:hAnsi="Arial" w:cs="Arial"/>
        </w:rPr>
        <w:t>documentos</w:t>
      </w:r>
      <w:r w:rsidRPr="00F83670">
        <w:rPr>
          <w:rFonts w:ascii="Arial" w:hAnsi="Arial" w:cs="Arial"/>
          <w:spacing w:val="1"/>
        </w:rPr>
        <w:t xml:space="preserve"> </w:t>
      </w:r>
      <w:r w:rsidRPr="00F83670">
        <w:rPr>
          <w:rFonts w:ascii="Arial" w:hAnsi="Arial" w:cs="Arial"/>
        </w:rPr>
        <w:t>producto</w:t>
      </w:r>
      <w:r w:rsidRPr="00F83670">
        <w:rPr>
          <w:rFonts w:ascii="Arial" w:hAnsi="Arial" w:cs="Arial"/>
          <w:spacing w:val="1"/>
        </w:rPr>
        <w:t xml:space="preserve"> </w:t>
      </w:r>
      <w:r w:rsidRPr="00F83670">
        <w:rPr>
          <w:rFonts w:ascii="Arial" w:hAnsi="Arial" w:cs="Arial"/>
        </w:rPr>
        <w:t>de</w:t>
      </w:r>
      <w:r w:rsidRPr="00F83670">
        <w:rPr>
          <w:rFonts w:ascii="Arial" w:hAnsi="Arial" w:cs="Arial"/>
          <w:spacing w:val="1"/>
        </w:rPr>
        <w:t xml:space="preserve"> </w:t>
      </w:r>
      <w:r w:rsidRPr="00F83670">
        <w:rPr>
          <w:rFonts w:ascii="Arial" w:hAnsi="Arial" w:cs="Arial"/>
        </w:rPr>
        <w:t>las</w:t>
      </w:r>
      <w:r w:rsidRPr="00F83670">
        <w:rPr>
          <w:rFonts w:ascii="Arial" w:hAnsi="Arial" w:cs="Arial"/>
          <w:spacing w:val="1"/>
        </w:rPr>
        <w:t xml:space="preserve"> </w:t>
      </w:r>
      <w:r w:rsidRPr="00F83670">
        <w:rPr>
          <w:rFonts w:ascii="Arial" w:hAnsi="Arial" w:cs="Arial"/>
        </w:rPr>
        <w:t>actividades</w:t>
      </w:r>
      <w:r w:rsidRPr="00F83670">
        <w:rPr>
          <w:rFonts w:ascii="Arial" w:hAnsi="Arial" w:cs="Arial"/>
          <w:spacing w:val="1"/>
        </w:rPr>
        <w:t xml:space="preserve"> </w:t>
      </w:r>
      <w:r w:rsidRPr="00F83670">
        <w:rPr>
          <w:rFonts w:ascii="Arial" w:hAnsi="Arial" w:cs="Arial"/>
        </w:rPr>
        <w:t>desarrolladas</w:t>
      </w:r>
      <w:r w:rsidRPr="00F83670">
        <w:rPr>
          <w:rFonts w:ascii="Arial" w:hAnsi="Arial" w:cs="Arial"/>
          <w:spacing w:val="1"/>
        </w:rPr>
        <w:t xml:space="preserve"> </w:t>
      </w:r>
      <w:r w:rsidRPr="00F83670">
        <w:rPr>
          <w:rFonts w:ascii="Arial" w:hAnsi="Arial" w:cs="Arial"/>
        </w:rPr>
        <w:t>en</w:t>
      </w:r>
      <w:r w:rsidRPr="00F83670">
        <w:rPr>
          <w:rFonts w:ascii="Arial" w:hAnsi="Arial" w:cs="Arial"/>
          <w:spacing w:val="1"/>
        </w:rPr>
        <w:t xml:space="preserve"> </w:t>
      </w:r>
      <w:r w:rsidRPr="00F83670">
        <w:rPr>
          <w:rFonts w:ascii="Arial" w:hAnsi="Arial" w:cs="Arial"/>
        </w:rPr>
        <w:t>este</w:t>
      </w:r>
      <w:r w:rsidRPr="00F83670">
        <w:rPr>
          <w:rFonts w:ascii="Arial" w:hAnsi="Arial" w:cs="Arial"/>
          <w:spacing w:val="1"/>
        </w:rPr>
        <w:t xml:space="preserve"> </w:t>
      </w:r>
      <w:r w:rsidRPr="00F83670">
        <w:rPr>
          <w:rFonts w:ascii="Arial" w:hAnsi="Arial" w:cs="Arial"/>
        </w:rPr>
        <w:t>procedimiento</w:t>
      </w:r>
      <w:r w:rsidRPr="00F83670">
        <w:rPr>
          <w:rFonts w:ascii="Arial" w:hAnsi="Arial" w:cs="Arial"/>
          <w:spacing w:val="1"/>
        </w:rPr>
        <w:t xml:space="preserve"> </w:t>
      </w:r>
      <w:r w:rsidRPr="00F83670">
        <w:rPr>
          <w:rFonts w:ascii="Arial" w:hAnsi="Arial" w:cs="Arial"/>
        </w:rPr>
        <w:t>deben</w:t>
      </w:r>
      <w:r w:rsidRPr="00F83670">
        <w:rPr>
          <w:rFonts w:ascii="Arial" w:hAnsi="Arial" w:cs="Arial"/>
          <w:spacing w:val="1"/>
        </w:rPr>
        <w:t xml:space="preserve"> </w:t>
      </w:r>
      <w:r w:rsidRPr="00F83670">
        <w:rPr>
          <w:rFonts w:ascii="Arial" w:hAnsi="Arial" w:cs="Arial"/>
        </w:rPr>
        <w:t>quedar</w:t>
      </w:r>
      <w:r w:rsidRPr="00F83670">
        <w:rPr>
          <w:rFonts w:ascii="Arial" w:hAnsi="Arial" w:cs="Arial"/>
          <w:spacing w:val="1"/>
        </w:rPr>
        <w:t xml:space="preserve"> </w:t>
      </w:r>
      <w:r w:rsidRPr="00F83670">
        <w:rPr>
          <w:rFonts w:ascii="Arial" w:hAnsi="Arial" w:cs="Arial"/>
        </w:rPr>
        <w:t>organizadas</w:t>
      </w:r>
      <w:r w:rsidRPr="00F83670">
        <w:rPr>
          <w:rFonts w:ascii="Arial" w:hAnsi="Arial" w:cs="Arial"/>
          <w:spacing w:val="1"/>
        </w:rPr>
        <w:t xml:space="preserve"> </w:t>
      </w:r>
      <w:r w:rsidRPr="00F83670">
        <w:rPr>
          <w:rFonts w:ascii="Arial" w:hAnsi="Arial" w:cs="Arial"/>
        </w:rPr>
        <w:t>de</w:t>
      </w:r>
      <w:r w:rsidRPr="00F83670">
        <w:rPr>
          <w:rFonts w:ascii="Arial" w:hAnsi="Arial" w:cs="Arial"/>
          <w:spacing w:val="1"/>
        </w:rPr>
        <w:t xml:space="preserve"> </w:t>
      </w:r>
      <w:r w:rsidRPr="00F83670">
        <w:rPr>
          <w:rFonts w:ascii="Arial" w:hAnsi="Arial" w:cs="Arial"/>
        </w:rPr>
        <w:t>acuerdo</w:t>
      </w:r>
      <w:r w:rsidRPr="00F83670">
        <w:rPr>
          <w:rFonts w:ascii="Arial" w:hAnsi="Arial" w:cs="Arial"/>
          <w:spacing w:val="1"/>
        </w:rPr>
        <w:t xml:space="preserve"> </w:t>
      </w:r>
      <w:r w:rsidRPr="00F83670">
        <w:rPr>
          <w:rFonts w:ascii="Arial" w:hAnsi="Arial" w:cs="Arial"/>
        </w:rPr>
        <w:t>con</w:t>
      </w:r>
      <w:r w:rsidRPr="00F83670">
        <w:rPr>
          <w:rFonts w:ascii="Arial" w:hAnsi="Arial" w:cs="Arial"/>
          <w:spacing w:val="1"/>
        </w:rPr>
        <w:t xml:space="preserve"> </w:t>
      </w:r>
      <w:r w:rsidRPr="00F83670">
        <w:rPr>
          <w:rFonts w:ascii="Arial" w:hAnsi="Arial" w:cs="Arial"/>
        </w:rPr>
        <w:t>las</w:t>
      </w:r>
      <w:r w:rsidRPr="00F83670">
        <w:rPr>
          <w:rFonts w:ascii="Arial" w:hAnsi="Arial" w:cs="Arial"/>
          <w:spacing w:val="1"/>
        </w:rPr>
        <w:t xml:space="preserve"> </w:t>
      </w:r>
      <w:r w:rsidRPr="00F83670">
        <w:rPr>
          <w:rFonts w:ascii="Arial" w:hAnsi="Arial" w:cs="Arial"/>
        </w:rPr>
        <w:t>tablas</w:t>
      </w:r>
      <w:r w:rsidRPr="00F83670">
        <w:rPr>
          <w:rFonts w:ascii="Arial" w:hAnsi="Arial" w:cs="Arial"/>
          <w:spacing w:val="1"/>
        </w:rPr>
        <w:t xml:space="preserve"> </w:t>
      </w:r>
      <w:r w:rsidRPr="00F83670">
        <w:rPr>
          <w:rFonts w:ascii="Arial" w:hAnsi="Arial" w:cs="Arial"/>
        </w:rPr>
        <w:t>de</w:t>
      </w:r>
      <w:r w:rsidRPr="00F83670">
        <w:rPr>
          <w:rFonts w:ascii="Arial" w:hAnsi="Arial" w:cs="Arial"/>
          <w:spacing w:val="1"/>
        </w:rPr>
        <w:t xml:space="preserve"> </w:t>
      </w:r>
      <w:r w:rsidRPr="00F83670">
        <w:rPr>
          <w:rFonts w:ascii="Arial" w:hAnsi="Arial" w:cs="Arial"/>
        </w:rPr>
        <w:t>retención</w:t>
      </w:r>
      <w:r w:rsidRPr="00F83670">
        <w:rPr>
          <w:rFonts w:ascii="Arial" w:hAnsi="Arial" w:cs="Arial"/>
          <w:spacing w:val="1"/>
        </w:rPr>
        <w:t xml:space="preserve"> </w:t>
      </w:r>
      <w:r w:rsidRPr="00F83670">
        <w:rPr>
          <w:rFonts w:ascii="Arial" w:hAnsi="Arial" w:cs="Arial"/>
        </w:rPr>
        <w:t>documental</w:t>
      </w:r>
      <w:r w:rsidRPr="00F83670">
        <w:rPr>
          <w:rFonts w:ascii="Arial" w:hAnsi="Arial" w:cs="Arial"/>
          <w:spacing w:val="-3"/>
        </w:rPr>
        <w:t xml:space="preserve"> </w:t>
      </w:r>
      <w:r w:rsidRPr="00F83670">
        <w:rPr>
          <w:rFonts w:ascii="Arial" w:hAnsi="Arial" w:cs="Arial"/>
        </w:rPr>
        <w:t>-TRD</w:t>
      </w:r>
      <w:r w:rsidRPr="00F83670">
        <w:rPr>
          <w:rFonts w:ascii="Arial" w:hAnsi="Arial" w:cs="Arial"/>
          <w:spacing w:val="-1"/>
        </w:rPr>
        <w:t xml:space="preserve"> </w:t>
      </w:r>
      <w:r w:rsidRPr="00F83670">
        <w:rPr>
          <w:rFonts w:ascii="Arial" w:hAnsi="Arial" w:cs="Arial"/>
        </w:rPr>
        <w:t>concertadas con</w:t>
      </w:r>
      <w:r w:rsidRPr="00F83670">
        <w:rPr>
          <w:rFonts w:ascii="Arial" w:hAnsi="Arial" w:cs="Arial"/>
          <w:spacing w:val="-1"/>
        </w:rPr>
        <w:t xml:space="preserve"> </w:t>
      </w:r>
      <w:r w:rsidRPr="00F83670">
        <w:rPr>
          <w:rFonts w:ascii="Arial" w:hAnsi="Arial" w:cs="Arial"/>
        </w:rPr>
        <w:t>el líder</w:t>
      </w:r>
      <w:r w:rsidRPr="00F83670">
        <w:rPr>
          <w:rFonts w:ascii="Arial" w:hAnsi="Arial" w:cs="Arial"/>
          <w:spacing w:val="2"/>
        </w:rPr>
        <w:t xml:space="preserve"> </w:t>
      </w:r>
      <w:r w:rsidRPr="00F83670">
        <w:rPr>
          <w:rFonts w:ascii="Arial" w:hAnsi="Arial" w:cs="Arial"/>
        </w:rPr>
        <w:t>del</w:t>
      </w:r>
      <w:r w:rsidRPr="00F83670">
        <w:rPr>
          <w:rFonts w:ascii="Arial" w:hAnsi="Arial" w:cs="Arial"/>
          <w:spacing w:val="-3"/>
        </w:rPr>
        <w:t xml:space="preserve"> </w:t>
      </w:r>
      <w:r w:rsidRPr="00F83670">
        <w:rPr>
          <w:rFonts w:ascii="Arial" w:hAnsi="Arial" w:cs="Arial"/>
        </w:rPr>
        <w:t>proceso.</w:t>
      </w:r>
    </w:p>
    <w:p w14:paraId="4CA2EE63" w14:textId="6F0D4A44" w:rsidR="00196C88" w:rsidRPr="00F83670" w:rsidRDefault="00196C88" w:rsidP="00196C88">
      <w:pPr>
        <w:pStyle w:val="Prrafodelista"/>
        <w:numPr>
          <w:ilvl w:val="1"/>
          <w:numId w:val="1"/>
        </w:numPr>
        <w:spacing w:line="240" w:lineRule="auto"/>
        <w:jc w:val="both"/>
        <w:rPr>
          <w:rFonts w:ascii="Arial" w:hAnsi="Arial" w:cs="Arial"/>
        </w:rPr>
      </w:pPr>
      <w:r w:rsidRPr="00F83670">
        <w:rPr>
          <w:rFonts w:ascii="Arial" w:hAnsi="Arial" w:cs="Arial"/>
        </w:rPr>
        <w:t>Durante la atención de la emergencia, el comandante de incidente y el oficial de</w:t>
      </w:r>
      <w:r w:rsidRPr="00F83670">
        <w:rPr>
          <w:rFonts w:ascii="Arial" w:hAnsi="Arial" w:cs="Arial"/>
          <w:spacing w:val="1"/>
        </w:rPr>
        <w:t xml:space="preserve"> </w:t>
      </w:r>
      <w:r w:rsidRPr="00F83670">
        <w:rPr>
          <w:rFonts w:ascii="Arial" w:hAnsi="Arial" w:cs="Arial"/>
        </w:rPr>
        <w:t>seguridad, serán quienes exijan y garanticen el uso permanente de los elementos de</w:t>
      </w:r>
      <w:r w:rsidRPr="00F83670">
        <w:rPr>
          <w:rFonts w:ascii="Arial" w:hAnsi="Arial" w:cs="Arial"/>
          <w:spacing w:val="1"/>
        </w:rPr>
        <w:t xml:space="preserve"> </w:t>
      </w:r>
      <w:r w:rsidRPr="00F83670">
        <w:rPr>
          <w:rFonts w:ascii="Arial" w:hAnsi="Arial" w:cs="Arial"/>
        </w:rPr>
        <w:t>protección personal, incluido EPR y los dispositivos de seguridad requeridos para la</w:t>
      </w:r>
      <w:r w:rsidRPr="00F83670">
        <w:rPr>
          <w:rFonts w:ascii="Arial" w:hAnsi="Arial" w:cs="Arial"/>
          <w:spacing w:val="1"/>
        </w:rPr>
        <w:t xml:space="preserve"> </w:t>
      </w:r>
      <w:r w:rsidRPr="00F83670">
        <w:rPr>
          <w:rFonts w:ascii="Arial" w:hAnsi="Arial" w:cs="Arial"/>
          <w:w w:val="95"/>
        </w:rPr>
        <w:t>operación</w:t>
      </w:r>
      <w:r w:rsidRPr="00F83670">
        <w:rPr>
          <w:rFonts w:ascii="Arial" w:hAnsi="Arial" w:cs="Arial"/>
          <w:spacing w:val="4"/>
          <w:w w:val="95"/>
        </w:rPr>
        <w:t xml:space="preserve"> </w:t>
      </w:r>
      <w:r w:rsidRPr="00F83670">
        <w:rPr>
          <w:rFonts w:ascii="Arial" w:hAnsi="Arial" w:cs="Arial"/>
          <w:w w:val="95"/>
        </w:rPr>
        <w:t>de</w:t>
      </w:r>
      <w:r w:rsidRPr="00F83670">
        <w:rPr>
          <w:rFonts w:ascii="Arial" w:hAnsi="Arial" w:cs="Arial"/>
          <w:spacing w:val="1"/>
          <w:w w:val="95"/>
        </w:rPr>
        <w:t xml:space="preserve"> </w:t>
      </w:r>
      <w:r w:rsidRPr="00F83670">
        <w:rPr>
          <w:rFonts w:ascii="Arial" w:hAnsi="Arial" w:cs="Arial"/>
          <w:w w:val="95"/>
        </w:rPr>
        <w:t>rescate</w:t>
      </w:r>
      <w:r w:rsidRPr="00F83670">
        <w:rPr>
          <w:rFonts w:ascii="Arial" w:hAnsi="Arial" w:cs="Arial"/>
          <w:spacing w:val="6"/>
          <w:w w:val="95"/>
        </w:rPr>
        <w:t xml:space="preserve"> </w:t>
      </w:r>
      <w:r w:rsidRPr="00F83670">
        <w:rPr>
          <w:rFonts w:ascii="Arial" w:hAnsi="Arial" w:cs="Arial"/>
          <w:w w:val="95"/>
        </w:rPr>
        <w:t>en</w:t>
      </w:r>
      <w:r w:rsidRPr="00F83670">
        <w:rPr>
          <w:rFonts w:ascii="Arial" w:hAnsi="Arial" w:cs="Arial"/>
          <w:spacing w:val="8"/>
          <w:w w:val="95"/>
        </w:rPr>
        <w:t xml:space="preserve"> </w:t>
      </w:r>
      <w:r w:rsidRPr="00F83670">
        <w:rPr>
          <w:rFonts w:ascii="Arial" w:hAnsi="Arial" w:cs="Arial"/>
          <w:w w:val="95"/>
        </w:rPr>
        <w:t>espacios</w:t>
      </w:r>
      <w:r w:rsidRPr="00F83670">
        <w:rPr>
          <w:rFonts w:ascii="Arial" w:hAnsi="Arial" w:cs="Arial"/>
          <w:spacing w:val="-10"/>
          <w:w w:val="95"/>
        </w:rPr>
        <w:t xml:space="preserve"> </w:t>
      </w:r>
      <w:r w:rsidRPr="00F83670">
        <w:rPr>
          <w:rFonts w:ascii="Arial" w:hAnsi="Arial" w:cs="Arial"/>
          <w:w w:val="95"/>
        </w:rPr>
        <w:t>confinado.</w:t>
      </w:r>
    </w:p>
    <w:p w14:paraId="15321110" w14:textId="720D78FD" w:rsidR="00196C88" w:rsidRPr="00F83670" w:rsidRDefault="00196C88" w:rsidP="00196C88">
      <w:pPr>
        <w:pStyle w:val="Prrafodelista"/>
        <w:widowControl w:val="0"/>
        <w:numPr>
          <w:ilvl w:val="1"/>
          <w:numId w:val="1"/>
        </w:numPr>
        <w:tabs>
          <w:tab w:val="left" w:pos="1734"/>
        </w:tabs>
        <w:autoSpaceDE w:val="0"/>
        <w:autoSpaceDN w:val="0"/>
        <w:spacing w:after="0" w:line="240" w:lineRule="auto"/>
        <w:ind w:right="1208"/>
        <w:contextualSpacing w:val="0"/>
        <w:jc w:val="both"/>
        <w:rPr>
          <w:rFonts w:ascii="Arial" w:hAnsi="Arial" w:cs="Arial"/>
        </w:rPr>
      </w:pPr>
      <w:r w:rsidRPr="00F83670">
        <w:rPr>
          <w:rFonts w:ascii="Arial" w:hAnsi="Arial" w:cs="Arial"/>
        </w:rPr>
        <w:t>El</w:t>
      </w:r>
      <w:r w:rsidRPr="00F83670">
        <w:rPr>
          <w:rFonts w:ascii="Arial" w:hAnsi="Arial" w:cs="Arial"/>
          <w:spacing w:val="-2"/>
        </w:rPr>
        <w:t xml:space="preserve"> </w:t>
      </w:r>
      <w:r w:rsidRPr="00F83670">
        <w:rPr>
          <w:rFonts w:ascii="Arial" w:hAnsi="Arial" w:cs="Arial"/>
        </w:rPr>
        <w:t>ingreso</w:t>
      </w:r>
      <w:r w:rsidRPr="00F83670">
        <w:rPr>
          <w:rFonts w:ascii="Arial" w:hAnsi="Arial" w:cs="Arial"/>
          <w:spacing w:val="-3"/>
        </w:rPr>
        <w:t xml:space="preserve"> </w:t>
      </w:r>
      <w:r w:rsidRPr="00F83670">
        <w:rPr>
          <w:rFonts w:ascii="Arial" w:hAnsi="Arial" w:cs="Arial"/>
        </w:rPr>
        <w:t>al</w:t>
      </w:r>
      <w:r w:rsidRPr="00F83670">
        <w:rPr>
          <w:rFonts w:ascii="Arial" w:hAnsi="Arial" w:cs="Arial"/>
          <w:spacing w:val="-4"/>
        </w:rPr>
        <w:t xml:space="preserve"> </w:t>
      </w:r>
      <w:r w:rsidRPr="00F83670">
        <w:rPr>
          <w:rFonts w:ascii="Arial" w:hAnsi="Arial" w:cs="Arial"/>
        </w:rPr>
        <w:t>espacio</w:t>
      </w:r>
      <w:r w:rsidRPr="00F83670">
        <w:rPr>
          <w:rFonts w:ascii="Arial" w:hAnsi="Arial" w:cs="Arial"/>
          <w:spacing w:val="-2"/>
        </w:rPr>
        <w:t xml:space="preserve"> </w:t>
      </w:r>
      <w:r w:rsidRPr="00F83670">
        <w:rPr>
          <w:rFonts w:ascii="Arial" w:hAnsi="Arial" w:cs="Arial"/>
        </w:rPr>
        <w:t>confinado</w:t>
      </w:r>
      <w:r w:rsidRPr="00F83670">
        <w:rPr>
          <w:rFonts w:ascii="Arial" w:hAnsi="Arial" w:cs="Arial"/>
          <w:spacing w:val="-3"/>
        </w:rPr>
        <w:t xml:space="preserve"> </w:t>
      </w:r>
      <w:r w:rsidRPr="00F83670">
        <w:rPr>
          <w:rFonts w:ascii="Arial" w:hAnsi="Arial" w:cs="Arial"/>
        </w:rPr>
        <w:t>será autorizado</w:t>
      </w:r>
      <w:r w:rsidRPr="00F83670">
        <w:rPr>
          <w:rFonts w:ascii="Arial" w:hAnsi="Arial" w:cs="Arial"/>
          <w:spacing w:val="-3"/>
        </w:rPr>
        <w:t xml:space="preserve"> </w:t>
      </w:r>
      <w:r w:rsidRPr="00F83670">
        <w:rPr>
          <w:rFonts w:ascii="Arial" w:hAnsi="Arial" w:cs="Arial"/>
        </w:rPr>
        <w:t>por</w:t>
      </w:r>
      <w:r w:rsidRPr="00F83670">
        <w:rPr>
          <w:rFonts w:ascii="Arial" w:hAnsi="Arial" w:cs="Arial"/>
          <w:spacing w:val="-3"/>
        </w:rPr>
        <w:t xml:space="preserve"> </w:t>
      </w:r>
      <w:r w:rsidRPr="00F83670">
        <w:rPr>
          <w:rFonts w:ascii="Arial" w:hAnsi="Arial" w:cs="Arial"/>
        </w:rPr>
        <w:t>el</w:t>
      </w:r>
      <w:r w:rsidRPr="00F83670">
        <w:rPr>
          <w:rFonts w:ascii="Arial" w:hAnsi="Arial" w:cs="Arial"/>
          <w:spacing w:val="-1"/>
        </w:rPr>
        <w:t xml:space="preserve"> </w:t>
      </w:r>
      <w:r w:rsidRPr="00F83670">
        <w:rPr>
          <w:rFonts w:ascii="Arial" w:hAnsi="Arial" w:cs="Arial"/>
        </w:rPr>
        <w:t>comandante</w:t>
      </w:r>
      <w:r w:rsidRPr="00F83670">
        <w:rPr>
          <w:rFonts w:ascii="Arial" w:hAnsi="Arial" w:cs="Arial"/>
          <w:spacing w:val="-3"/>
        </w:rPr>
        <w:t xml:space="preserve"> </w:t>
      </w:r>
      <w:r w:rsidRPr="00F83670">
        <w:rPr>
          <w:rFonts w:ascii="Arial" w:hAnsi="Arial" w:cs="Arial"/>
        </w:rPr>
        <w:t>de</w:t>
      </w:r>
      <w:r w:rsidRPr="00F83670">
        <w:rPr>
          <w:rFonts w:ascii="Arial" w:hAnsi="Arial" w:cs="Arial"/>
          <w:spacing w:val="-3"/>
        </w:rPr>
        <w:t xml:space="preserve"> </w:t>
      </w:r>
      <w:r w:rsidRPr="00F83670">
        <w:rPr>
          <w:rFonts w:ascii="Arial" w:hAnsi="Arial" w:cs="Arial"/>
        </w:rPr>
        <w:t>incidente</w:t>
      </w:r>
      <w:r w:rsidRPr="00F83670">
        <w:rPr>
          <w:rFonts w:ascii="Arial" w:hAnsi="Arial" w:cs="Arial"/>
          <w:spacing w:val="-1"/>
        </w:rPr>
        <w:t xml:space="preserve"> </w:t>
      </w:r>
      <w:r w:rsidRPr="00F83670">
        <w:rPr>
          <w:rFonts w:ascii="Arial" w:hAnsi="Arial" w:cs="Arial"/>
        </w:rPr>
        <w:t>u</w:t>
      </w:r>
      <w:r w:rsidRPr="00F83670">
        <w:rPr>
          <w:rFonts w:ascii="Arial" w:hAnsi="Arial" w:cs="Arial"/>
          <w:spacing w:val="-1"/>
        </w:rPr>
        <w:t xml:space="preserve"> </w:t>
      </w:r>
      <w:r w:rsidR="009A373A" w:rsidRPr="00F83670">
        <w:rPr>
          <w:rFonts w:ascii="Arial" w:hAnsi="Arial" w:cs="Arial"/>
        </w:rPr>
        <w:t xml:space="preserve">oficial </w:t>
      </w:r>
      <w:r w:rsidR="009A373A" w:rsidRPr="00F83670">
        <w:rPr>
          <w:rFonts w:ascii="Arial" w:hAnsi="Arial" w:cs="Arial"/>
          <w:spacing w:val="-53"/>
        </w:rPr>
        <w:t>de</w:t>
      </w:r>
      <w:r w:rsidRPr="00F83670">
        <w:rPr>
          <w:rFonts w:ascii="Arial" w:hAnsi="Arial" w:cs="Arial"/>
          <w:spacing w:val="-3"/>
        </w:rPr>
        <w:t xml:space="preserve"> </w:t>
      </w:r>
      <w:r w:rsidRPr="00F83670">
        <w:rPr>
          <w:rFonts w:ascii="Arial" w:hAnsi="Arial" w:cs="Arial"/>
        </w:rPr>
        <w:t>seguridad,</w:t>
      </w:r>
      <w:r w:rsidRPr="00F83670">
        <w:rPr>
          <w:rFonts w:ascii="Arial" w:hAnsi="Arial" w:cs="Arial"/>
          <w:spacing w:val="-1"/>
        </w:rPr>
        <w:t xml:space="preserve"> </w:t>
      </w:r>
      <w:r w:rsidRPr="00F83670">
        <w:rPr>
          <w:rFonts w:ascii="Arial" w:hAnsi="Arial" w:cs="Arial"/>
        </w:rPr>
        <w:t>previa</w:t>
      </w:r>
      <w:r w:rsidRPr="00F83670">
        <w:rPr>
          <w:rFonts w:ascii="Arial" w:hAnsi="Arial" w:cs="Arial"/>
          <w:spacing w:val="-1"/>
        </w:rPr>
        <w:t xml:space="preserve"> </w:t>
      </w:r>
      <w:r w:rsidRPr="00F83670">
        <w:rPr>
          <w:rFonts w:ascii="Arial" w:hAnsi="Arial" w:cs="Arial"/>
        </w:rPr>
        <w:t>identificación,</w:t>
      </w:r>
      <w:r w:rsidRPr="00F83670">
        <w:rPr>
          <w:rFonts w:ascii="Arial" w:hAnsi="Arial" w:cs="Arial"/>
          <w:spacing w:val="-1"/>
        </w:rPr>
        <w:t xml:space="preserve"> </w:t>
      </w:r>
      <w:r w:rsidRPr="00F83670">
        <w:rPr>
          <w:rFonts w:ascii="Arial" w:hAnsi="Arial" w:cs="Arial"/>
        </w:rPr>
        <w:t>evaluación</w:t>
      </w:r>
      <w:r w:rsidRPr="00F83670">
        <w:rPr>
          <w:rFonts w:ascii="Arial" w:hAnsi="Arial" w:cs="Arial"/>
          <w:spacing w:val="6"/>
        </w:rPr>
        <w:t xml:space="preserve"> </w:t>
      </w:r>
      <w:r w:rsidRPr="00F83670">
        <w:rPr>
          <w:rFonts w:ascii="Arial" w:hAnsi="Arial" w:cs="Arial"/>
        </w:rPr>
        <w:t>y</w:t>
      </w:r>
      <w:r w:rsidRPr="00F83670">
        <w:rPr>
          <w:rFonts w:ascii="Arial" w:hAnsi="Arial" w:cs="Arial"/>
          <w:spacing w:val="-9"/>
        </w:rPr>
        <w:t xml:space="preserve"> </w:t>
      </w:r>
      <w:r w:rsidRPr="00F83670">
        <w:rPr>
          <w:rFonts w:ascii="Arial" w:hAnsi="Arial" w:cs="Arial"/>
        </w:rPr>
        <w:t>control</w:t>
      </w:r>
      <w:r w:rsidRPr="00F83670">
        <w:rPr>
          <w:rFonts w:ascii="Arial" w:hAnsi="Arial" w:cs="Arial"/>
          <w:spacing w:val="-6"/>
        </w:rPr>
        <w:t xml:space="preserve"> </w:t>
      </w:r>
      <w:r w:rsidRPr="00F83670">
        <w:rPr>
          <w:rFonts w:ascii="Arial" w:hAnsi="Arial" w:cs="Arial"/>
        </w:rPr>
        <w:t>de</w:t>
      </w:r>
      <w:r w:rsidRPr="00F83670">
        <w:rPr>
          <w:rFonts w:ascii="Arial" w:hAnsi="Arial" w:cs="Arial"/>
          <w:spacing w:val="-1"/>
        </w:rPr>
        <w:t xml:space="preserve"> </w:t>
      </w:r>
      <w:r w:rsidRPr="00F83670">
        <w:rPr>
          <w:rFonts w:ascii="Arial" w:hAnsi="Arial" w:cs="Arial"/>
        </w:rPr>
        <w:t>los</w:t>
      </w:r>
      <w:r w:rsidRPr="00F83670">
        <w:rPr>
          <w:rFonts w:ascii="Arial" w:hAnsi="Arial" w:cs="Arial"/>
          <w:spacing w:val="-3"/>
        </w:rPr>
        <w:t xml:space="preserve"> </w:t>
      </w:r>
      <w:r w:rsidRPr="00F83670">
        <w:rPr>
          <w:rFonts w:ascii="Arial" w:hAnsi="Arial" w:cs="Arial"/>
        </w:rPr>
        <w:t>riesgos</w:t>
      </w:r>
      <w:r w:rsidRPr="00F83670">
        <w:rPr>
          <w:rFonts w:ascii="Arial" w:hAnsi="Arial" w:cs="Arial"/>
          <w:spacing w:val="-2"/>
        </w:rPr>
        <w:t xml:space="preserve"> </w:t>
      </w:r>
      <w:r w:rsidRPr="00F83670">
        <w:rPr>
          <w:rFonts w:ascii="Arial" w:hAnsi="Arial" w:cs="Arial"/>
        </w:rPr>
        <w:t>en el</w:t>
      </w:r>
      <w:r w:rsidRPr="00F83670">
        <w:rPr>
          <w:rFonts w:ascii="Arial" w:hAnsi="Arial" w:cs="Arial"/>
          <w:spacing w:val="-8"/>
        </w:rPr>
        <w:t xml:space="preserve"> </w:t>
      </w:r>
      <w:r w:rsidRPr="00F83670">
        <w:rPr>
          <w:rFonts w:ascii="Arial" w:hAnsi="Arial" w:cs="Arial"/>
        </w:rPr>
        <w:t>lugar.</w:t>
      </w:r>
    </w:p>
    <w:p w14:paraId="4DB226FE" w14:textId="3F73376C" w:rsidR="00E82849" w:rsidRPr="00F83670" w:rsidRDefault="00E82849" w:rsidP="00F83670">
      <w:pPr>
        <w:spacing w:line="240" w:lineRule="auto"/>
        <w:jc w:val="both"/>
        <w:rPr>
          <w:rFonts w:ascii="Arial" w:hAnsi="Arial" w:cs="Arial"/>
          <w:color w:val="808080" w:themeColor="background1" w:themeShade="80"/>
        </w:rPr>
      </w:pPr>
    </w:p>
    <w:p w14:paraId="1F2C28AA" w14:textId="77777777" w:rsidR="00B457F2" w:rsidRPr="00F83670" w:rsidRDefault="00B457F2" w:rsidP="00971E68">
      <w:pPr>
        <w:pStyle w:val="Prrafodelista"/>
        <w:numPr>
          <w:ilvl w:val="0"/>
          <w:numId w:val="1"/>
        </w:numPr>
        <w:spacing w:line="240" w:lineRule="auto"/>
        <w:ind w:left="284" w:hanging="284"/>
        <w:jc w:val="both"/>
        <w:rPr>
          <w:rFonts w:ascii="Arial" w:hAnsi="Arial" w:cs="Arial"/>
          <w:b/>
        </w:rPr>
      </w:pPr>
      <w:r w:rsidRPr="00F83670">
        <w:rPr>
          <w:rFonts w:ascii="Arial" w:hAnsi="Arial" w:cs="Arial"/>
          <w:b/>
        </w:rPr>
        <w:t>DEFINICIONES</w:t>
      </w:r>
    </w:p>
    <w:p w14:paraId="23FC1E28" w14:textId="77777777" w:rsidR="00971E68" w:rsidRPr="00971E68" w:rsidRDefault="00971E68" w:rsidP="00971E68">
      <w:pPr>
        <w:pStyle w:val="Prrafodelista"/>
        <w:jc w:val="both"/>
        <w:rPr>
          <w:rFonts w:ascii="Arial" w:hAnsi="Arial" w:cs="Arial"/>
        </w:rPr>
      </w:pPr>
    </w:p>
    <w:p w14:paraId="37372CF8" w14:textId="20061263" w:rsidR="002E306F" w:rsidRPr="00F83670" w:rsidRDefault="002E306F" w:rsidP="002E306F">
      <w:pPr>
        <w:pStyle w:val="Prrafodelista"/>
        <w:numPr>
          <w:ilvl w:val="1"/>
          <w:numId w:val="1"/>
        </w:numPr>
        <w:jc w:val="both"/>
        <w:rPr>
          <w:rFonts w:ascii="Arial" w:hAnsi="Arial" w:cs="Arial"/>
        </w:rPr>
      </w:pPr>
      <w:r w:rsidRPr="00F83670">
        <w:rPr>
          <w:rFonts w:ascii="Arial" w:hAnsi="Arial" w:cs="Arial"/>
          <w:b/>
        </w:rPr>
        <w:t>Aislamiento del espacio confinado</w:t>
      </w:r>
      <w:r w:rsidRPr="00F83670">
        <w:rPr>
          <w:rFonts w:ascii="Arial" w:hAnsi="Arial" w:cs="Arial"/>
        </w:rPr>
        <w:t>:  Proceso mediante el cual los trabajadores están</w:t>
      </w:r>
      <w:r w:rsidRPr="00F83670">
        <w:rPr>
          <w:rFonts w:ascii="Arial" w:hAnsi="Arial" w:cs="Arial"/>
          <w:spacing w:val="1"/>
        </w:rPr>
        <w:t xml:space="preserve"> </w:t>
      </w:r>
      <w:r w:rsidRPr="00F83670">
        <w:rPr>
          <w:rFonts w:ascii="Arial" w:hAnsi="Arial" w:cs="Arial"/>
        </w:rPr>
        <w:t>completamente</w:t>
      </w:r>
      <w:r w:rsidRPr="00F83670">
        <w:rPr>
          <w:rFonts w:ascii="Arial" w:hAnsi="Arial" w:cs="Arial"/>
          <w:spacing w:val="-8"/>
        </w:rPr>
        <w:t xml:space="preserve"> </w:t>
      </w:r>
      <w:r w:rsidRPr="00F83670">
        <w:rPr>
          <w:rFonts w:ascii="Arial" w:hAnsi="Arial" w:cs="Arial"/>
        </w:rPr>
        <w:t>protegidos</w:t>
      </w:r>
      <w:r w:rsidRPr="00F83670">
        <w:rPr>
          <w:rFonts w:ascii="Arial" w:hAnsi="Arial" w:cs="Arial"/>
          <w:spacing w:val="-5"/>
        </w:rPr>
        <w:t xml:space="preserve"> </w:t>
      </w:r>
      <w:r w:rsidRPr="00F83670">
        <w:rPr>
          <w:rFonts w:ascii="Arial" w:hAnsi="Arial" w:cs="Arial"/>
        </w:rPr>
        <w:t>contra</w:t>
      </w:r>
      <w:r w:rsidRPr="00F83670">
        <w:rPr>
          <w:rFonts w:ascii="Arial" w:hAnsi="Arial" w:cs="Arial"/>
          <w:spacing w:val="-8"/>
        </w:rPr>
        <w:t xml:space="preserve"> </w:t>
      </w:r>
      <w:r w:rsidRPr="00F83670">
        <w:rPr>
          <w:rFonts w:ascii="Arial" w:hAnsi="Arial" w:cs="Arial"/>
        </w:rPr>
        <w:t>la</w:t>
      </w:r>
      <w:r w:rsidRPr="00F83670">
        <w:rPr>
          <w:rFonts w:ascii="Arial" w:hAnsi="Arial" w:cs="Arial"/>
          <w:spacing w:val="-6"/>
        </w:rPr>
        <w:t xml:space="preserve"> </w:t>
      </w:r>
      <w:r w:rsidRPr="00F83670">
        <w:rPr>
          <w:rFonts w:ascii="Arial" w:hAnsi="Arial" w:cs="Arial"/>
        </w:rPr>
        <w:t>liberación</w:t>
      </w:r>
      <w:r w:rsidRPr="00F83670">
        <w:rPr>
          <w:rFonts w:ascii="Arial" w:hAnsi="Arial" w:cs="Arial"/>
          <w:spacing w:val="-8"/>
        </w:rPr>
        <w:t xml:space="preserve"> </w:t>
      </w:r>
      <w:r w:rsidRPr="00F83670">
        <w:rPr>
          <w:rFonts w:ascii="Arial" w:hAnsi="Arial" w:cs="Arial"/>
        </w:rPr>
        <w:t>de</w:t>
      </w:r>
      <w:r w:rsidRPr="00F83670">
        <w:rPr>
          <w:rFonts w:ascii="Arial" w:hAnsi="Arial" w:cs="Arial"/>
          <w:spacing w:val="-7"/>
        </w:rPr>
        <w:t xml:space="preserve"> </w:t>
      </w:r>
      <w:r w:rsidRPr="00F83670">
        <w:rPr>
          <w:rFonts w:ascii="Arial" w:hAnsi="Arial" w:cs="Arial"/>
        </w:rPr>
        <w:t>energía</w:t>
      </w:r>
      <w:r w:rsidRPr="00F83670">
        <w:rPr>
          <w:rFonts w:ascii="Arial" w:hAnsi="Arial" w:cs="Arial"/>
          <w:spacing w:val="-3"/>
        </w:rPr>
        <w:t xml:space="preserve"> </w:t>
      </w:r>
      <w:r w:rsidRPr="00F83670">
        <w:rPr>
          <w:rFonts w:ascii="Arial" w:hAnsi="Arial" w:cs="Arial"/>
        </w:rPr>
        <w:t>y</w:t>
      </w:r>
      <w:r w:rsidRPr="00F83670">
        <w:rPr>
          <w:rFonts w:ascii="Arial" w:hAnsi="Arial" w:cs="Arial"/>
          <w:spacing w:val="-11"/>
        </w:rPr>
        <w:t xml:space="preserve"> </w:t>
      </w:r>
      <w:r w:rsidRPr="00F83670">
        <w:rPr>
          <w:rFonts w:ascii="Arial" w:hAnsi="Arial" w:cs="Arial"/>
        </w:rPr>
        <w:t>material</w:t>
      </w:r>
      <w:r w:rsidRPr="00F83670">
        <w:rPr>
          <w:rFonts w:ascii="Arial" w:hAnsi="Arial" w:cs="Arial"/>
          <w:spacing w:val="-7"/>
        </w:rPr>
        <w:t xml:space="preserve"> </w:t>
      </w:r>
      <w:r w:rsidRPr="00F83670">
        <w:rPr>
          <w:rFonts w:ascii="Arial" w:hAnsi="Arial" w:cs="Arial"/>
        </w:rPr>
        <w:t>que</w:t>
      </w:r>
      <w:r w:rsidRPr="00F83670">
        <w:rPr>
          <w:rFonts w:ascii="Arial" w:hAnsi="Arial" w:cs="Arial"/>
          <w:spacing w:val="-8"/>
        </w:rPr>
        <w:t xml:space="preserve"> </w:t>
      </w:r>
      <w:r w:rsidRPr="00F83670">
        <w:rPr>
          <w:rFonts w:ascii="Arial" w:hAnsi="Arial" w:cs="Arial"/>
        </w:rPr>
        <w:t>puedan</w:t>
      </w:r>
      <w:r w:rsidRPr="00F83670">
        <w:rPr>
          <w:rFonts w:ascii="Arial" w:hAnsi="Arial" w:cs="Arial"/>
          <w:spacing w:val="-5"/>
        </w:rPr>
        <w:t xml:space="preserve"> </w:t>
      </w:r>
      <w:r w:rsidRPr="00F83670">
        <w:rPr>
          <w:rFonts w:ascii="Arial" w:hAnsi="Arial" w:cs="Arial"/>
        </w:rPr>
        <w:t>exponerlos</w:t>
      </w:r>
      <w:r w:rsidRPr="00F83670">
        <w:rPr>
          <w:rFonts w:ascii="Arial" w:hAnsi="Arial" w:cs="Arial"/>
          <w:spacing w:val="-54"/>
        </w:rPr>
        <w:t xml:space="preserve"> </w:t>
      </w:r>
      <w:r w:rsidRPr="00F83670">
        <w:rPr>
          <w:rFonts w:ascii="Arial" w:hAnsi="Arial" w:cs="Arial"/>
        </w:rPr>
        <w:t>a contacto con un riesgo físico. Se debe bloquear físicamente cualquier fuente real o</w:t>
      </w:r>
      <w:r w:rsidRPr="00F83670">
        <w:rPr>
          <w:rFonts w:ascii="Arial" w:hAnsi="Arial" w:cs="Arial"/>
          <w:spacing w:val="1"/>
        </w:rPr>
        <w:t xml:space="preserve"> </w:t>
      </w:r>
      <w:r w:rsidRPr="00F83670">
        <w:rPr>
          <w:rFonts w:ascii="Arial" w:hAnsi="Arial" w:cs="Arial"/>
        </w:rPr>
        <w:t>potencial</w:t>
      </w:r>
      <w:r w:rsidRPr="00F83670">
        <w:rPr>
          <w:rFonts w:ascii="Arial" w:hAnsi="Arial" w:cs="Arial"/>
          <w:spacing w:val="-3"/>
        </w:rPr>
        <w:t xml:space="preserve"> </w:t>
      </w:r>
      <w:r w:rsidRPr="00F83670">
        <w:rPr>
          <w:rFonts w:ascii="Arial" w:hAnsi="Arial" w:cs="Arial"/>
        </w:rPr>
        <w:t>de</w:t>
      </w:r>
      <w:r w:rsidRPr="00F83670">
        <w:rPr>
          <w:rFonts w:ascii="Arial" w:hAnsi="Arial" w:cs="Arial"/>
          <w:spacing w:val="1"/>
        </w:rPr>
        <w:t xml:space="preserve"> </w:t>
      </w:r>
      <w:r w:rsidRPr="00F83670">
        <w:rPr>
          <w:rFonts w:ascii="Arial" w:hAnsi="Arial" w:cs="Arial"/>
        </w:rPr>
        <w:t>energía.</w:t>
      </w:r>
    </w:p>
    <w:p w14:paraId="46269182" w14:textId="5AC4FFA2" w:rsidR="002E306F" w:rsidRPr="00F83670" w:rsidRDefault="002E306F" w:rsidP="002E306F">
      <w:pPr>
        <w:pStyle w:val="Prrafodelista"/>
        <w:numPr>
          <w:ilvl w:val="1"/>
          <w:numId w:val="1"/>
        </w:numPr>
        <w:jc w:val="both"/>
        <w:rPr>
          <w:rFonts w:ascii="Arial" w:hAnsi="Arial" w:cs="Arial"/>
        </w:rPr>
      </w:pPr>
      <w:r w:rsidRPr="00F83670">
        <w:rPr>
          <w:rFonts w:ascii="Arial" w:hAnsi="Arial" w:cs="Arial"/>
        </w:rPr>
        <w:t>Aire respirable: Se considera aire de calidad respirable, el que cuente con las siguientes</w:t>
      </w:r>
      <w:r w:rsidRPr="00F83670">
        <w:rPr>
          <w:rFonts w:ascii="Arial" w:hAnsi="Arial" w:cs="Arial"/>
          <w:spacing w:val="1"/>
        </w:rPr>
        <w:t xml:space="preserve"> </w:t>
      </w:r>
      <w:r w:rsidRPr="00F83670">
        <w:rPr>
          <w:rFonts w:ascii="Arial" w:hAnsi="Arial" w:cs="Arial"/>
        </w:rPr>
        <w:t>características:</w:t>
      </w:r>
    </w:p>
    <w:p w14:paraId="2562EC03" w14:textId="77777777" w:rsidR="00891782" w:rsidRDefault="002E306F" w:rsidP="00891782">
      <w:pPr>
        <w:pStyle w:val="Prrafodelista"/>
        <w:widowControl w:val="0"/>
        <w:numPr>
          <w:ilvl w:val="2"/>
          <w:numId w:val="1"/>
        </w:numPr>
        <w:tabs>
          <w:tab w:val="left" w:pos="2502"/>
        </w:tabs>
        <w:autoSpaceDE w:val="0"/>
        <w:autoSpaceDN w:val="0"/>
        <w:spacing w:after="0" w:line="229" w:lineRule="exact"/>
        <w:contextualSpacing w:val="0"/>
        <w:jc w:val="both"/>
        <w:rPr>
          <w:rFonts w:ascii="Arial" w:hAnsi="Arial" w:cs="Arial"/>
        </w:rPr>
      </w:pPr>
      <w:r w:rsidRPr="00F83670">
        <w:rPr>
          <w:rFonts w:ascii="Arial" w:hAnsi="Arial" w:cs="Arial"/>
        </w:rPr>
        <w:t>Contenido</w:t>
      </w:r>
      <w:r w:rsidRPr="00F83670">
        <w:rPr>
          <w:rFonts w:ascii="Arial" w:hAnsi="Arial" w:cs="Arial"/>
          <w:spacing w:val="-3"/>
        </w:rPr>
        <w:t xml:space="preserve"> </w:t>
      </w:r>
      <w:r w:rsidRPr="00F83670">
        <w:rPr>
          <w:rFonts w:ascii="Arial" w:hAnsi="Arial" w:cs="Arial"/>
        </w:rPr>
        <w:t>de</w:t>
      </w:r>
      <w:r w:rsidRPr="00F83670">
        <w:rPr>
          <w:rFonts w:ascii="Arial" w:hAnsi="Arial" w:cs="Arial"/>
          <w:spacing w:val="-3"/>
        </w:rPr>
        <w:t xml:space="preserve"> </w:t>
      </w:r>
      <w:r w:rsidRPr="00F83670">
        <w:rPr>
          <w:rFonts w:ascii="Arial" w:hAnsi="Arial" w:cs="Arial"/>
        </w:rPr>
        <w:t>oxígeno</w:t>
      </w:r>
      <w:r w:rsidRPr="00F83670">
        <w:rPr>
          <w:rFonts w:ascii="Arial" w:hAnsi="Arial" w:cs="Arial"/>
          <w:spacing w:val="-2"/>
        </w:rPr>
        <w:t xml:space="preserve"> </w:t>
      </w:r>
      <w:r w:rsidRPr="00F83670">
        <w:rPr>
          <w:rFonts w:ascii="Arial" w:hAnsi="Arial" w:cs="Arial"/>
        </w:rPr>
        <w:t>(v/v) entre 19.5-23.5%;</w:t>
      </w:r>
    </w:p>
    <w:p w14:paraId="13895DA5" w14:textId="44CA7122" w:rsidR="002E306F" w:rsidRPr="00891782" w:rsidRDefault="002E306F" w:rsidP="00891782">
      <w:pPr>
        <w:pStyle w:val="Prrafodelista"/>
        <w:widowControl w:val="0"/>
        <w:numPr>
          <w:ilvl w:val="2"/>
          <w:numId w:val="1"/>
        </w:numPr>
        <w:tabs>
          <w:tab w:val="left" w:pos="2502"/>
        </w:tabs>
        <w:autoSpaceDE w:val="0"/>
        <w:autoSpaceDN w:val="0"/>
        <w:spacing w:after="0" w:line="229" w:lineRule="exact"/>
        <w:contextualSpacing w:val="0"/>
        <w:jc w:val="both"/>
        <w:rPr>
          <w:rFonts w:ascii="Arial" w:hAnsi="Arial" w:cs="Arial"/>
        </w:rPr>
      </w:pPr>
      <w:r w:rsidRPr="00891782">
        <w:rPr>
          <w:rFonts w:ascii="Arial" w:hAnsi="Arial" w:cs="Arial"/>
        </w:rPr>
        <w:t>Contenido de hidrocarburo (condensado) de 5 mm por metro cúbico de aire o menos;</w:t>
      </w:r>
    </w:p>
    <w:p w14:paraId="528FC603" w14:textId="31ACAE8C" w:rsidR="002E306F" w:rsidRPr="00F83670" w:rsidRDefault="002E306F" w:rsidP="00891782">
      <w:pPr>
        <w:pStyle w:val="Prrafodelista"/>
        <w:widowControl w:val="0"/>
        <w:numPr>
          <w:ilvl w:val="2"/>
          <w:numId w:val="1"/>
        </w:numPr>
        <w:tabs>
          <w:tab w:val="left" w:pos="2502"/>
        </w:tabs>
        <w:autoSpaceDE w:val="0"/>
        <w:autoSpaceDN w:val="0"/>
        <w:spacing w:after="0" w:line="229" w:lineRule="exact"/>
        <w:contextualSpacing w:val="0"/>
        <w:jc w:val="both"/>
        <w:rPr>
          <w:rFonts w:ascii="Arial" w:hAnsi="Arial" w:cs="Arial"/>
        </w:rPr>
      </w:pPr>
      <w:r w:rsidRPr="00F83670">
        <w:rPr>
          <w:rFonts w:ascii="Arial" w:hAnsi="Arial" w:cs="Arial"/>
        </w:rPr>
        <w:t>Contenido</w:t>
      </w:r>
      <w:r w:rsidRPr="00891782">
        <w:rPr>
          <w:rFonts w:ascii="Arial" w:hAnsi="Arial" w:cs="Arial"/>
        </w:rPr>
        <w:t xml:space="preserve"> </w:t>
      </w:r>
      <w:r w:rsidRPr="00F83670">
        <w:rPr>
          <w:rFonts w:ascii="Arial" w:hAnsi="Arial" w:cs="Arial"/>
        </w:rPr>
        <w:t>de</w:t>
      </w:r>
      <w:r w:rsidRPr="00891782">
        <w:rPr>
          <w:rFonts w:ascii="Arial" w:hAnsi="Arial" w:cs="Arial"/>
        </w:rPr>
        <w:t xml:space="preserve"> </w:t>
      </w:r>
      <w:r w:rsidRPr="00F83670">
        <w:rPr>
          <w:rFonts w:ascii="Arial" w:hAnsi="Arial" w:cs="Arial"/>
        </w:rPr>
        <w:t>monóxido de carbono</w:t>
      </w:r>
      <w:r w:rsidRPr="00891782">
        <w:rPr>
          <w:rFonts w:ascii="Arial" w:hAnsi="Arial" w:cs="Arial"/>
        </w:rPr>
        <w:t xml:space="preserve"> </w:t>
      </w:r>
      <w:r w:rsidRPr="00F83670">
        <w:rPr>
          <w:rFonts w:ascii="Arial" w:hAnsi="Arial" w:cs="Arial"/>
        </w:rPr>
        <w:t>(CO)</w:t>
      </w:r>
      <w:r w:rsidRPr="00891782">
        <w:rPr>
          <w:rFonts w:ascii="Arial" w:hAnsi="Arial" w:cs="Arial"/>
        </w:rPr>
        <w:t xml:space="preserve"> </w:t>
      </w:r>
      <w:r w:rsidRPr="00F83670">
        <w:rPr>
          <w:rFonts w:ascii="Arial" w:hAnsi="Arial" w:cs="Arial"/>
        </w:rPr>
        <w:t>de</w:t>
      </w:r>
      <w:r w:rsidRPr="00891782">
        <w:rPr>
          <w:rFonts w:ascii="Arial" w:hAnsi="Arial" w:cs="Arial"/>
        </w:rPr>
        <w:t xml:space="preserve"> </w:t>
      </w:r>
      <w:r w:rsidRPr="00F83670">
        <w:rPr>
          <w:rFonts w:ascii="Arial" w:hAnsi="Arial" w:cs="Arial"/>
        </w:rPr>
        <w:t>10</w:t>
      </w:r>
      <w:r w:rsidRPr="00891782">
        <w:rPr>
          <w:rFonts w:ascii="Arial" w:hAnsi="Arial" w:cs="Arial"/>
        </w:rPr>
        <w:t xml:space="preserve"> </w:t>
      </w:r>
      <w:r w:rsidRPr="00F83670">
        <w:rPr>
          <w:rFonts w:ascii="Arial" w:hAnsi="Arial" w:cs="Arial"/>
        </w:rPr>
        <w:t>ppm</w:t>
      </w:r>
      <w:r w:rsidRPr="00891782">
        <w:rPr>
          <w:rFonts w:ascii="Arial" w:hAnsi="Arial" w:cs="Arial"/>
        </w:rPr>
        <w:t xml:space="preserve"> </w:t>
      </w:r>
      <w:r w:rsidRPr="00F83670">
        <w:rPr>
          <w:rFonts w:ascii="Arial" w:hAnsi="Arial" w:cs="Arial"/>
        </w:rPr>
        <w:t>o</w:t>
      </w:r>
      <w:r w:rsidRPr="00891782">
        <w:rPr>
          <w:rFonts w:ascii="Arial" w:hAnsi="Arial" w:cs="Arial"/>
        </w:rPr>
        <w:t xml:space="preserve"> </w:t>
      </w:r>
      <w:r w:rsidRPr="00F83670">
        <w:rPr>
          <w:rFonts w:ascii="Arial" w:hAnsi="Arial" w:cs="Arial"/>
        </w:rPr>
        <w:t>menos; y</w:t>
      </w:r>
    </w:p>
    <w:p w14:paraId="1B2AEFDB" w14:textId="77777777" w:rsidR="002E306F" w:rsidRPr="00F83670" w:rsidRDefault="002E306F" w:rsidP="00891782">
      <w:pPr>
        <w:pStyle w:val="Prrafodelista"/>
        <w:widowControl w:val="0"/>
        <w:numPr>
          <w:ilvl w:val="2"/>
          <w:numId w:val="1"/>
        </w:numPr>
        <w:tabs>
          <w:tab w:val="left" w:pos="2502"/>
        </w:tabs>
        <w:autoSpaceDE w:val="0"/>
        <w:autoSpaceDN w:val="0"/>
        <w:spacing w:after="0" w:line="229" w:lineRule="exact"/>
        <w:contextualSpacing w:val="0"/>
        <w:jc w:val="both"/>
        <w:rPr>
          <w:rFonts w:ascii="Arial" w:hAnsi="Arial" w:cs="Arial"/>
        </w:rPr>
      </w:pPr>
      <w:r w:rsidRPr="00F83670">
        <w:rPr>
          <w:rFonts w:ascii="Arial" w:hAnsi="Arial" w:cs="Arial"/>
        </w:rPr>
        <w:t>Contenido</w:t>
      </w:r>
      <w:r w:rsidRPr="00891782">
        <w:rPr>
          <w:rFonts w:ascii="Arial" w:hAnsi="Arial" w:cs="Arial"/>
        </w:rPr>
        <w:t xml:space="preserve"> </w:t>
      </w:r>
      <w:r w:rsidRPr="00F83670">
        <w:rPr>
          <w:rFonts w:ascii="Arial" w:hAnsi="Arial" w:cs="Arial"/>
        </w:rPr>
        <w:t>de</w:t>
      </w:r>
      <w:r w:rsidRPr="00891782">
        <w:rPr>
          <w:rFonts w:ascii="Arial" w:hAnsi="Arial" w:cs="Arial"/>
        </w:rPr>
        <w:t xml:space="preserve"> </w:t>
      </w:r>
      <w:r w:rsidRPr="00F83670">
        <w:rPr>
          <w:rFonts w:ascii="Arial" w:hAnsi="Arial" w:cs="Arial"/>
        </w:rPr>
        <w:t>dióxido</w:t>
      </w:r>
      <w:r w:rsidRPr="00891782">
        <w:rPr>
          <w:rFonts w:ascii="Arial" w:hAnsi="Arial" w:cs="Arial"/>
        </w:rPr>
        <w:t xml:space="preserve"> </w:t>
      </w:r>
      <w:r w:rsidRPr="00F83670">
        <w:rPr>
          <w:rFonts w:ascii="Arial" w:hAnsi="Arial" w:cs="Arial"/>
        </w:rPr>
        <w:t>de</w:t>
      </w:r>
      <w:r w:rsidRPr="00891782">
        <w:rPr>
          <w:rFonts w:ascii="Arial" w:hAnsi="Arial" w:cs="Arial"/>
        </w:rPr>
        <w:t xml:space="preserve"> </w:t>
      </w:r>
      <w:r w:rsidRPr="00F83670">
        <w:rPr>
          <w:rFonts w:ascii="Arial" w:hAnsi="Arial" w:cs="Arial"/>
        </w:rPr>
        <w:t>carbono</w:t>
      </w:r>
      <w:r w:rsidRPr="00891782">
        <w:rPr>
          <w:rFonts w:ascii="Arial" w:hAnsi="Arial" w:cs="Arial"/>
        </w:rPr>
        <w:t xml:space="preserve"> </w:t>
      </w:r>
      <w:r w:rsidRPr="00F83670">
        <w:rPr>
          <w:rFonts w:ascii="Arial" w:hAnsi="Arial" w:cs="Arial"/>
        </w:rPr>
        <w:t>de 1.000</w:t>
      </w:r>
      <w:r w:rsidRPr="00891782">
        <w:rPr>
          <w:rFonts w:ascii="Arial" w:hAnsi="Arial" w:cs="Arial"/>
        </w:rPr>
        <w:t xml:space="preserve"> </w:t>
      </w:r>
      <w:r w:rsidRPr="00F83670">
        <w:rPr>
          <w:rFonts w:ascii="Arial" w:hAnsi="Arial" w:cs="Arial"/>
        </w:rPr>
        <w:t>ppm</w:t>
      </w:r>
      <w:r w:rsidRPr="00891782">
        <w:rPr>
          <w:rFonts w:ascii="Arial" w:hAnsi="Arial" w:cs="Arial"/>
        </w:rPr>
        <w:t xml:space="preserve"> </w:t>
      </w:r>
      <w:r w:rsidRPr="00F83670">
        <w:rPr>
          <w:rFonts w:ascii="Arial" w:hAnsi="Arial" w:cs="Arial"/>
        </w:rPr>
        <w:t>o</w:t>
      </w:r>
      <w:r w:rsidRPr="00891782">
        <w:rPr>
          <w:rFonts w:ascii="Arial" w:hAnsi="Arial" w:cs="Arial"/>
        </w:rPr>
        <w:t xml:space="preserve"> </w:t>
      </w:r>
      <w:r w:rsidRPr="00F83670">
        <w:rPr>
          <w:rFonts w:ascii="Arial" w:hAnsi="Arial" w:cs="Arial"/>
        </w:rPr>
        <w:t>menos;</w:t>
      </w:r>
    </w:p>
    <w:p w14:paraId="60C08300" w14:textId="537DF17C" w:rsidR="002E306F" w:rsidRPr="00F83670" w:rsidRDefault="002E306F" w:rsidP="00891782">
      <w:pPr>
        <w:pStyle w:val="Prrafodelista"/>
        <w:widowControl w:val="0"/>
        <w:numPr>
          <w:ilvl w:val="2"/>
          <w:numId w:val="1"/>
        </w:numPr>
        <w:tabs>
          <w:tab w:val="left" w:pos="2502"/>
        </w:tabs>
        <w:autoSpaceDE w:val="0"/>
        <w:autoSpaceDN w:val="0"/>
        <w:spacing w:after="0" w:line="229" w:lineRule="exact"/>
        <w:contextualSpacing w:val="0"/>
        <w:jc w:val="both"/>
        <w:rPr>
          <w:rFonts w:ascii="Arial" w:hAnsi="Arial" w:cs="Arial"/>
        </w:rPr>
      </w:pPr>
      <w:r w:rsidRPr="00F83670">
        <w:rPr>
          <w:rFonts w:ascii="Arial" w:hAnsi="Arial" w:cs="Arial"/>
        </w:rPr>
        <w:t>Y</w:t>
      </w:r>
      <w:r w:rsidRPr="00891782">
        <w:rPr>
          <w:rFonts w:ascii="Arial" w:hAnsi="Arial" w:cs="Arial"/>
        </w:rPr>
        <w:t xml:space="preserve"> </w:t>
      </w:r>
      <w:r w:rsidRPr="00F83670">
        <w:rPr>
          <w:rFonts w:ascii="Arial" w:hAnsi="Arial" w:cs="Arial"/>
        </w:rPr>
        <w:t>ausencia de</w:t>
      </w:r>
      <w:r w:rsidRPr="00891782">
        <w:rPr>
          <w:rFonts w:ascii="Arial" w:hAnsi="Arial" w:cs="Arial"/>
        </w:rPr>
        <w:t xml:space="preserve"> </w:t>
      </w:r>
      <w:r w:rsidRPr="00F83670">
        <w:rPr>
          <w:rFonts w:ascii="Arial" w:hAnsi="Arial" w:cs="Arial"/>
        </w:rPr>
        <w:t>olor</w:t>
      </w:r>
      <w:r w:rsidRPr="00891782">
        <w:rPr>
          <w:rFonts w:ascii="Arial" w:hAnsi="Arial" w:cs="Arial"/>
        </w:rPr>
        <w:t xml:space="preserve"> </w:t>
      </w:r>
      <w:r w:rsidRPr="00F83670">
        <w:rPr>
          <w:rFonts w:ascii="Arial" w:hAnsi="Arial" w:cs="Arial"/>
        </w:rPr>
        <w:t>perceptible.</w:t>
      </w:r>
    </w:p>
    <w:p w14:paraId="47F7FD5A" w14:textId="1E1D25B0" w:rsidR="002E306F" w:rsidRPr="00F83670" w:rsidRDefault="002E306F" w:rsidP="002E306F">
      <w:pPr>
        <w:pStyle w:val="Prrafodelista"/>
        <w:numPr>
          <w:ilvl w:val="1"/>
          <w:numId w:val="1"/>
        </w:numPr>
        <w:jc w:val="both"/>
        <w:rPr>
          <w:rFonts w:ascii="Arial" w:hAnsi="Arial" w:cs="Arial"/>
        </w:rPr>
      </w:pPr>
      <w:r w:rsidRPr="00F83670">
        <w:rPr>
          <w:rFonts w:ascii="Arial" w:hAnsi="Arial" w:cs="Arial"/>
          <w:b/>
        </w:rPr>
        <w:t>ANSI</w:t>
      </w:r>
      <w:r w:rsidRPr="00F83670">
        <w:rPr>
          <w:rFonts w:ascii="Arial" w:hAnsi="Arial" w:cs="Arial"/>
        </w:rPr>
        <w:t>: Instituto</w:t>
      </w:r>
      <w:r w:rsidRPr="00F83670">
        <w:rPr>
          <w:rFonts w:ascii="Arial" w:hAnsi="Arial" w:cs="Arial"/>
          <w:spacing w:val="-10"/>
        </w:rPr>
        <w:t xml:space="preserve"> </w:t>
      </w:r>
      <w:r w:rsidRPr="00F83670">
        <w:rPr>
          <w:rFonts w:ascii="Arial" w:hAnsi="Arial" w:cs="Arial"/>
        </w:rPr>
        <w:t>nacional</w:t>
      </w:r>
      <w:r w:rsidRPr="00F83670">
        <w:rPr>
          <w:rFonts w:ascii="Arial" w:hAnsi="Arial" w:cs="Arial"/>
          <w:spacing w:val="-11"/>
        </w:rPr>
        <w:t xml:space="preserve"> </w:t>
      </w:r>
      <w:r w:rsidRPr="00F83670">
        <w:rPr>
          <w:rFonts w:ascii="Arial" w:hAnsi="Arial" w:cs="Arial"/>
        </w:rPr>
        <w:t>americano</w:t>
      </w:r>
      <w:r w:rsidRPr="00F83670">
        <w:rPr>
          <w:rFonts w:ascii="Arial" w:hAnsi="Arial" w:cs="Arial"/>
          <w:spacing w:val="-10"/>
        </w:rPr>
        <w:t xml:space="preserve"> </w:t>
      </w:r>
      <w:r w:rsidRPr="00F83670">
        <w:rPr>
          <w:rFonts w:ascii="Arial" w:hAnsi="Arial" w:cs="Arial"/>
        </w:rPr>
        <w:t>de</w:t>
      </w:r>
      <w:r w:rsidRPr="00F83670">
        <w:rPr>
          <w:rFonts w:ascii="Arial" w:hAnsi="Arial" w:cs="Arial"/>
          <w:spacing w:val="-10"/>
        </w:rPr>
        <w:t xml:space="preserve"> </w:t>
      </w:r>
      <w:r w:rsidRPr="00F83670">
        <w:rPr>
          <w:rFonts w:ascii="Arial" w:hAnsi="Arial" w:cs="Arial"/>
        </w:rPr>
        <w:t>estandarización</w:t>
      </w:r>
      <w:r w:rsidRPr="00F83670">
        <w:rPr>
          <w:rFonts w:ascii="Arial" w:hAnsi="Arial" w:cs="Arial"/>
          <w:spacing w:val="-8"/>
        </w:rPr>
        <w:t xml:space="preserve"> </w:t>
      </w:r>
      <w:r w:rsidRPr="00F83670">
        <w:rPr>
          <w:rFonts w:ascii="Arial" w:hAnsi="Arial" w:cs="Arial"/>
        </w:rPr>
        <w:t>por</w:t>
      </w:r>
      <w:r w:rsidRPr="00F83670">
        <w:rPr>
          <w:rFonts w:ascii="Arial" w:hAnsi="Arial" w:cs="Arial"/>
          <w:spacing w:val="-10"/>
        </w:rPr>
        <w:t xml:space="preserve"> </w:t>
      </w:r>
      <w:r w:rsidRPr="00F83670">
        <w:rPr>
          <w:rFonts w:ascii="Arial" w:hAnsi="Arial" w:cs="Arial"/>
        </w:rPr>
        <w:t>sus</w:t>
      </w:r>
      <w:r w:rsidRPr="00F83670">
        <w:rPr>
          <w:rFonts w:ascii="Arial" w:hAnsi="Arial" w:cs="Arial"/>
          <w:spacing w:val="-9"/>
        </w:rPr>
        <w:t xml:space="preserve"> </w:t>
      </w:r>
      <w:r w:rsidRPr="00F83670">
        <w:rPr>
          <w:rFonts w:ascii="Arial" w:hAnsi="Arial" w:cs="Arial"/>
        </w:rPr>
        <w:t>siglas</w:t>
      </w:r>
      <w:r w:rsidRPr="00F83670">
        <w:rPr>
          <w:rFonts w:ascii="Arial" w:hAnsi="Arial" w:cs="Arial"/>
          <w:spacing w:val="-9"/>
        </w:rPr>
        <w:t xml:space="preserve"> </w:t>
      </w:r>
      <w:r w:rsidRPr="00F83670">
        <w:rPr>
          <w:rFonts w:ascii="Arial" w:hAnsi="Arial" w:cs="Arial"/>
        </w:rPr>
        <w:t>en</w:t>
      </w:r>
      <w:r w:rsidRPr="00F83670">
        <w:rPr>
          <w:rFonts w:ascii="Arial" w:hAnsi="Arial" w:cs="Arial"/>
          <w:spacing w:val="-11"/>
        </w:rPr>
        <w:t xml:space="preserve"> </w:t>
      </w:r>
      <w:r w:rsidRPr="00F83670">
        <w:rPr>
          <w:rFonts w:ascii="Arial" w:hAnsi="Arial" w:cs="Arial"/>
        </w:rPr>
        <w:t>inglés</w:t>
      </w:r>
      <w:r w:rsidRPr="00F83670">
        <w:rPr>
          <w:rFonts w:ascii="Arial" w:hAnsi="Arial" w:cs="Arial"/>
          <w:spacing w:val="-9"/>
        </w:rPr>
        <w:t xml:space="preserve"> </w:t>
      </w:r>
      <w:r w:rsidRPr="00F83670">
        <w:rPr>
          <w:rFonts w:ascii="Arial" w:hAnsi="Arial" w:cs="Arial"/>
        </w:rPr>
        <w:t>(American</w:t>
      </w:r>
      <w:r w:rsidRPr="00F83670">
        <w:rPr>
          <w:rFonts w:ascii="Arial" w:hAnsi="Arial" w:cs="Arial"/>
          <w:spacing w:val="-53"/>
        </w:rPr>
        <w:t xml:space="preserve"> </w:t>
      </w:r>
      <w:r w:rsidRPr="00F83670">
        <w:rPr>
          <w:rFonts w:ascii="Arial" w:hAnsi="Arial" w:cs="Arial"/>
        </w:rPr>
        <w:t>Nacional</w:t>
      </w:r>
      <w:r w:rsidRPr="00F83670">
        <w:rPr>
          <w:rFonts w:ascii="Arial" w:hAnsi="Arial" w:cs="Arial"/>
          <w:spacing w:val="-1"/>
        </w:rPr>
        <w:t xml:space="preserve"> </w:t>
      </w:r>
      <w:proofErr w:type="spellStart"/>
      <w:r w:rsidRPr="00F83670">
        <w:rPr>
          <w:rFonts w:ascii="Arial" w:hAnsi="Arial" w:cs="Arial"/>
        </w:rPr>
        <w:t>Standar</w:t>
      </w:r>
      <w:proofErr w:type="spellEnd"/>
      <w:r w:rsidRPr="00F83670">
        <w:rPr>
          <w:rFonts w:ascii="Arial" w:hAnsi="Arial" w:cs="Arial"/>
          <w:spacing w:val="-1"/>
        </w:rPr>
        <w:t xml:space="preserve"> </w:t>
      </w:r>
      <w:proofErr w:type="spellStart"/>
      <w:r w:rsidRPr="00F83670">
        <w:rPr>
          <w:rFonts w:ascii="Arial" w:hAnsi="Arial" w:cs="Arial"/>
        </w:rPr>
        <w:t>Institute</w:t>
      </w:r>
      <w:proofErr w:type="spellEnd"/>
      <w:r w:rsidRPr="00F83670">
        <w:rPr>
          <w:rFonts w:ascii="Arial" w:hAnsi="Arial" w:cs="Arial"/>
        </w:rPr>
        <w:t>).</w:t>
      </w:r>
    </w:p>
    <w:p w14:paraId="15700A07" w14:textId="2E63AE0C" w:rsidR="00891782" w:rsidRPr="00891782" w:rsidRDefault="002E306F" w:rsidP="00891782">
      <w:pPr>
        <w:pStyle w:val="Prrafodelista"/>
        <w:widowControl w:val="0"/>
        <w:numPr>
          <w:ilvl w:val="1"/>
          <w:numId w:val="1"/>
        </w:numPr>
        <w:tabs>
          <w:tab w:val="left" w:pos="1734"/>
        </w:tabs>
        <w:autoSpaceDE w:val="0"/>
        <w:autoSpaceDN w:val="0"/>
        <w:spacing w:after="0" w:line="224" w:lineRule="exact"/>
        <w:contextualSpacing w:val="0"/>
        <w:jc w:val="both"/>
        <w:rPr>
          <w:rFonts w:ascii="Arial" w:hAnsi="Arial" w:cs="Arial"/>
        </w:rPr>
      </w:pPr>
      <w:r w:rsidRPr="00F83670">
        <w:rPr>
          <w:rFonts w:ascii="Arial" w:hAnsi="Arial" w:cs="Arial"/>
          <w:b/>
        </w:rPr>
        <w:t>Aseguramiento,</w:t>
      </w:r>
      <w:r w:rsidRPr="00F83670">
        <w:rPr>
          <w:rFonts w:ascii="Arial" w:hAnsi="Arial" w:cs="Arial"/>
          <w:b/>
          <w:spacing w:val="-4"/>
        </w:rPr>
        <w:t xml:space="preserve"> </w:t>
      </w:r>
      <w:proofErr w:type="spellStart"/>
      <w:r w:rsidRPr="00F83670">
        <w:rPr>
          <w:rFonts w:ascii="Arial" w:hAnsi="Arial" w:cs="Arial"/>
          <w:b/>
        </w:rPr>
        <w:t>desaseguramiento</w:t>
      </w:r>
      <w:proofErr w:type="spellEnd"/>
      <w:r w:rsidRPr="00F83670">
        <w:rPr>
          <w:rFonts w:ascii="Arial" w:hAnsi="Arial" w:cs="Arial"/>
          <w:b/>
          <w:spacing w:val="-4"/>
        </w:rPr>
        <w:t xml:space="preserve"> </w:t>
      </w:r>
      <w:r w:rsidRPr="00F83670">
        <w:rPr>
          <w:rFonts w:ascii="Arial" w:hAnsi="Arial" w:cs="Arial"/>
          <w:b/>
        </w:rPr>
        <w:t>y</w:t>
      </w:r>
      <w:r w:rsidRPr="00F83670">
        <w:rPr>
          <w:rFonts w:ascii="Arial" w:hAnsi="Arial" w:cs="Arial"/>
          <w:b/>
          <w:spacing w:val="-7"/>
        </w:rPr>
        <w:t xml:space="preserve"> </w:t>
      </w:r>
      <w:r w:rsidRPr="00F83670">
        <w:rPr>
          <w:rFonts w:ascii="Arial" w:hAnsi="Arial" w:cs="Arial"/>
          <w:b/>
        </w:rPr>
        <w:t xml:space="preserve">vaciado: </w:t>
      </w:r>
      <w:r w:rsidRPr="00F83670">
        <w:rPr>
          <w:rFonts w:ascii="Arial" w:hAnsi="Arial" w:cs="Arial"/>
        </w:rPr>
        <w:t>Acciones</w:t>
      </w:r>
      <w:r w:rsidRPr="00F83670">
        <w:rPr>
          <w:rFonts w:ascii="Arial" w:hAnsi="Arial" w:cs="Arial"/>
          <w:spacing w:val="-6"/>
        </w:rPr>
        <w:t xml:space="preserve"> </w:t>
      </w:r>
      <w:r w:rsidRPr="00F83670">
        <w:rPr>
          <w:rFonts w:ascii="Arial" w:hAnsi="Arial" w:cs="Arial"/>
        </w:rPr>
        <w:t>tendientes</w:t>
      </w:r>
      <w:r w:rsidRPr="00F83670">
        <w:rPr>
          <w:rFonts w:ascii="Arial" w:hAnsi="Arial" w:cs="Arial"/>
          <w:spacing w:val="-5"/>
        </w:rPr>
        <w:t xml:space="preserve"> </w:t>
      </w:r>
      <w:r w:rsidRPr="00F83670">
        <w:rPr>
          <w:rFonts w:ascii="Arial" w:hAnsi="Arial" w:cs="Arial"/>
        </w:rPr>
        <w:t>a</w:t>
      </w:r>
      <w:r w:rsidRPr="00F83670">
        <w:rPr>
          <w:rFonts w:ascii="Arial" w:hAnsi="Arial" w:cs="Arial"/>
          <w:spacing w:val="-7"/>
        </w:rPr>
        <w:t xml:space="preserve"> </w:t>
      </w:r>
      <w:r w:rsidRPr="00F83670">
        <w:rPr>
          <w:rFonts w:ascii="Arial" w:hAnsi="Arial" w:cs="Arial"/>
        </w:rPr>
        <w:t>evitar</w:t>
      </w:r>
      <w:r w:rsidRPr="00F83670">
        <w:rPr>
          <w:rFonts w:ascii="Arial" w:hAnsi="Arial" w:cs="Arial"/>
          <w:spacing w:val="-2"/>
        </w:rPr>
        <w:t xml:space="preserve"> </w:t>
      </w:r>
      <w:r w:rsidRPr="00F83670">
        <w:rPr>
          <w:rFonts w:ascii="Arial" w:hAnsi="Arial" w:cs="Arial"/>
        </w:rPr>
        <w:t>el</w:t>
      </w:r>
      <w:r w:rsidRPr="00F83670">
        <w:rPr>
          <w:rFonts w:ascii="Arial" w:hAnsi="Arial" w:cs="Arial"/>
          <w:spacing w:val="-6"/>
        </w:rPr>
        <w:t xml:space="preserve"> </w:t>
      </w:r>
      <w:r w:rsidRPr="00F83670">
        <w:rPr>
          <w:rFonts w:ascii="Arial" w:hAnsi="Arial" w:cs="Arial"/>
        </w:rPr>
        <w:t>ingreso</w:t>
      </w:r>
      <w:r w:rsidR="00891782">
        <w:rPr>
          <w:rFonts w:ascii="Arial" w:hAnsi="Arial" w:cs="Arial"/>
        </w:rPr>
        <w:t xml:space="preserve"> </w:t>
      </w:r>
      <w:r w:rsidRPr="00891782">
        <w:rPr>
          <w:rFonts w:ascii="Arial" w:hAnsi="Arial" w:cs="Arial"/>
        </w:rPr>
        <w:t>de materiales, movimiento de piezas o activación de circuitos eléctricos, mecánicos o</w:t>
      </w:r>
      <w:r w:rsidRPr="00891782">
        <w:rPr>
          <w:rFonts w:ascii="Arial" w:hAnsi="Arial" w:cs="Arial"/>
          <w:spacing w:val="1"/>
        </w:rPr>
        <w:t xml:space="preserve"> </w:t>
      </w:r>
      <w:r w:rsidRPr="00891782">
        <w:rPr>
          <w:rFonts w:ascii="Arial" w:hAnsi="Arial" w:cs="Arial"/>
        </w:rPr>
        <w:t>hidráulicos</w:t>
      </w:r>
      <w:r w:rsidRPr="00891782">
        <w:rPr>
          <w:rFonts w:ascii="Arial" w:hAnsi="Arial" w:cs="Arial"/>
          <w:spacing w:val="-1"/>
        </w:rPr>
        <w:t xml:space="preserve"> </w:t>
      </w:r>
      <w:r w:rsidRPr="00891782">
        <w:rPr>
          <w:rFonts w:ascii="Arial" w:hAnsi="Arial" w:cs="Arial"/>
        </w:rPr>
        <w:t>que</w:t>
      </w:r>
      <w:r w:rsidRPr="00891782">
        <w:rPr>
          <w:rFonts w:ascii="Arial" w:hAnsi="Arial" w:cs="Arial"/>
          <w:spacing w:val="-2"/>
        </w:rPr>
        <w:t xml:space="preserve"> </w:t>
      </w:r>
      <w:r w:rsidRPr="00891782">
        <w:rPr>
          <w:rFonts w:ascii="Arial" w:hAnsi="Arial" w:cs="Arial"/>
        </w:rPr>
        <w:t>puedan</w:t>
      </w:r>
      <w:r w:rsidRPr="00891782">
        <w:rPr>
          <w:rFonts w:ascii="Arial" w:hAnsi="Arial" w:cs="Arial"/>
          <w:spacing w:val="-2"/>
        </w:rPr>
        <w:t xml:space="preserve"> </w:t>
      </w:r>
      <w:r w:rsidRPr="00891782">
        <w:rPr>
          <w:rFonts w:ascii="Arial" w:hAnsi="Arial" w:cs="Arial"/>
        </w:rPr>
        <w:t>poner en</w:t>
      </w:r>
      <w:r w:rsidRPr="00891782">
        <w:rPr>
          <w:rFonts w:ascii="Arial" w:hAnsi="Arial" w:cs="Arial"/>
          <w:spacing w:val="-2"/>
        </w:rPr>
        <w:t xml:space="preserve"> </w:t>
      </w:r>
      <w:r w:rsidRPr="00891782">
        <w:rPr>
          <w:rFonts w:ascii="Arial" w:hAnsi="Arial" w:cs="Arial"/>
        </w:rPr>
        <w:t>riesgo la vida</w:t>
      </w:r>
      <w:r w:rsidRPr="00891782">
        <w:rPr>
          <w:rFonts w:ascii="Arial" w:hAnsi="Arial" w:cs="Arial"/>
          <w:spacing w:val="-1"/>
        </w:rPr>
        <w:t xml:space="preserve"> </w:t>
      </w:r>
      <w:r w:rsidRPr="00891782">
        <w:rPr>
          <w:rFonts w:ascii="Arial" w:hAnsi="Arial" w:cs="Arial"/>
        </w:rPr>
        <w:t>del</w:t>
      </w:r>
      <w:r w:rsidRPr="00891782">
        <w:rPr>
          <w:rFonts w:ascii="Arial" w:hAnsi="Arial" w:cs="Arial"/>
          <w:spacing w:val="-3"/>
        </w:rPr>
        <w:t xml:space="preserve"> </w:t>
      </w:r>
      <w:r w:rsidRPr="00891782">
        <w:rPr>
          <w:rFonts w:ascii="Arial" w:hAnsi="Arial" w:cs="Arial"/>
        </w:rPr>
        <w:t>paciente</w:t>
      </w:r>
      <w:r w:rsidRPr="00891782">
        <w:rPr>
          <w:rFonts w:ascii="Arial" w:hAnsi="Arial" w:cs="Arial"/>
          <w:spacing w:val="2"/>
        </w:rPr>
        <w:t xml:space="preserve"> </w:t>
      </w:r>
      <w:r w:rsidRPr="00891782">
        <w:rPr>
          <w:rFonts w:ascii="Arial" w:hAnsi="Arial" w:cs="Arial"/>
        </w:rPr>
        <w:t>y</w:t>
      </w:r>
      <w:r w:rsidRPr="00891782">
        <w:rPr>
          <w:rFonts w:ascii="Arial" w:hAnsi="Arial" w:cs="Arial"/>
          <w:spacing w:val="-3"/>
        </w:rPr>
        <w:t xml:space="preserve"> </w:t>
      </w:r>
      <w:r w:rsidRPr="00891782">
        <w:rPr>
          <w:rFonts w:ascii="Arial" w:hAnsi="Arial" w:cs="Arial"/>
        </w:rPr>
        <w:t>los</w:t>
      </w:r>
      <w:r w:rsidRPr="00891782">
        <w:rPr>
          <w:rFonts w:ascii="Arial" w:hAnsi="Arial" w:cs="Arial"/>
          <w:spacing w:val="5"/>
        </w:rPr>
        <w:t xml:space="preserve"> </w:t>
      </w:r>
      <w:r w:rsidRPr="00891782">
        <w:rPr>
          <w:rFonts w:ascii="Arial" w:hAnsi="Arial" w:cs="Arial"/>
        </w:rPr>
        <w:t>rescatistas.</w:t>
      </w:r>
    </w:p>
    <w:p w14:paraId="2F135779" w14:textId="300D9DEB" w:rsidR="002E306F" w:rsidRPr="00891782" w:rsidRDefault="002E306F" w:rsidP="00891782">
      <w:pPr>
        <w:pStyle w:val="Prrafodelista"/>
        <w:widowControl w:val="0"/>
        <w:numPr>
          <w:ilvl w:val="1"/>
          <w:numId w:val="1"/>
        </w:numPr>
        <w:tabs>
          <w:tab w:val="left" w:pos="1734"/>
        </w:tabs>
        <w:autoSpaceDE w:val="0"/>
        <w:autoSpaceDN w:val="0"/>
        <w:spacing w:after="0" w:line="224" w:lineRule="exact"/>
        <w:contextualSpacing w:val="0"/>
        <w:jc w:val="both"/>
        <w:rPr>
          <w:rFonts w:ascii="Arial" w:hAnsi="Arial" w:cs="Arial"/>
        </w:rPr>
      </w:pPr>
      <w:r w:rsidRPr="00891782">
        <w:rPr>
          <w:rFonts w:ascii="Arial" w:hAnsi="Arial" w:cs="Arial"/>
          <w:b/>
        </w:rPr>
        <w:t xml:space="preserve">Atmósfera Peligrosa. </w:t>
      </w:r>
      <w:r w:rsidRPr="00891782">
        <w:rPr>
          <w:rFonts w:ascii="Arial" w:hAnsi="Arial" w:cs="Arial"/>
        </w:rPr>
        <w:t xml:space="preserve">Aquella que puede exponer a una persona a riesgo de muerte, incapacidad, deterioro de la capacidad de </w:t>
      </w:r>
      <w:proofErr w:type="spellStart"/>
      <w:r w:rsidRPr="00891782">
        <w:rPr>
          <w:rFonts w:ascii="Arial" w:hAnsi="Arial" w:cs="Arial"/>
        </w:rPr>
        <w:t>autorrescate</w:t>
      </w:r>
      <w:proofErr w:type="spellEnd"/>
      <w:r w:rsidRPr="00891782">
        <w:rPr>
          <w:rFonts w:ascii="Arial" w:hAnsi="Arial" w:cs="Arial"/>
        </w:rPr>
        <w:t>, lesión o enfermedad grave, por alguna de las siguientes causas:</w:t>
      </w:r>
    </w:p>
    <w:p w14:paraId="4C8E4569" w14:textId="778215A2" w:rsidR="002E306F" w:rsidRPr="00F83670" w:rsidRDefault="002E306F" w:rsidP="002E306F">
      <w:pPr>
        <w:pStyle w:val="Prrafodelista"/>
        <w:widowControl w:val="0"/>
        <w:numPr>
          <w:ilvl w:val="2"/>
          <w:numId w:val="1"/>
        </w:numPr>
        <w:tabs>
          <w:tab w:val="left" w:pos="1658"/>
        </w:tabs>
        <w:autoSpaceDE w:val="0"/>
        <w:autoSpaceDN w:val="0"/>
        <w:spacing w:after="0" w:line="242" w:lineRule="auto"/>
        <w:ind w:right="938"/>
        <w:contextualSpacing w:val="0"/>
        <w:jc w:val="both"/>
        <w:rPr>
          <w:rFonts w:ascii="Arial" w:hAnsi="Arial" w:cs="Arial"/>
        </w:rPr>
      </w:pPr>
      <w:r w:rsidRPr="00F83670">
        <w:rPr>
          <w:rFonts w:ascii="Arial" w:hAnsi="Arial" w:cs="Arial"/>
        </w:rPr>
        <w:t>Atmósfera tóxica.</w:t>
      </w:r>
    </w:p>
    <w:p w14:paraId="5484EE7F" w14:textId="30480E11" w:rsidR="002E306F" w:rsidRPr="00F83670" w:rsidRDefault="002E306F" w:rsidP="002E306F">
      <w:pPr>
        <w:pStyle w:val="Prrafodelista"/>
        <w:widowControl w:val="0"/>
        <w:numPr>
          <w:ilvl w:val="2"/>
          <w:numId w:val="1"/>
        </w:numPr>
        <w:tabs>
          <w:tab w:val="left" w:pos="1658"/>
        </w:tabs>
        <w:autoSpaceDE w:val="0"/>
        <w:autoSpaceDN w:val="0"/>
        <w:spacing w:after="0" w:line="242" w:lineRule="auto"/>
        <w:ind w:right="938"/>
        <w:contextualSpacing w:val="0"/>
        <w:jc w:val="both"/>
        <w:rPr>
          <w:rFonts w:ascii="Arial" w:hAnsi="Arial" w:cs="Arial"/>
        </w:rPr>
      </w:pPr>
      <w:r w:rsidRPr="00F83670">
        <w:rPr>
          <w:rFonts w:ascii="Arial" w:hAnsi="Arial" w:cs="Arial"/>
        </w:rPr>
        <w:t>Atmósfera</w:t>
      </w:r>
      <w:r w:rsidRPr="00F83670">
        <w:rPr>
          <w:rFonts w:ascii="Arial" w:hAnsi="Arial" w:cs="Arial"/>
          <w:spacing w:val="-12"/>
        </w:rPr>
        <w:t xml:space="preserve"> </w:t>
      </w:r>
      <w:r w:rsidRPr="00F83670">
        <w:rPr>
          <w:rFonts w:ascii="Arial" w:hAnsi="Arial" w:cs="Arial"/>
        </w:rPr>
        <w:t>explosiva</w:t>
      </w:r>
    </w:p>
    <w:p w14:paraId="5750634A" w14:textId="22198A32" w:rsidR="002E306F" w:rsidRPr="00F83670" w:rsidRDefault="002E306F" w:rsidP="002E306F">
      <w:pPr>
        <w:pStyle w:val="Prrafodelista"/>
        <w:widowControl w:val="0"/>
        <w:numPr>
          <w:ilvl w:val="2"/>
          <w:numId w:val="1"/>
        </w:numPr>
        <w:tabs>
          <w:tab w:val="left" w:pos="1658"/>
        </w:tabs>
        <w:autoSpaceDE w:val="0"/>
        <w:autoSpaceDN w:val="0"/>
        <w:spacing w:after="0" w:line="242" w:lineRule="auto"/>
        <w:ind w:right="938"/>
        <w:contextualSpacing w:val="0"/>
        <w:jc w:val="both"/>
        <w:rPr>
          <w:rFonts w:ascii="Arial" w:hAnsi="Arial" w:cs="Arial"/>
        </w:rPr>
      </w:pPr>
      <w:r w:rsidRPr="00F83670">
        <w:rPr>
          <w:rFonts w:ascii="Arial" w:hAnsi="Arial" w:cs="Arial"/>
        </w:rPr>
        <w:t>Atmósfera</w:t>
      </w:r>
      <w:r w:rsidRPr="00F83670">
        <w:rPr>
          <w:rFonts w:ascii="Arial" w:hAnsi="Arial" w:cs="Arial"/>
          <w:spacing w:val="-3"/>
        </w:rPr>
        <w:t xml:space="preserve"> </w:t>
      </w:r>
      <w:r w:rsidRPr="00F83670">
        <w:rPr>
          <w:rFonts w:ascii="Arial" w:hAnsi="Arial" w:cs="Arial"/>
        </w:rPr>
        <w:t>deficiente</w:t>
      </w:r>
      <w:r w:rsidRPr="00F83670">
        <w:rPr>
          <w:rFonts w:ascii="Arial" w:hAnsi="Arial" w:cs="Arial"/>
          <w:spacing w:val="-2"/>
        </w:rPr>
        <w:t xml:space="preserve"> </w:t>
      </w:r>
      <w:r w:rsidRPr="00F83670">
        <w:rPr>
          <w:rFonts w:ascii="Arial" w:hAnsi="Arial" w:cs="Arial"/>
        </w:rPr>
        <w:t>o enriquecida</w:t>
      </w:r>
      <w:r w:rsidRPr="00F83670">
        <w:rPr>
          <w:rFonts w:ascii="Arial" w:hAnsi="Arial" w:cs="Arial"/>
          <w:spacing w:val="-2"/>
        </w:rPr>
        <w:t xml:space="preserve"> </w:t>
      </w:r>
      <w:r w:rsidRPr="00F83670">
        <w:rPr>
          <w:rFonts w:ascii="Arial" w:hAnsi="Arial" w:cs="Arial"/>
        </w:rPr>
        <w:t>de</w:t>
      </w:r>
      <w:r w:rsidRPr="00F83670">
        <w:rPr>
          <w:rFonts w:ascii="Arial" w:hAnsi="Arial" w:cs="Arial"/>
          <w:spacing w:val="-2"/>
        </w:rPr>
        <w:t xml:space="preserve"> </w:t>
      </w:r>
      <w:r w:rsidRPr="00F83670">
        <w:rPr>
          <w:rFonts w:ascii="Arial" w:hAnsi="Arial" w:cs="Arial"/>
        </w:rPr>
        <w:t>oxígeno.</w:t>
      </w:r>
    </w:p>
    <w:p w14:paraId="48D77595" w14:textId="71EFE9A7" w:rsidR="002E306F" w:rsidRPr="00F83670" w:rsidRDefault="002E306F" w:rsidP="002E306F">
      <w:pPr>
        <w:pStyle w:val="Prrafodelista"/>
        <w:widowControl w:val="0"/>
        <w:numPr>
          <w:ilvl w:val="2"/>
          <w:numId w:val="1"/>
        </w:numPr>
        <w:tabs>
          <w:tab w:val="left" w:pos="1658"/>
        </w:tabs>
        <w:autoSpaceDE w:val="0"/>
        <w:autoSpaceDN w:val="0"/>
        <w:spacing w:after="0" w:line="242" w:lineRule="auto"/>
        <w:ind w:right="938"/>
        <w:contextualSpacing w:val="0"/>
        <w:jc w:val="both"/>
        <w:rPr>
          <w:rFonts w:ascii="Arial" w:hAnsi="Arial" w:cs="Arial"/>
        </w:rPr>
      </w:pPr>
      <w:r w:rsidRPr="00F83670">
        <w:rPr>
          <w:rFonts w:ascii="Arial" w:hAnsi="Arial" w:cs="Arial"/>
        </w:rPr>
        <w:t>Atmósfera</w:t>
      </w:r>
      <w:r w:rsidRPr="00F83670">
        <w:rPr>
          <w:rFonts w:ascii="Arial" w:hAnsi="Arial" w:cs="Arial"/>
          <w:spacing w:val="-2"/>
        </w:rPr>
        <w:t xml:space="preserve"> </w:t>
      </w:r>
      <w:r w:rsidRPr="00F83670">
        <w:rPr>
          <w:rFonts w:ascii="Arial" w:hAnsi="Arial" w:cs="Arial"/>
        </w:rPr>
        <w:t>inerte.</w:t>
      </w:r>
    </w:p>
    <w:p w14:paraId="374F7BC7" w14:textId="77777777" w:rsidR="00891782" w:rsidRPr="00891782" w:rsidRDefault="002E306F" w:rsidP="00891782">
      <w:pPr>
        <w:pStyle w:val="Prrafodelista"/>
        <w:widowControl w:val="0"/>
        <w:numPr>
          <w:ilvl w:val="1"/>
          <w:numId w:val="1"/>
        </w:numPr>
        <w:tabs>
          <w:tab w:val="left" w:pos="1734"/>
        </w:tabs>
        <w:autoSpaceDE w:val="0"/>
        <w:autoSpaceDN w:val="0"/>
        <w:spacing w:after="0" w:line="224" w:lineRule="exact"/>
        <w:contextualSpacing w:val="0"/>
        <w:jc w:val="both"/>
        <w:rPr>
          <w:rFonts w:ascii="Arial" w:hAnsi="Arial" w:cs="Arial"/>
        </w:rPr>
      </w:pPr>
      <w:r w:rsidRPr="00891782">
        <w:rPr>
          <w:rFonts w:ascii="Arial" w:hAnsi="Arial" w:cs="Arial"/>
          <w:b/>
        </w:rPr>
        <w:t xml:space="preserve">Atmósfera tóxica. </w:t>
      </w:r>
      <w:r w:rsidRPr="00891782">
        <w:rPr>
          <w:rFonts w:ascii="Arial" w:hAnsi="Arial" w:cs="Arial"/>
        </w:rPr>
        <w:t xml:space="preserve">Concentración de cualquier sustancia química peligrosa por arriba de los niveles permisibles establecidos por la Conferencia Americana de Higienistas Industriales Gubernamentales (ACGIH) o los valores límites permisibles fijados por el Ministerio de Salud y Protección Social. En caso de </w:t>
      </w:r>
      <w:r w:rsidRPr="00891782">
        <w:rPr>
          <w:rFonts w:ascii="Arial" w:hAnsi="Arial" w:cs="Arial"/>
        </w:rPr>
        <w:lastRenderedPageBreak/>
        <w:t>que los valores límite de la sustancia química no se encuentren en ACGIH, ni regulados por el Gobierno nacional, la organización debe utilizar los referentes internacionales reconocidos.</w:t>
      </w:r>
    </w:p>
    <w:p w14:paraId="786F60FA" w14:textId="7254B924" w:rsidR="002E306F" w:rsidRPr="00891782" w:rsidRDefault="002E306F" w:rsidP="00891782">
      <w:pPr>
        <w:pStyle w:val="Prrafodelista"/>
        <w:widowControl w:val="0"/>
        <w:numPr>
          <w:ilvl w:val="1"/>
          <w:numId w:val="1"/>
        </w:numPr>
        <w:tabs>
          <w:tab w:val="left" w:pos="1734"/>
        </w:tabs>
        <w:autoSpaceDE w:val="0"/>
        <w:autoSpaceDN w:val="0"/>
        <w:spacing w:after="0" w:line="224" w:lineRule="exact"/>
        <w:contextualSpacing w:val="0"/>
        <w:jc w:val="both"/>
        <w:rPr>
          <w:rFonts w:ascii="Arial" w:hAnsi="Arial" w:cs="Arial"/>
          <w:b/>
        </w:rPr>
      </w:pPr>
      <w:r w:rsidRPr="00891782">
        <w:rPr>
          <w:rFonts w:ascii="Arial" w:hAnsi="Arial" w:cs="Arial"/>
          <w:b/>
        </w:rPr>
        <w:t xml:space="preserve">Atmósfera explosiva. </w:t>
      </w:r>
      <w:r w:rsidRPr="00891782">
        <w:rPr>
          <w:rFonts w:ascii="Arial" w:hAnsi="Arial" w:cs="Arial"/>
        </w:rPr>
        <w:t>Son la mezcla con el aire de sustancias inflamables en forma de gases, vapores, nieblas o polvos, en condiciones atmosféricas, que, tras una ignición, la combustión se propaga a la totalidad de la mezcla no quemada. Se considerará un ambiente peligroso de atmósfera explosiva, aquel cuya concentración de contaminante o sustancia inflamable es mayor al 10% del límite inferior de inflamabilidad (LEL). En el caso de los polvos combustibles la concentración no debe exceder el LEL.</w:t>
      </w:r>
    </w:p>
    <w:p w14:paraId="6495C4F5" w14:textId="77777777" w:rsidR="002E306F" w:rsidRPr="00891782" w:rsidRDefault="002E306F" w:rsidP="00891782">
      <w:pPr>
        <w:pStyle w:val="Prrafodelista"/>
        <w:widowControl w:val="0"/>
        <w:numPr>
          <w:ilvl w:val="1"/>
          <w:numId w:val="1"/>
        </w:numPr>
        <w:tabs>
          <w:tab w:val="left" w:pos="1734"/>
        </w:tabs>
        <w:autoSpaceDE w:val="0"/>
        <w:autoSpaceDN w:val="0"/>
        <w:spacing w:after="0" w:line="224" w:lineRule="exact"/>
        <w:contextualSpacing w:val="0"/>
        <w:jc w:val="both"/>
        <w:rPr>
          <w:rFonts w:ascii="Arial" w:hAnsi="Arial" w:cs="Arial"/>
        </w:rPr>
      </w:pPr>
      <w:r w:rsidRPr="00F83670">
        <w:rPr>
          <w:rFonts w:ascii="Arial" w:hAnsi="Arial" w:cs="Arial"/>
          <w:b/>
        </w:rPr>
        <w:t>Atmósfera deficiente o enriquecida de oxígeno</w:t>
      </w:r>
      <w:r w:rsidRPr="00891782">
        <w:rPr>
          <w:rFonts w:ascii="Arial" w:hAnsi="Arial" w:cs="Arial"/>
          <w:b/>
        </w:rPr>
        <w:t xml:space="preserve">. </w:t>
      </w:r>
      <w:r w:rsidRPr="00891782">
        <w:rPr>
          <w:rFonts w:ascii="Arial" w:hAnsi="Arial" w:cs="Arial"/>
        </w:rPr>
        <w:t>Es aquella con una concentración de oxígeno en el aire por debajo del 19.5% o por arriba del 23.5% en volumen.</w:t>
      </w:r>
    </w:p>
    <w:p w14:paraId="5F3B884F" w14:textId="0DF4E107" w:rsidR="002E306F" w:rsidRPr="00891782" w:rsidRDefault="002E306F" w:rsidP="00891782">
      <w:pPr>
        <w:pStyle w:val="Prrafodelista"/>
        <w:widowControl w:val="0"/>
        <w:numPr>
          <w:ilvl w:val="1"/>
          <w:numId w:val="1"/>
        </w:numPr>
        <w:tabs>
          <w:tab w:val="left" w:pos="1734"/>
        </w:tabs>
        <w:autoSpaceDE w:val="0"/>
        <w:autoSpaceDN w:val="0"/>
        <w:spacing w:after="0" w:line="224" w:lineRule="exact"/>
        <w:contextualSpacing w:val="0"/>
        <w:jc w:val="both"/>
        <w:rPr>
          <w:rFonts w:ascii="Arial" w:hAnsi="Arial" w:cs="Arial"/>
        </w:rPr>
      </w:pPr>
      <w:r w:rsidRPr="00F83670">
        <w:rPr>
          <w:rFonts w:ascii="Arial" w:hAnsi="Arial" w:cs="Arial"/>
          <w:b/>
        </w:rPr>
        <w:t>Atmósfera inerte.</w:t>
      </w:r>
      <w:r w:rsidRPr="00891782">
        <w:rPr>
          <w:rFonts w:ascii="Arial" w:hAnsi="Arial" w:cs="Arial"/>
          <w:b/>
        </w:rPr>
        <w:t xml:space="preserve"> </w:t>
      </w:r>
      <w:r w:rsidRPr="00891782">
        <w:rPr>
          <w:rFonts w:ascii="Arial" w:hAnsi="Arial" w:cs="Arial"/>
        </w:rPr>
        <w:t>Es aquella atmósfera no respirable e inmediatamente peligrosa para la vida y la salud, compuesta por gas o mezcla de gases que no reaccionan químicamente bajo ninguna condición de temperatura y presión. Generalmente son atmósferas con presencia de nitrógeno o con dióxido de carbono.</w:t>
      </w:r>
    </w:p>
    <w:p w14:paraId="33BBA882" w14:textId="77777777" w:rsidR="002E306F" w:rsidRPr="00891782" w:rsidRDefault="002E306F" w:rsidP="00891782">
      <w:pPr>
        <w:pStyle w:val="Prrafodelista"/>
        <w:widowControl w:val="0"/>
        <w:numPr>
          <w:ilvl w:val="1"/>
          <w:numId w:val="1"/>
        </w:numPr>
        <w:tabs>
          <w:tab w:val="left" w:pos="1734"/>
        </w:tabs>
        <w:autoSpaceDE w:val="0"/>
        <w:autoSpaceDN w:val="0"/>
        <w:spacing w:after="0" w:line="224" w:lineRule="exact"/>
        <w:contextualSpacing w:val="0"/>
        <w:jc w:val="both"/>
        <w:rPr>
          <w:rFonts w:ascii="Arial" w:hAnsi="Arial" w:cs="Arial"/>
        </w:rPr>
      </w:pPr>
      <w:r w:rsidRPr="00F83670">
        <w:rPr>
          <w:rFonts w:ascii="Arial" w:hAnsi="Arial" w:cs="Arial"/>
          <w:b/>
        </w:rPr>
        <w:t>Barrera</w:t>
      </w:r>
      <w:r w:rsidRPr="00891782">
        <w:rPr>
          <w:rFonts w:ascii="Arial" w:hAnsi="Arial" w:cs="Arial"/>
          <w:b/>
        </w:rPr>
        <w:t xml:space="preserve">. </w:t>
      </w:r>
      <w:r w:rsidRPr="00891782">
        <w:rPr>
          <w:rFonts w:ascii="Arial" w:hAnsi="Arial" w:cs="Arial"/>
        </w:rPr>
        <w:t>Obstrucción física que bloquea o limita el acceso a un espacio confinado.</w:t>
      </w:r>
    </w:p>
    <w:p w14:paraId="43EDA54C" w14:textId="77777777" w:rsidR="002E306F" w:rsidRPr="00891782" w:rsidRDefault="002E306F" w:rsidP="00891782">
      <w:pPr>
        <w:pStyle w:val="Prrafodelista"/>
        <w:widowControl w:val="0"/>
        <w:numPr>
          <w:ilvl w:val="1"/>
          <w:numId w:val="1"/>
        </w:numPr>
        <w:tabs>
          <w:tab w:val="left" w:pos="1734"/>
        </w:tabs>
        <w:autoSpaceDE w:val="0"/>
        <w:autoSpaceDN w:val="0"/>
        <w:spacing w:after="0" w:line="224" w:lineRule="exact"/>
        <w:contextualSpacing w:val="0"/>
        <w:jc w:val="both"/>
        <w:rPr>
          <w:rFonts w:ascii="Arial" w:hAnsi="Arial" w:cs="Arial"/>
        </w:rPr>
      </w:pPr>
      <w:r w:rsidRPr="00F83670">
        <w:rPr>
          <w:rFonts w:ascii="Arial" w:hAnsi="Arial" w:cs="Arial"/>
          <w:b/>
        </w:rPr>
        <w:t>Bloqueo</w:t>
      </w:r>
      <w:r w:rsidRPr="00891782">
        <w:rPr>
          <w:rFonts w:ascii="Arial" w:hAnsi="Arial" w:cs="Arial"/>
          <w:b/>
        </w:rPr>
        <w:t xml:space="preserve">. </w:t>
      </w:r>
      <w:r w:rsidRPr="00891782">
        <w:rPr>
          <w:rFonts w:ascii="Arial" w:hAnsi="Arial" w:cs="Arial"/>
        </w:rPr>
        <w:t>Colocación de dispositivo para controlar la liberación de energía peligrosa (eléctrica, neumática, hidráulica, química, etc.) y un sistema para proteger contra el funcionamiento accidental del equipo mientras se realiza mantenimiento o servicio.</w:t>
      </w:r>
    </w:p>
    <w:p w14:paraId="6DA7175D" w14:textId="77777777" w:rsidR="002E306F" w:rsidRPr="00891782" w:rsidRDefault="002E306F" w:rsidP="00891782">
      <w:pPr>
        <w:pStyle w:val="Prrafodelista"/>
        <w:widowControl w:val="0"/>
        <w:numPr>
          <w:ilvl w:val="1"/>
          <w:numId w:val="1"/>
        </w:numPr>
        <w:tabs>
          <w:tab w:val="left" w:pos="1734"/>
        </w:tabs>
        <w:autoSpaceDE w:val="0"/>
        <w:autoSpaceDN w:val="0"/>
        <w:spacing w:after="0" w:line="224" w:lineRule="exact"/>
        <w:contextualSpacing w:val="0"/>
        <w:jc w:val="both"/>
        <w:rPr>
          <w:rFonts w:ascii="Arial" w:hAnsi="Arial" w:cs="Arial"/>
        </w:rPr>
      </w:pPr>
      <w:r w:rsidRPr="00F83670">
        <w:rPr>
          <w:rFonts w:ascii="Arial" w:hAnsi="Arial" w:cs="Arial"/>
          <w:b/>
        </w:rPr>
        <w:t xml:space="preserve">Comandante del Incidente (CI): </w:t>
      </w:r>
      <w:r w:rsidRPr="00891782">
        <w:rPr>
          <w:rFonts w:ascii="Arial" w:hAnsi="Arial" w:cs="Arial"/>
        </w:rPr>
        <w:t>Es la más alta función del Sistema Comando de Incidentes, y consiste en administrar coordinador dirigir y controlar los recursos en la escena ya sea por competencia legal, institucional, jerárquica o técnica.</w:t>
      </w:r>
    </w:p>
    <w:p w14:paraId="0DEFBCB3" w14:textId="77777777" w:rsidR="002E306F" w:rsidRPr="00891782" w:rsidRDefault="002E306F" w:rsidP="00891782">
      <w:pPr>
        <w:pStyle w:val="Prrafodelista"/>
        <w:widowControl w:val="0"/>
        <w:numPr>
          <w:ilvl w:val="1"/>
          <w:numId w:val="1"/>
        </w:numPr>
        <w:tabs>
          <w:tab w:val="left" w:pos="1734"/>
        </w:tabs>
        <w:autoSpaceDE w:val="0"/>
        <w:autoSpaceDN w:val="0"/>
        <w:spacing w:after="0" w:line="224" w:lineRule="exact"/>
        <w:contextualSpacing w:val="0"/>
        <w:jc w:val="both"/>
        <w:rPr>
          <w:rFonts w:ascii="Arial" w:hAnsi="Arial" w:cs="Arial"/>
        </w:rPr>
      </w:pPr>
      <w:r w:rsidRPr="00F83670">
        <w:rPr>
          <w:rFonts w:ascii="Arial" w:hAnsi="Arial" w:cs="Arial"/>
          <w:b/>
        </w:rPr>
        <w:t xml:space="preserve">Comandante de Máquina: </w:t>
      </w:r>
      <w:r w:rsidRPr="00891782">
        <w:rPr>
          <w:rFonts w:ascii="Arial" w:hAnsi="Arial" w:cs="Arial"/>
        </w:rPr>
        <w:t>Es la persona asignada como responsable de una unidad de bomberos.</w:t>
      </w:r>
    </w:p>
    <w:p w14:paraId="091E93C6" w14:textId="70A6935D" w:rsidR="002E306F" w:rsidRPr="0046499B" w:rsidRDefault="002E306F" w:rsidP="00891782">
      <w:pPr>
        <w:pStyle w:val="Prrafodelista"/>
        <w:widowControl w:val="0"/>
        <w:numPr>
          <w:ilvl w:val="1"/>
          <w:numId w:val="1"/>
        </w:numPr>
        <w:tabs>
          <w:tab w:val="left" w:pos="1734"/>
        </w:tabs>
        <w:autoSpaceDE w:val="0"/>
        <w:autoSpaceDN w:val="0"/>
        <w:spacing w:after="0" w:line="224" w:lineRule="exact"/>
        <w:contextualSpacing w:val="0"/>
        <w:jc w:val="both"/>
        <w:rPr>
          <w:rFonts w:ascii="Arial" w:hAnsi="Arial" w:cs="Arial"/>
        </w:rPr>
      </w:pPr>
      <w:r w:rsidRPr="00F83670">
        <w:rPr>
          <w:rFonts w:ascii="Arial" w:hAnsi="Arial" w:cs="Arial"/>
          <w:b/>
        </w:rPr>
        <w:t>Condiciones de ingreso aceptables</w:t>
      </w:r>
      <w:r w:rsidRPr="0046499B">
        <w:rPr>
          <w:rFonts w:ascii="Arial" w:hAnsi="Arial" w:cs="Arial"/>
        </w:rPr>
        <w:t>. Antes del ingreso de un rescatista y/o bombero se debe garantizar las condiciones de seguridad durante las labores de rescate en un espacio confinado.</w:t>
      </w:r>
    </w:p>
    <w:p w14:paraId="41704049" w14:textId="25AFA0C8" w:rsidR="00335025" w:rsidRPr="0046499B" w:rsidRDefault="00335025" w:rsidP="00891782">
      <w:pPr>
        <w:pStyle w:val="Prrafodelista"/>
        <w:widowControl w:val="0"/>
        <w:numPr>
          <w:ilvl w:val="1"/>
          <w:numId w:val="1"/>
        </w:numPr>
        <w:tabs>
          <w:tab w:val="left" w:pos="1734"/>
        </w:tabs>
        <w:autoSpaceDE w:val="0"/>
        <w:autoSpaceDN w:val="0"/>
        <w:spacing w:after="0" w:line="224" w:lineRule="exact"/>
        <w:contextualSpacing w:val="0"/>
        <w:jc w:val="both"/>
        <w:rPr>
          <w:rFonts w:ascii="Arial" w:hAnsi="Arial" w:cs="Arial"/>
        </w:rPr>
      </w:pPr>
      <w:r w:rsidRPr="00F83670">
        <w:rPr>
          <w:rFonts w:ascii="Arial" w:hAnsi="Arial" w:cs="Arial"/>
          <w:b/>
        </w:rPr>
        <w:t>CCC:</w:t>
      </w:r>
      <w:r w:rsidRPr="00891782">
        <w:rPr>
          <w:rFonts w:ascii="Arial" w:hAnsi="Arial" w:cs="Arial"/>
          <w:b/>
        </w:rPr>
        <w:t xml:space="preserve"> </w:t>
      </w:r>
      <w:r w:rsidRPr="0046499B">
        <w:rPr>
          <w:rFonts w:ascii="Arial" w:hAnsi="Arial" w:cs="Arial"/>
        </w:rPr>
        <w:t>Centro de coordinación y comunicaciones</w:t>
      </w:r>
      <w:r w:rsidR="00EC1C76" w:rsidRPr="0046499B">
        <w:rPr>
          <w:rFonts w:ascii="Arial" w:hAnsi="Arial" w:cs="Arial"/>
        </w:rPr>
        <w:t xml:space="preserve"> UAECOB</w:t>
      </w:r>
    </w:p>
    <w:p w14:paraId="7397E9A3" w14:textId="77777777" w:rsidR="002E306F" w:rsidRPr="00891782" w:rsidRDefault="002E306F" w:rsidP="00891782">
      <w:pPr>
        <w:pStyle w:val="Prrafodelista"/>
        <w:widowControl w:val="0"/>
        <w:numPr>
          <w:ilvl w:val="1"/>
          <w:numId w:val="1"/>
        </w:numPr>
        <w:tabs>
          <w:tab w:val="left" w:pos="1734"/>
        </w:tabs>
        <w:autoSpaceDE w:val="0"/>
        <w:autoSpaceDN w:val="0"/>
        <w:spacing w:after="0" w:line="224" w:lineRule="exact"/>
        <w:contextualSpacing w:val="0"/>
        <w:jc w:val="both"/>
        <w:rPr>
          <w:rFonts w:ascii="Arial" w:hAnsi="Arial" w:cs="Arial"/>
          <w:b/>
        </w:rPr>
      </w:pPr>
      <w:r w:rsidRPr="00F83670">
        <w:rPr>
          <w:rFonts w:ascii="Arial" w:hAnsi="Arial" w:cs="Arial"/>
          <w:b/>
        </w:rPr>
        <w:t>EPP:</w:t>
      </w:r>
      <w:r w:rsidRPr="00891782">
        <w:rPr>
          <w:rFonts w:ascii="Arial" w:hAnsi="Arial" w:cs="Arial"/>
          <w:b/>
        </w:rPr>
        <w:t xml:space="preserve"> </w:t>
      </w:r>
      <w:r w:rsidRPr="0046499B">
        <w:rPr>
          <w:rFonts w:ascii="Arial" w:hAnsi="Arial" w:cs="Arial"/>
        </w:rPr>
        <w:t>Equipo de protección personal.</w:t>
      </w:r>
    </w:p>
    <w:p w14:paraId="3A09E028" w14:textId="77777777" w:rsidR="003263F6" w:rsidRPr="0046499B" w:rsidRDefault="002E306F" w:rsidP="00891782">
      <w:pPr>
        <w:pStyle w:val="Prrafodelista"/>
        <w:widowControl w:val="0"/>
        <w:numPr>
          <w:ilvl w:val="1"/>
          <w:numId w:val="1"/>
        </w:numPr>
        <w:tabs>
          <w:tab w:val="left" w:pos="1734"/>
        </w:tabs>
        <w:autoSpaceDE w:val="0"/>
        <w:autoSpaceDN w:val="0"/>
        <w:spacing w:after="0" w:line="224" w:lineRule="exact"/>
        <w:contextualSpacing w:val="0"/>
        <w:jc w:val="both"/>
        <w:rPr>
          <w:rFonts w:ascii="Arial" w:hAnsi="Arial" w:cs="Arial"/>
        </w:rPr>
      </w:pPr>
      <w:r w:rsidRPr="00F83670">
        <w:rPr>
          <w:rFonts w:ascii="Arial" w:hAnsi="Arial" w:cs="Arial"/>
          <w:b/>
        </w:rPr>
        <w:t>EPR:</w:t>
      </w:r>
      <w:r w:rsidRPr="00891782">
        <w:rPr>
          <w:rFonts w:ascii="Arial" w:hAnsi="Arial" w:cs="Arial"/>
          <w:b/>
        </w:rPr>
        <w:t xml:space="preserve"> </w:t>
      </w:r>
      <w:r w:rsidRPr="0046499B">
        <w:rPr>
          <w:rFonts w:ascii="Arial" w:hAnsi="Arial" w:cs="Arial"/>
        </w:rPr>
        <w:t>Equipo de protección respiratoria</w:t>
      </w:r>
    </w:p>
    <w:p w14:paraId="59991658" w14:textId="5DB7EDB3" w:rsidR="002E306F" w:rsidRPr="0046499B" w:rsidRDefault="002E306F" w:rsidP="00891782">
      <w:pPr>
        <w:pStyle w:val="Prrafodelista"/>
        <w:widowControl w:val="0"/>
        <w:numPr>
          <w:ilvl w:val="1"/>
          <w:numId w:val="1"/>
        </w:numPr>
        <w:tabs>
          <w:tab w:val="left" w:pos="1734"/>
        </w:tabs>
        <w:autoSpaceDE w:val="0"/>
        <w:autoSpaceDN w:val="0"/>
        <w:spacing w:after="0" w:line="224" w:lineRule="exact"/>
        <w:contextualSpacing w:val="0"/>
        <w:jc w:val="both"/>
        <w:rPr>
          <w:rFonts w:ascii="Arial" w:hAnsi="Arial" w:cs="Arial"/>
        </w:rPr>
      </w:pPr>
      <w:r w:rsidRPr="00F83670">
        <w:rPr>
          <w:rFonts w:ascii="Arial" w:hAnsi="Arial" w:cs="Arial"/>
          <w:b/>
        </w:rPr>
        <w:t>Espacios Confinados:</w:t>
      </w:r>
      <w:r w:rsidRPr="00891782">
        <w:rPr>
          <w:rFonts w:ascii="Arial" w:hAnsi="Arial" w:cs="Arial"/>
          <w:b/>
        </w:rPr>
        <w:t xml:space="preserve"> </w:t>
      </w:r>
      <w:r w:rsidRPr="0046499B">
        <w:rPr>
          <w:rFonts w:ascii="Arial" w:hAnsi="Arial" w:cs="Arial"/>
        </w:rPr>
        <w:t>Espacios confinados son aquellos que: a) No están diseñados para la ocupación continua del trabajador; b) Tiene medios de entrada y salida restringidos (dimensión y/o forma) o limitados (cantidad); c) Son lo suficientemente grandes y configurados, como para que permitan que el cuerpo de un trabajador pueda entrar. Artículo 3, Resolución 491 de 2020. Según La Administración de Seguridad y Salud Laboral (OSHA) lo define como un área lo suficientemente grande y de tal forma construida, que un empleado puede introducirse en ella y realizar un trabajo; tiene entradas y salidas limitadas o restringidas y cuya construcción no está diseñada para que un empleado este continuamente” Se debe destacar que son sitios que no han sido diseñados para la permanencia de los seres humanos y su utilización está relacionada con el campo industrial (Silos, tanques, alcantarillas, cámaras subterráneas, bóvedas, calderas).</w:t>
      </w:r>
    </w:p>
    <w:p w14:paraId="7426CC15" w14:textId="2E3E3841" w:rsidR="00EC1C76" w:rsidRPr="0046499B" w:rsidRDefault="00EC1C76" w:rsidP="00891782">
      <w:pPr>
        <w:pStyle w:val="Prrafodelista"/>
        <w:widowControl w:val="0"/>
        <w:numPr>
          <w:ilvl w:val="1"/>
          <w:numId w:val="1"/>
        </w:numPr>
        <w:tabs>
          <w:tab w:val="left" w:pos="1734"/>
        </w:tabs>
        <w:autoSpaceDE w:val="0"/>
        <w:autoSpaceDN w:val="0"/>
        <w:spacing w:after="0" w:line="224" w:lineRule="exact"/>
        <w:contextualSpacing w:val="0"/>
        <w:jc w:val="both"/>
        <w:rPr>
          <w:rFonts w:ascii="Arial" w:hAnsi="Arial" w:cs="Arial"/>
        </w:rPr>
      </w:pPr>
      <w:r w:rsidRPr="00F83670">
        <w:rPr>
          <w:rFonts w:ascii="Arial" w:hAnsi="Arial" w:cs="Arial"/>
          <w:b/>
        </w:rPr>
        <w:t>ETR:</w:t>
      </w:r>
      <w:r w:rsidRPr="00891782">
        <w:rPr>
          <w:rFonts w:ascii="Arial" w:hAnsi="Arial" w:cs="Arial"/>
          <w:b/>
        </w:rPr>
        <w:t xml:space="preserve"> </w:t>
      </w:r>
      <w:r w:rsidRPr="0046499B">
        <w:rPr>
          <w:rFonts w:ascii="Arial" w:hAnsi="Arial" w:cs="Arial"/>
        </w:rPr>
        <w:t>Equipo técnico de rescate</w:t>
      </w:r>
    </w:p>
    <w:p w14:paraId="2400D0A9" w14:textId="31C557BD" w:rsidR="00FA3DA0" w:rsidRPr="0046499B" w:rsidRDefault="00FA3DA0" w:rsidP="00891782">
      <w:pPr>
        <w:pStyle w:val="Prrafodelista"/>
        <w:widowControl w:val="0"/>
        <w:numPr>
          <w:ilvl w:val="1"/>
          <w:numId w:val="1"/>
        </w:numPr>
        <w:tabs>
          <w:tab w:val="left" w:pos="1734"/>
        </w:tabs>
        <w:autoSpaceDE w:val="0"/>
        <w:autoSpaceDN w:val="0"/>
        <w:spacing w:after="0" w:line="224" w:lineRule="exact"/>
        <w:contextualSpacing w:val="0"/>
        <w:jc w:val="both"/>
        <w:rPr>
          <w:rFonts w:ascii="Arial" w:hAnsi="Arial" w:cs="Arial"/>
        </w:rPr>
      </w:pPr>
      <w:r w:rsidRPr="00F83670">
        <w:rPr>
          <w:rFonts w:ascii="Arial" w:hAnsi="Arial" w:cs="Arial"/>
          <w:b/>
        </w:rPr>
        <w:t xml:space="preserve">FUOCO: </w:t>
      </w:r>
      <w:r w:rsidRPr="0046499B">
        <w:rPr>
          <w:rFonts w:ascii="Arial" w:hAnsi="Arial" w:cs="Arial"/>
        </w:rPr>
        <w:t>Sistema de información misional UAECOB</w:t>
      </w:r>
    </w:p>
    <w:p w14:paraId="069F787C" w14:textId="08F065FD" w:rsidR="00FA3DA0" w:rsidRPr="0046499B" w:rsidRDefault="00FA3DA0" w:rsidP="00891782">
      <w:pPr>
        <w:pStyle w:val="Prrafodelista"/>
        <w:widowControl w:val="0"/>
        <w:numPr>
          <w:ilvl w:val="1"/>
          <w:numId w:val="1"/>
        </w:numPr>
        <w:tabs>
          <w:tab w:val="left" w:pos="1734"/>
        </w:tabs>
        <w:autoSpaceDE w:val="0"/>
        <w:autoSpaceDN w:val="0"/>
        <w:spacing w:after="0" w:line="224" w:lineRule="exact"/>
        <w:contextualSpacing w:val="0"/>
        <w:jc w:val="both"/>
        <w:rPr>
          <w:rFonts w:ascii="Arial" w:hAnsi="Arial" w:cs="Arial"/>
        </w:rPr>
      </w:pPr>
      <w:r w:rsidRPr="00F83670">
        <w:rPr>
          <w:rFonts w:ascii="Arial" w:hAnsi="Arial" w:cs="Arial"/>
          <w:b/>
        </w:rPr>
        <w:t xml:space="preserve">FURD: </w:t>
      </w:r>
      <w:r w:rsidRPr="0046499B">
        <w:rPr>
          <w:rFonts w:ascii="Arial" w:hAnsi="Arial" w:cs="Arial"/>
        </w:rPr>
        <w:t>Formato único de recolección de datos</w:t>
      </w:r>
    </w:p>
    <w:p w14:paraId="4B38F9B4" w14:textId="77777777" w:rsidR="003263F6" w:rsidRPr="0046499B" w:rsidRDefault="003263F6" w:rsidP="00891782">
      <w:pPr>
        <w:pStyle w:val="Prrafodelista"/>
        <w:widowControl w:val="0"/>
        <w:numPr>
          <w:ilvl w:val="1"/>
          <w:numId w:val="1"/>
        </w:numPr>
        <w:tabs>
          <w:tab w:val="left" w:pos="1734"/>
        </w:tabs>
        <w:autoSpaceDE w:val="0"/>
        <w:autoSpaceDN w:val="0"/>
        <w:spacing w:after="0" w:line="224" w:lineRule="exact"/>
        <w:contextualSpacing w:val="0"/>
        <w:jc w:val="both"/>
        <w:rPr>
          <w:rFonts w:ascii="Arial" w:hAnsi="Arial" w:cs="Arial"/>
        </w:rPr>
      </w:pPr>
      <w:r w:rsidRPr="00F83670">
        <w:rPr>
          <w:rFonts w:ascii="Arial" w:hAnsi="Arial" w:cs="Arial"/>
          <w:b/>
        </w:rPr>
        <w:t>Inmediatamente</w:t>
      </w:r>
      <w:r w:rsidRPr="00891782">
        <w:rPr>
          <w:rFonts w:ascii="Arial" w:hAnsi="Arial" w:cs="Arial"/>
          <w:b/>
        </w:rPr>
        <w:t xml:space="preserve"> </w:t>
      </w:r>
      <w:r w:rsidRPr="00F83670">
        <w:rPr>
          <w:rFonts w:ascii="Arial" w:hAnsi="Arial" w:cs="Arial"/>
          <w:b/>
        </w:rPr>
        <w:t>Peligroso</w:t>
      </w:r>
      <w:r w:rsidRPr="00891782">
        <w:rPr>
          <w:rFonts w:ascii="Arial" w:hAnsi="Arial" w:cs="Arial"/>
          <w:b/>
        </w:rPr>
        <w:t xml:space="preserve"> </w:t>
      </w:r>
      <w:r w:rsidRPr="00F83670">
        <w:rPr>
          <w:rFonts w:ascii="Arial" w:hAnsi="Arial" w:cs="Arial"/>
          <w:b/>
        </w:rPr>
        <w:t>a</w:t>
      </w:r>
      <w:r w:rsidRPr="00891782">
        <w:rPr>
          <w:rFonts w:ascii="Arial" w:hAnsi="Arial" w:cs="Arial"/>
          <w:b/>
        </w:rPr>
        <w:t xml:space="preserve"> </w:t>
      </w:r>
      <w:r w:rsidRPr="00F83670">
        <w:rPr>
          <w:rFonts w:ascii="Arial" w:hAnsi="Arial" w:cs="Arial"/>
          <w:b/>
        </w:rPr>
        <w:t>la</w:t>
      </w:r>
      <w:r w:rsidRPr="00891782">
        <w:rPr>
          <w:rFonts w:ascii="Arial" w:hAnsi="Arial" w:cs="Arial"/>
          <w:b/>
        </w:rPr>
        <w:t xml:space="preserve"> </w:t>
      </w:r>
      <w:r w:rsidRPr="00F83670">
        <w:rPr>
          <w:rFonts w:ascii="Arial" w:hAnsi="Arial" w:cs="Arial"/>
          <w:b/>
        </w:rPr>
        <w:t>Vida</w:t>
      </w:r>
      <w:r w:rsidRPr="00891782">
        <w:rPr>
          <w:rFonts w:ascii="Arial" w:hAnsi="Arial" w:cs="Arial"/>
          <w:b/>
        </w:rPr>
        <w:t xml:space="preserve"> </w:t>
      </w:r>
      <w:r w:rsidRPr="00F83670">
        <w:rPr>
          <w:rFonts w:ascii="Arial" w:hAnsi="Arial" w:cs="Arial"/>
          <w:b/>
        </w:rPr>
        <w:t>y</w:t>
      </w:r>
      <w:r w:rsidRPr="00891782">
        <w:rPr>
          <w:rFonts w:ascii="Arial" w:hAnsi="Arial" w:cs="Arial"/>
          <w:b/>
        </w:rPr>
        <w:t xml:space="preserve"> </w:t>
      </w:r>
      <w:r w:rsidRPr="00F83670">
        <w:rPr>
          <w:rFonts w:ascii="Arial" w:hAnsi="Arial" w:cs="Arial"/>
          <w:b/>
        </w:rPr>
        <w:t>Salud</w:t>
      </w:r>
      <w:r w:rsidRPr="00891782">
        <w:rPr>
          <w:rFonts w:ascii="Arial" w:hAnsi="Arial" w:cs="Arial"/>
          <w:b/>
        </w:rPr>
        <w:t xml:space="preserve"> </w:t>
      </w:r>
      <w:r w:rsidRPr="00F83670">
        <w:rPr>
          <w:rFonts w:ascii="Arial" w:hAnsi="Arial" w:cs="Arial"/>
          <w:b/>
        </w:rPr>
        <w:t>(IPVS</w:t>
      </w:r>
      <w:r w:rsidRPr="00891782">
        <w:rPr>
          <w:rFonts w:ascii="Arial" w:hAnsi="Arial" w:cs="Arial"/>
          <w:b/>
        </w:rPr>
        <w:t xml:space="preserve"> </w:t>
      </w:r>
      <w:r w:rsidRPr="00F83670">
        <w:rPr>
          <w:rFonts w:ascii="Arial" w:hAnsi="Arial" w:cs="Arial"/>
          <w:b/>
        </w:rPr>
        <w:t>o</w:t>
      </w:r>
      <w:r w:rsidRPr="00891782">
        <w:rPr>
          <w:rFonts w:ascii="Arial" w:hAnsi="Arial" w:cs="Arial"/>
          <w:b/>
        </w:rPr>
        <w:t xml:space="preserve"> </w:t>
      </w:r>
      <w:r w:rsidRPr="00F83670">
        <w:rPr>
          <w:rFonts w:ascii="Arial" w:hAnsi="Arial" w:cs="Arial"/>
          <w:b/>
        </w:rPr>
        <w:t>IDLH,</w:t>
      </w:r>
      <w:r w:rsidRPr="00891782">
        <w:rPr>
          <w:rFonts w:ascii="Arial" w:hAnsi="Arial" w:cs="Arial"/>
          <w:b/>
        </w:rPr>
        <w:t xml:space="preserve"> </w:t>
      </w:r>
      <w:r w:rsidRPr="00F83670">
        <w:rPr>
          <w:rFonts w:ascii="Arial" w:hAnsi="Arial" w:cs="Arial"/>
          <w:b/>
        </w:rPr>
        <w:t>por</w:t>
      </w:r>
      <w:r w:rsidRPr="00891782">
        <w:rPr>
          <w:rFonts w:ascii="Arial" w:hAnsi="Arial" w:cs="Arial"/>
          <w:b/>
        </w:rPr>
        <w:t xml:space="preserve"> </w:t>
      </w:r>
      <w:r w:rsidRPr="00F83670">
        <w:rPr>
          <w:rFonts w:ascii="Arial" w:hAnsi="Arial" w:cs="Arial"/>
          <w:b/>
        </w:rPr>
        <w:t>sus</w:t>
      </w:r>
      <w:r w:rsidRPr="00891782">
        <w:rPr>
          <w:rFonts w:ascii="Arial" w:hAnsi="Arial" w:cs="Arial"/>
          <w:b/>
        </w:rPr>
        <w:t xml:space="preserve"> </w:t>
      </w:r>
      <w:r w:rsidRPr="00F83670">
        <w:rPr>
          <w:rFonts w:ascii="Arial" w:hAnsi="Arial" w:cs="Arial"/>
          <w:b/>
        </w:rPr>
        <w:t>siglas en</w:t>
      </w:r>
      <w:r w:rsidRPr="00891782">
        <w:rPr>
          <w:rFonts w:ascii="Arial" w:hAnsi="Arial" w:cs="Arial"/>
          <w:b/>
        </w:rPr>
        <w:t xml:space="preserve"> </w:t>
      </w:r>
      <w:r w:rsidRPr="00F83670">
        <w:rPr>
          <w:rFonts w:ascii="Arial" w:hAnsi="Arial" w:cs="Arial"/>
          <w:b/>
        </w:rPr>
        <w:t xml:space="preserve">inglés). </w:t>
      </w:r>
      <w:r w:rsidRPr="0046499B">
        <w:rPr>
          <w:rFonts w:ascii="Arial" w:hAnsi="Arial" w:cs="Arial"/>
        </w:rPr>
        <w:t>Una concentración en la atmósfera de cualquier sustancia tóxica, corrosiva o asfixiante que representa una amenaza inmediata para la vida o causaría efectos adversos irreversibles o retardados para la salud o interferiría con la capacidad de un individuo para escapar de una atmósfera peligrosa.</w:t>
      </w:r>
    </w:p>
    <w:p w14:paraId="467E877B" w14:textId="43A5B328" w:rsidR="003263F6" w:rsidRPr="00B1481F" w:rsidRDefault="003263F6" w:rsidP="00891782">
      <w:pPr>
        <w:pStyle w:val="Prrafodelista"/>
        <w:widowControl w:val="0"/>
        <w:numPr>
          <w:ilvl w:val="1"/>
          <w:numId w:val="1"/>
        </w:numPr>
        <w:tabs>
          <w:tab w:val="left" w:pos="1734"/>
        </w:tabs>
        <w:autoSpaceDE w:val="0"/>
        <w:autoSpaceDN w:val="0"/>
        <w:spacing w:after="0" w:line="224" w:lineRule="exact"/>
        <w:contextualSpacing w:val="0"/>
        <w:jc w:val="both"/>
        <w:rPr>
          <w:rFonts w:ascii="Arial" w:hAnsi="Arial" w:cs="Arial"/>
        </w:rPr>
      </w:pPr>
      <w:r w:rsidRPr="00F83670">
        <w:rPr>
          <w:rFonts w:ascii="Arial" w:hAnsi="Arial" w:cs="Arial"/>
          <w:b/>
        </w:rPr>
        <w:t>Límite</w:t>
      </w:r>
      <w:r w:rsidRPr="00891782">
        <w:rPr>
          <w:rFonts w:ascii="Arial" w:hAnsi="Arial" w:cs="Arial"/>
          <w:b/>
        </w:rPr>
        <w:t xml:space="preserve"> </w:t>
      </w:r>
      <w:r w:rsidRPr="00F83670">
        <w:rPr>
          <w:rFonts w:ascii="Arial" w:hAnsi="Arial" w:cs="Arial"/>
          <w:b/>
        </w:rPr>
        <w:t>Inferior</w:t>
      </w:r>
      <w:r w:rsidRPr="00891782">
        <w:rPr>
          <w:rFonts w:ascii="Arial" w:hAnsi="Arial" w:cs="Arial"/>
          <w:b/>
        </w:rPr>
        <w:t xml:space="preserve"> </w:t>
      </w:r>
      <w:r w:rsidRPr="00F83670">
        <w:rPr>
          <w:rFonts w:ascii="Arial" w:hAnsi="Arial" w:cs="Arial"/>
          <w:b/>
        </w:rPr>
        <w:t>de</w:t>
      </w:r>
      <w:r w:rsidRPr="00891782">
        <w:rPr>
          <w:rFonts w:ascii="Arial" w:hAnsi="Arial" w:cs="Arial"/>
          <w:b/>
        </w:rPr>
        <w:t xml:space="preserve"> </w:t>
      </w:r>
      <w:r w:rsidRPr="00F83670">
        <w:rPr>
          <w:rFonts w:ascii="Arial" w:hAnsi="Arial" w:cs="Arial"/>
          <w:b/>
        </w:rPr>
        <w:t>Explosividad</w:t>
      </w:r>
      <w:r w:rsidRPr="00891782">
        <w:rPr>
          <w:rFonts w:ascii="Arial" w:hAnsi="Arial" w:cs="Arial"/>
          <w:b/>
        </w:rPr>
        <w:t xml:space="preserve"> </w:t>
      </w:r>
      <w:r w:rsidRPr="00F83670">
        <w:rPr>
          <w:rFonts w:ascii="Arial" w:hAnsi="Arial" w:cs="Arial"/>
          <w:b/>
        </w:rPr>
        <w:t>(LIE</w:t>
      </w:r>
      <w:r w:rsidRPr="00891782">
        <w:rPr>
          <w:rFonts w:ascii="Arial" w:hAnsi="Arial" w:cs="Arial"/>
          <w:b/>
        </w:rPr>
        <w:t xml:space="preserve"> </w:t>
      </w:r>
      <w:r w:rsidRPr="00F83670">
        <w:rPr>
          <w:rFonts w:ascii="Arial" w:hAnsi="Arial" w:cs="Arial"/>
          <w:b/>
        </w:rPr>
        <w:t>o</w:t>
      </w:r>
      <w:r w:rsidRPr="00891782">
        <w:rPr>
          <w:rFonts w:ascii="Arial" w:hAnsi="Arial" w:cs="Arial"/>
          <w:b/>
        </w:rPr>
        <w:t xml:space="preserve"> </w:t>
      </w:r>
      <w:r w:rsidRPr="00F83670">
        <w:rPr>
          <w:rFonts w:ascii="Arial" w:hAnsi="Arial" w:cs="Arial"/>
          <w:b/>
        </w:rPr>
        <w:t>LEL,</w:t>
      </w:r>
      <w:r w:rsidRPr="00891782">
        <w:rPr>
          <w:rFonts w:ascii="Arial" w:hAnsi="Arial" w:cs="Arial"/>
          <w:b/>
        </w:rPr>
        <w:t xml:space="preserve"> </w:t>
      </w:r>
      <w:r w:rsidRPr="00F83670">
        <w:rPr>
          <w:rFonts w:ascii="Arial" w:hAnsi="Arial" w:cs="Arial"/>
          <w:b/>
        </w:rPr>
        <w:t>por</w:t>
      </w:r>
      <w:r w:rsidRPr="00891782">
        <w:rPr>
          <w:rFonts w:ascii="Arial" w:hAnsi="Arial" w:cs="Arial"/>
          <w:b/>
        </w:rPr>
        <w:t xml:space="preserve"> </w:t>
      </w:r>
      <w:r w:rsidRPr="00F83670">
        <w:rPr>
          <w:rFonts w:ascii="Arial" w:hAnsi="Arial" w:cs="Arial"/>
          <w:b/>
        </w:rPr>
        <w:t>sus</w:t>
      </w:r>
      <w:r w:rsidRPr="00891782">
        <w:rPr>
          <w:rFonts w:ascii="Arial" w:hAnsi="Arial" w:cs="Arial"/>
          <w:b/>
        </w:rPr>
        <w:t xml:space="preserve"> </w:t>
      </w:r>
      <w:r w:rsidRPr="00F83670">
        <w:rPr>
          <w:rFonts w:ascii="Arial" w:hAnsi="Arial" w:cs="Arial"/>
          <w:b/>
        </w:rPr>
        <w:t>siglas</w:t>
      </w:r>
      <w:r w:rsidRPr="00891782">
        <w:rPr>
          <w:rFonts w:ascii="Arial" w:hAnsi="Arial" w:cs="Arial"/>
          <w:b/>
        </w:rPr>
        <w:t xml:space="preserve"> </w:t>
      </w:r>
      <w:r w:rsidRPr="00F83670">
        <w:rPr>
          <w:rFonts w:ascii="Arial" w:hAnsi="Arial" w:cs="Arial"/>
          <w:b/>
        </w:rPr>
        <w:t>en</w:t>
      </w:r>
      <w:r w:rsidRPr="00891782">
        <w:rPr>
          <w:rFonts w:ascii="Arial" w:hAnsi="Arial" w:cs="Arial"/>
          <w:b/>
        </w:rPr>
        <w:t xml:space="preserve"> </w:t>
      </w:r>
      <w:r w:rsidRPr="00F83670">
        <w:rPr>
          <w:rFonts w:ascii="Arial" w:hAnsi="Arial" w:cs="Arial"/>
          <w:b/>
        </w:rPr>
        <w:t>inglés)</w:t>
      </w:r>
      <w:r w:rsidRPr="00891782">
        <w:rPr>
          <w:rFonts w:ascii="Arial" w:hAnsi="Arial" w:cs="Arial"/>
          <w:b/>
        </w:rPr>
        <w:t xml:space="preserve">. </w:t>
      </w:r>
      <w:r w:rsidRPr="00B1481F">
        <w:rPr>
          <w:rFonts w:ascii="Arial" w:hAnsi="Arial" w:cs="Arial"/>
        </w:rPr>
        <w:t>Es la concentración mínima de gases, vapores o nieblas inflamables en aire, por debajo de la cual la mezcla no es explosiva. Es una propiedad inherente y específica para cada gas y material particulado, polvos explosivos, incluido el polvo de carbón; cada gas tiene su propio LIE.</w:t>
      </w:r>
    </w:p>
    <w:p w14:paraId="46D6DE9F" w14:textId="75CAD730" w:rsidR="00D72A4B" w:rsidRPr="00891782" w:rsidRDefault="00D72A4B" w:rsidP="00891782">
      <w:pPr>
        <w:pStyle w:val="Prrafodelista"/>
        <w:widowControl w:val="0"/>
        <w:numPr>
          <w:ilvl w:val="1"/>
          <w:numId w:val="1"/>
        </w:numPr>
        <w:tabs>
          <w:tab w:val="left" w:pos="1734"/>
        </w:tabs>
        <w:autoSpaceDE w:val="0"/>
        <w:autoSpaceDN w:val="0"/>
        <w:spacing w:after="0" w:line="224" w:lineRule="exact"/>
        <w:contextualSpacing w:val="0"/>
        <w:jc w:val="both"/>
        <w:rPr>
          <w:rFonts w:ascii="Arial" w:hAnsi="Arial" w:cs="Arial"/>
          <w:b/>
        </w:rPr>
      </w:pPr>
      <w:r w:rsidRPr="00F83670">
        <w:rPr>
          <w:rFonts w:ascii="Arial" w:hAnsi="Arial" w:cs="Arial"/>
          <w:b/>
        </w:rPr>
        <w:t>MATPEL</w:t>
      </w:r>
      <w:r w:rsidRPr="00891782">
        <w:rPr>
          <w:rFonts w:ascii="Arial" w:hAnsi="Arial" w:cs="Arial"/>
          <w:b/>
        </w:rPr>
        <w:t xml:space="preserve">: </w:t>
      </w:r>
      <w:r w:rsidRPr="00B1481F">
        <w:rPr>
          <w:rFonts w:ascii="Arial" w:hAnsi="Arial" w:cs="Arial"/>
        </w:rPr>
        <w:t>Materiales peligrosos</w:t>
      </w:r>
    </w:p>
    <w:p w14:paraId="13BB89AD" w14:textId="77777777" w:rsidR="003263F6" w:rsidRPr="00F83670" w:rsidRDefault="003263F6" w:rsidP="00B1481F">
      <w:pPr>
        <w:pStyle w:val="Prrafodelista"/>
        <w:widowControl w:val="0"/>
        <w:numPr>
          <w:ilvl w:val="1"/>
          <w:numId w:val="1"/>
        </w:numPr>
        <w:tabs>
          <w:tab w:val="left" w:pos="1734"/>
        </w:tabs>
        <w:autoSpaceDE w:val="0"/>
        <w:autoSpaceDN w:val="0"/>
        <w:spacing w:after="0" w:line="224" w:lineRule="exact"/>
        <w:contextualSpacing w:val="0"/>
        <w:jc w:val="both"/>
        <w:rPr>
          <w:rFonts w:ascii="Arial" w:hAnsi="Arial" w:cs="Arial"/>
          <w:b/>
        </w:rPr>
      </w:pPr>
      <w:r w:rsidRPr="00F83670">
        <w:rPr>
          <w:rFonts w:ascii="Arial" w:hAnsi="Arial" w:cs="Arial"/>
          <w:b/>
        </w:rPr>
        <w:t>Monitoreo estratificado</w:t>
      </w:r>
      <w:r w:rsidRPr="00B1481F">
        <w:rPr>
          <w:rFonts w:ascii="Arial" w:hAnsi="Arial" w:cs="Arial"/>
          <w:b/>
        </w:rPr>
        <w:t xml:space="preserve">. </w:t>
      </w:r>
      <w:r w:rsidRPr="00B1481F">
        <w:rPr>
          <w:rFonts w:ascii="Arial" w:hAnsi="Arial" w:cs="Arial"/>
        </w:rPr>
        <w:t>Medición que se debe realizar en la parte superior, media e inferior del espacio confinado, garantizando que se realiza con muestreos en distancias no mayores de 1,2 m y en periodos que tienen en cuenta el tiempo de respuesta del medidor AA.</w:t>
      </w:r>
    </w:p>
    <w:p w14:paraId="603BD0AE" w14:textId="74FB49A6" w:rsidR="003263F6" w:rsidRPr="00B1481F" w:rsidRDefault="003263F6" w:rsidP="00B1481F">
      <w:pPr>
        <w:pStyle w:val="Prrafodelista"/>
        <w:widowControl w:val="0"/>
        <w:numPr>
          <w:ilvl w:val="1"/>
          <w:numId w:val="1"/>
        </w:numPr>
        <w:tabs>
          <w:tab w:val="left" w:pos="1734"/>
        </w:tabs>
        <w:autoSpaceDE w:val="0"/>
        <w:autoSpaceDN w:val="0"/>
        <w:spacing w:after="0" w:line="224" w:lineRule="exact"/>
        <w:contextualSpacing w:val="0"/>
        <w:jc w:val="both"/>
        <w:rPr>
          <w:rFonts w:ascii="Arial" w:hAnsi="Arial" w:cs="Arial"/>
          <w:b/>
        </w:rPr>
      </w:pPr>
      <w:r w:rsidRPr="00F83670">
        <w:rPr>
          <w:rFonts w:ascii="Arial" w:hAnsi="Arial" w:cs="Arial"/>
          <w:b/>
        </w:rPr>
        <w:t>Nivel de intervención</w:t>
      </w:r>
      <w:r w:rsidR="00B1481F">
        <w:rPr>
          <w:rFonts w:ascii="Arial" w:hAnsi="Arial" w:cs="Arial"/>
          <w:b/>
        </w:rPr>
        <w:t xml:space="preserve">. </w:t>
      </w:r>
      <w:r w:rsidRPr="00B1481F">
        <w:rPr>
          <w:rFonts w:ascii="Arial" w:hAnsi="Arial" w:cs="Arial"/>
        </w:rPr>
        <w:t>Clasificación adoptada por la UAECOB, para la activación de los diferentes grupos y recursos con el finde dar una respuesta oportuna y adecuada a los eventos, incidentes u operaciones, de acuerdo con su complejidad o magnitud.10.2</w:t>
      </w:r>
    </w:p>
    <w:p w14:paraId="35811016" w14:textId="73EF95F7" w:rsidR="003263F6" w:rsidRPr="00B1481F" w:rsidRDefault="003263F6" w:rsidP="00B1481F">
      <w:pPr>
        <w:pStyle w:val="Prrafodelista"/>
        <w:widowControl w:val="0"/>
        <w:numPr>
          <w:ilvl w:val="1"/>
          <w:numId w:val="1"/>
        </w:numPr>
        <w:tabs>
          <w:tab w:val="left" w:pos="1734"/>
        </w:tabs>
        <w:autoSpaceDE w:val="0"/>
        <w:autoSpaceDN w:val="0"/>
        <w:spacing w:after="0" w:line="224" w:lineRule="exact"/>
        <w:contextualSpacing w:val="0"/>
        <w:jc w:val="both"/>
        <w:rPr>
          <w:rFonts w:ascii="Arial" w:hAnsi="Arial" w:cs="Arial"/>
        </w:rPr>
      </w:pPr>
      <w:r w:rsidRPr="00F83670">
        <w:rPr>
          <w:rFonts w:ascii="Arial" w:hAnsi="Arial" w:cs="Arial"/>
          <w:b/>
        </w:rPr>
        <w:t>NFPA</w:t>
      </w:r>
      <w:r w:rsidR="00B1481F">
        <w:rPr>
          <w:rFonts w:ascii="Arial" w:hAnsi="Arial" w:cs="Arial"/>
          <w:b/>
        </w:rPr>
        <w:t xml:space="preserve">. </w:t>
      </w:r>
      <w:r w:rsidRPr="00B1481F">
        <w:rPr>
          <w:rFonts w:ascii="Arial" w:hAnsi="Arial" w:cs="Arial"/>
        </w:rPr>
        <w:t>Asociación nacional de protección contra incendios por sus siglas en inglés (</w:t>
      </w:r>
      <w:proofErr w:type="spellStart"/>
      <w:r w:rsidRPr="00B1481F">
        <w:rPr>
          <w:rFonts w:ascii="Arial" w:hAnsi="Arial" w:cs="Arial"/>
        </w:rPr>
        <w:t>National</w:t>
      </w:r>
      <w:proofErr w:type="spellEnd"/>
      <w:r w:rsidRPr="00B1481F">
        <w:rPr>
          <w:rFonts w:ascii="Arial" w:hAnsi="Arial" w:cs="Arial"/>
        </w:rPr>
        <w:t xml:space="preserve"> </w:t>
      </w:r>
      <w:proofErr w:type="spellStart"/>
      <w:r w:rsidRPr="00B1481F">
        <w:rPr>
          <w:rFonts w:ascii="Arial" w:hAnsi="Arial" w:cs="Arial"/>
        </w:rPr>
        <w:t>Fire</w:t>
      </w:r>
      <w:proofErr w:type="spellEnd"/>
      <w:r w:rsidRPr="00B1481F">
        <w:rPr>
          <w:rFonts w:ascii="Arial" w:hAnsi="Arial" w:cs="Arial"/>
        </w:rPr>
        <w:t xml:space="preserve"> </w:t>
      </w:r>
      <w:proofErr w:type="spellStart"/>
      <w:r w:rsidRPr="00B1481F">
        <w:rPr>
          <w:rFonts w:ascii="Arial" w:hAnsi="Arial" w:cs="Arial"/>
        </w:rPr>
        <w:lastRenderedPageBreak/>
        <w:t>Protection</w:t>
      </w:r>
      <w:proofErr w:type="spellEnd"/>
      <w:r w:rsidRPr="00B1481F">
        <w:rPr>
          <w:rFonts w:ascii="Arial" w:hAnsi="Arial" w:cs="Arial"/>
        </w:rPr>
        <w:t xml:space="preserve"> </w:t>
      </w:r>
      <w:proofErr w:type="spellStart"/>
      <w:r w:rsidRPr="00B1481F">
        <w:rPr>
          <w:rFonts w:ascii="Arial" w:hAnsi="Arial" w:cs="Arial"/>
        </w:rPr>
        <w:t>Asociation</w:t>
      </w:r>
      <w:proofErr w:type="spellEnd"/>
      <w:r w:rsidRPr="00B1481F">
        <w:rPr>
          <w:rFonts w:ascii="Arial" w:hAnsi="Arial" w:cs="Arial"/>
        </w:rPr>
        <w:t>).</w:t>
      </w:r>
    </w:p>
    <w:p w14:paraId="1B6ACEC8" w14:textId="77777777" w:rsidR="003263F6" w:rsidRPr="00B1481F" w:rsidRDefault="003263F6" w:rsidP="00B1481F">
      <w:pPr>
        <w:pStyle w:val="Prrafodelista"/>
        <w:widowControl w:val="0"/>
        <w:numPr>
          <w:ilvl w:val="1"/>
          <w:numId w:val="1"/>
        </w:numPr>
        <w:tabs>
          <w:tab w:val="left" w:pos="1734"/>
        </w:tabs>
        <w:autoSpaceDE w:val="0"/>
        <w:autoSpaceDN w:val="0"/>
        <w:spacing w:after="0" w:line="224" w:lineRule="exact"/>
        <w:contextualSpacing w:val="0"/>
        <w:jc w:val="both"/>
        <w:rPr>
          <w:rFonts w:ascii="Arial" w:hAnsi="Arial" w:cs="Arial"/>
        </w:rPr>
      </w:pPr>
      <w:r w:rsidRPr="00F83670">
        <w:rPr>
          <w:rFonts w:ascii="Arial" w:hAnsi="Arial" w:cs="Arial"/>
          <w:b/>
        </w:rPr>
        <w:t xml:space="preserve">OSHA: </w:t>
      </w:r>
      <w:r w:rsidRPr="00B1481F">
        <w:rPr>
          <w:rFonts w:ascii="Arial" w:hAnsi="Arial" w:cs="Arial"/>
        </w:rPr>
        <w:t>Administración de seguridad y salud ocupacional por sus siglas en inglés (</w:t>
      </w:r>
      <w:proofErr w:type="spellStart"/>
      <w:r w:rsidRPr="00B1481F">
        <w:rPr>
          <w:rFonts w:ascii="Arial" w:hAnsi="Arial" w:cs="Arial"/>
        </w:rPr>
        <w:t>Occupational</w:t>
      </w:r>
      <w:proofErr w:type="spellEnd"/>
      <w:r w:rsidRPr="00B1481F">
        <w:rPr>
          <w:rFonts w:ascii="Arial" w:hAnsi="Arial" w:cs="Arial"/>
        </w:rPr>
        <w:t xml:space="preserve"> Safety and </w:t>
      </w:r>
      <w:proofErr w:type="spellStart"/>
      <w:r w:rsidRPr="00B1481F">
        <w:rPr>
          <w:rFonts w:ascii="Arial" w:hAnsi="Arial" w:cs="Arial"/>
        </w:rPr>
        <w:t>Health</w:t>
      </w:r>
      <w:proofErr w:type="spellEnd"/>
      <w:r w:rsidRPr="00B1481F">
        <w:rPr>
          <w:rFonts w:ascii="Arial" w:hAnsi="Arial" w:cs="Arial"/>
        </w:rPr>
        <w:t xml:space="preserve"> </w:t>
      </w:r>
      <w:proofErr w:type="spellStart"/>
      <w:r w:rsidRPr="00B1481F">
        <w:rPr>
          <w:rFonts w:ascii="Arial" w:hAnsi="Arial" w:cs="Arial"/>
        </w:rPr>
        <w:t>Adminstration</w:t>
      </w:r>
      <w:proofErr w:type="spellEnd"/>
      <w:r w:rsidRPr="00B1481F">
        <w:rPr>
          <w:rFonts w:ascii="Arial" w:hAnsi="Arial" w:cs="Arial"/>
        </w:rPr>
        <w:t>).</w:t>
      </w:r>
    </w:p>
    <w:p w14:paraId="64E9230B" w14:textId="77777777" w:rsidR="003263F6" w:rsidRPr="00BE1732" w:rsidRDefault="003263F6" w:rsidP="00B1481F">
      <w:pPr>
        <w:pStyle w:val="Prrafodelista"/>
        <w:widowControl w:val="0"/>
        <w:numPr>
          <w:ilvl w:val="1"/>
          <w:numId w:val="1"/>
        </w:numPr>
        <w:tabs>
          <w:tab w:val="left" w:pos="1734"/>
        </w:tabs>
        <w:autoSpaceDE w:val="0"/>
        <w:autoSpaceDN w:val="0"/>
        <w:spacing w:after="0" w:line="224" w:lineRule="exact"/>
        <w:contextualSpacing w:val="0"/>
        <w:jc w:val="both"/>
        <w:rPr>
          <w:rFonts w:ascii="Arial" w:hAnsi="Arial" w:cs="Arial"/>
        </w:rPr>
      </w:pPr>
      <w:r w:rsidRPr="00F83670">
        <w:rPr>
          <w:rFonts w:ascii="Arial" w:hAnsi="Arial" w:cs="Arial"/>
          <w:b/>
        </w:rPr>
        <w:t xml:space="preserve">Paciente: </w:t>
      </w:r>
      <w:r w:rsidRPr="00BE1732">
        <w:rPr>
          <w:rFonts w:ascii="Arial" w:hAnsi="Arial" w:cs="Arial"/>
        </w:rPr>
        <w:t>Hace referencia a una persona con vida que ha sufrido lesiones durante un incidente y con el cual establecemos contacto personal.</w:t>
      </w:r>
    </w:p>
    <w:p w14:paraId="109E19D8" w14:textId="77777777" w:rsidR="003263F6" w:rsidRPr="00BE1732" w:rsidRDefault="003263F6" w:rsidP="00B1481F">
      <w:pPr>
        <w:pStyle w:val="Prrafodelista"/>
        <w:widowControl w:val="0"/>
        <w:numPr>
          <w:ilvl w:val="1"/>
          <w:numId w:val="1"/>
        </w:numPr>
        <w:tabs>
          <w:tab w:val="left" w:pos="1734"/>
        </w:tabs>
        <w:autoSpaceDE w:val="0"/>
        <w:autoSpaceDN w:val="0"/>
        <w:spacing w:after="0" w:line="224" w:lineRule="exact"/>
        <w:contextualSpacing w:val="0"/>
        <w:jc w:val="both"/>
        <w:rPr>
          <w:rFonts w:ascii="Arial" w:hAnsi="Arial" w:cs="Arial"/>
        </w:rPr>
      </w:pPr>
      <w:r w:rsidRPr="00F83670">
        <w:rPr>
          <w:rFonts w:ascii="Arial" w:hAnsi="Arial" w:cs="Arial"/>
          <w:b/>
        </w:rPr>
        <w:t xml:space="preserve">Plan de acción del incidente (PAI): </w:t>
      </w:r>
      <w:r w:rsidRPr="00BE1732">
        <w:rPr>
          <w:rFonts w:ascii="Arial" w:hAnsi="Arial" w:cs="Arial"/>
        </w:rPr>
        <w:t>Es la expresión escrita de los objetivos, estrategias, recursos y organización a cumplir durante un período operacional para controlar un incidente.</w:t>
      </w:r>
    </w:p>
    <w:p w14:paraId="17595BD4" w14:textId="77777777" w:rsidR="003263F6" w:rsidRPr="00BE1732" w:rsidRDefault="003263F6" w:rsidP="00B1481F">
      <w:pPr>
        <w:pStyle w:val="Prrafodelista"/>
        <w:widowControl w:val="0"/>
        <w:numPr>
          <w:ilvl w:val="1"/>
          <w:numId w:val="1"/>
        </w:numPr>
        <w:tabs>
          <w:tab w:val="left" w:pos="1734"/>
        </w:tabs>
        <w:autoSpaceDE w:val="0"/>
        <w:autoSpaceDN w:val="0"/>
        <w:spacing w:after="0" w:line="224" w:lineRule="exact"/>
        <w:contextualSpacing w:val="0"/>
        <w:jc w:val="both"/>
        <w:rPr>
          <w:rFonts w:ascii="Arial" w:hAnsi="Arial" w:cs="Arial"/>
        </w:rPr>
      </w:pPr>
      <w:r w:rsidRPr="00F83670">
        <w:rPr>
          <w:rFonts w:ascii="Arial" w:hAnsi="Arial" w:cs="Arial"/>
          <w:b/>
        </w:rPr>
        <w:t xml:space="preserve">Peligro inminente. </w:t>
      </w:r>
      <w:r w:rsidRPr="00BE1732">
        <w:rPr>
          <w:rFonts w:ascii="Arial" w:hAnsi="Arial" w:cs="Arial"/>
        </w:rPr>
        <w:t>Aquella condición del entorno, acto crítico o práctica irregular que por su potencial se espera una alta severidad de sus efectos inmediatos o a corto plazo, que puedan comprometer fisiológicamente el cuerpo humano dando lugar a un accidente grave o causar la muerte. En general, se puede presentar por: a) Ausencia de controles eficaces en términos de medidas de prevención y de protección y b) Actos inseguros, ausencia de supervisión eficaz o condición solitaria del rescatista y/o bombero.</w:t>
      </w:r>
    </w:p>
    <w:p w14:paraId="498DDA7E" w14:textId="77777777" w:rsidR="003263F6" w:rsidRPr="00BE1732" w:rsidRDefault="003263F6" w:rsidP="00B1481F">
      <w:pPr>
        <w:pStyle w:val="Prrafodelista"/>
        <w:widowControl w:val="0"/>
        <w:numPr>
          <w:ilvl w:val="1"/>
          <w:numId w:val="1"/>
        </w:numPr>
        <w:tabs>
          <w:tab w:val="left" w:pos="1734"/>
        </w:tabs>
        <w:autoSpaceDE w:val="0"/>
        <w:autoSpaceDN w:val="0"/>
        <w:spacing w:after="0" w:line="224" w:lineRule="exact"/>
        <w:contextualSpacing w:val="0"/>
        <w:jc w:val="both"/>
        <w:rPr>
          <w:rFonts w:ascii="Arial" w:hAnsi="Arial" w:cs="Arial"/>
        </w:rPr>
      </w:pPr>
      <w:r w:rsidRPr="00B1481F">
        <w:rPr>
          <w:rFonts w:ascii="Arial" w:hAnsi="Arial" w:cs="Arial"/>
          <w:b/>
        </w:rPr>
        <w:t xml:space="preserve">Procedimiento. </w:t>
      </w:r>
      <w:r w:rsidRPr="00BE1732">
        <w:rPr>
          <w:rFonts w:ascii="Arial" w:hAnsi="Arial" w:cs="Arial"/>
        </w:rPr>
        <w:t>Forma específica de llevar a cabo una actividad o un proceso.</w:t>
      </w:r>
    </w:p>
    <w:p w14:paraId="4C77696E" w14:textId="77777777" w:rsidR="003263F6" w:rsidRPr="00BE1732" w:rsidRDefault="003263F6" w:rsidP="00B1481F">
      <w:pPr>
        <w:pStyle w:val="Prrafodelista"/>
        <w:widowControl w:val="0"/>
        <w:numPr>
          <w:ilvl w:val="1"/>
          <w:numId w:val="1"/>
        </w:numPr>
        <w:tabs>
          <w:tab w:val="left" w:pos="1734"/>
        </w:tabs>
        <w:autoSpaceDE w:val="0"/>
        <w:autoSpaceDN w:val="0"/>
        <w:spacing w:after="0" w:line="224" w:lineRule="exact"/>
        <w:contextualSpacing w:val="0"/>
        <w:jc w:val="both"/>
        <w:rPr>
          <w:rFonts w:ascii="Arial" w:hAnsi="Arial" w:cs="Arial"/>
        </w:rPr>
      </w:pPr>
      <w:r w:rsidRPr="00BE1732">
        <w:rPr>
          <w:rFonts w:ascii="Arial" w:hAnsi="Arial" w:cs="Arial"/>
        </w:rPr>
        <w:t>Polvos Combustibles. Partícula sólida combustible que presenta riesgo de incendio o deflagración, cuando se suspende en el aire o en algún otro medio oxidante, superando un rango de concentración independientemente del tamaño de la partícula.</w:t>
      </w:r>
    </w:p>
    <w:p w14:paraId="595E94A4" w14:textId="749FAEAF" w:rsidR="003263F6" w:rsidRPr="00BE1732" w:rsidRDefault="003263F6" w:rsidP="00B1481F">
      <w:pPr>
        <w:pStyle w:val="Prrafodelista"/>
        <w:widowControl w:val="0"/>
        <w:numPr>
          <w:ilvl w:val="1"/>
          <w:numId w:val="1"/>
        </w:numPr>
        <w:tabs>
          <w:tab w:val="left" w:pos="1734"/>
        </w:tabs>
        <w:autoSpaceDE w:val="0"/>
        <w:autoSpaceDN w:val="0"/>
        <w:spacing w:after="0" w:line="224" w:lineRule="exact"/>
        <w:contextualSpacing w:val="0"/>
        <w:jc w:val="both"/>
        <w:rPr>
          <w:rFonts w:ascii="Arial" w:hAnsi="Arial" w:cs="Arial"/>
        </w:rPr>
      </w:pPr>
      <w:r w:rsidRPr="00F83670">
        <w:rPr>
          <w:rFonts w:ascii="Arial" w:hAnsi="Arial" w:cs="Arial"/>
          <w:b/>
        </w:rPr>
        <w:t>Puesto de mando (PC)</w:t>
      </w:r>
      <w:r w:rsidR="00BE1732">
        <w:rPr>
          <w:rFonts w:ascii="Arial" w:hAnsi="Arial" w:cs="Arial"/>
          <w:b/>
        </w:rPr>
        <w:t xml:space="preserve">. </w:t>
      </w:r>
      <w:r w:rsidRPr="00BE1732">
        <w:rPr>
          <w:rFonts w:ascii="Arial" w:hAnsi="Arial" w:cs="Arial"/>
        </w:rPr>
        <w:t>Lugar físico donde se ejerce la función de mando.</w:t>
      </w:r>
    </w:p>
    <w:p w14:paraId="74C4F55D" w14:textId="04B96612" w:rsidR="003263F6" w:rsidRPr="00B1481F" w:rsidRDefault="003263F6" w:rsidP="00B1481F">
      <w:pPr>
        <w:pStyle w:val="Prrafodelista"/>
        <w:widowControl w:val="0"/>
        <w:numPr>
          <w:ilvl w:val="1"/>
          <w:numId w:val="1"/>
        </w:numPr>
        <w:tabs>
          <w:tab w:val="left" w:pos="1734"/>
        </w:tabs>
        <w:autoSpaceDE w:val="0"/>
        <w:autoSpaceDN w:val="0"/>
        <w:spacing w:after="0" w:line="224" w:lineRule="exact"/>
        <w:contextualSpacing w:val="0"/>
        <w:jc w:val="both"/>
        <w:rPr>
          <w:rFonts w:ascii="Arial" w:hAnsi="Arial" w:cs="Arial"/>
          <w:b/>
        </w:rPr>
      </w:pPr>
      <w:r w:rsidRPr="00F83670">
        <w:rPr>
          <w:rFonts w:ascii="Arial" w:hAnsi="Arial" w:cs="Arial"/>
          <w:b/>
        </w:rPr>
        <w:t>Punto de Control del procedimiento</w:t>
      </w:r>
      <w:r w:rsidR="00BE1732">
        <w:rPr>
          <w:rFonts w:ascii="Arial" w:hAnsi="Arial" w:cs="Arial"/>
        </w:rPr>
        <w:t xml:space="preserve">. </w:t>
      </w:r>
      <w:r w:rsidRPr="00BE1732">
        <w:rPr>
          <w:rFonts w:ascii="Arial" w:hAnsi="Arial" w:cs="Arial"/>
        </w:rPr>
        <w:t>Indica que la actividad es una revisión o verificación del cumplimiento de requisitos necesario para el desarrollo del objetivo del procedimiento.</w:t>
      </w:r>
    </w:p>
    <w:p w14:paraId="52015970" w14:textId="67300011" w:rsidR="003263F6" w:rsidRPr="00BE1732" w:rsidRDefault="003263F6" w:rsidP="00B1481F">
      <w:pPr>
        <w:pStyle w:val="Prrafodelista"/>
        <w:widowControl w:val="0"/>
        <w:numPr>
          <w:ilvl w:val="1"/>
          <w:numId w:val="1"/>
        </w:numPr>
        <w:tabs>
          <w:tab w:val="left" w:pos="1734"/>
        </w:tabs>
        <w:autoSpaceDE w:val="0"/>
        <w:autoSpaceDN w:val="0"/>
        <w:spacing w:after="0" w:line="224" w:lineRule="exact"/>
        <w:contextualSpacing w:val="0"/>
        <w:jc w:val="both"/>
        <w:rPr>
          <w:rFonts w:ascii="Arial" w:hAnsi="Arial" w:cs="Arial"/>
        </w:rPr>
      </w:pPr>
      <w:r w:rsidRPr="00F83670">
        <w:rPr>
          <w:rFonts w:ascii="Arial" w:hAnsi="Arial" w:cs="Arial"/>
          <w:b/>
        </w:rPr>
        <w:t>Rescate en espacios confinados</w:t>
      </w:r>
      <w:r w:rsidR="00BE1732">
        <w:rPr>
          <w:rFonts w:ascii="Arial" w:hAnsi="Arial" w:cs="Arial"/>
          <w:b/>
        </w:rPr>
        <w:t>.</w:t>
      </w:r>
      <w:r w:rsidRPr="00B1481F">
        <w:rPr>
          <w:rFonts w:ascii="Arial" w:hAnsi="Arial" w:cs="Arial"/>
          <w:b/>
        </w:rPr>
        <w:t xml:space="preserve"> </w:t>
      </w:r>
      <w:r w:rsidRPr="00BE1732">
        <w:rPr>
          <w:rFonts w:ascii="Arial" w:hAnsi="Arial" w:cs="Arial"/>
        </w:rPr>
        <w:t xml:space="preserve">Acción de búsqueda y rescate desarrollada en un lugar con limitaciones de entrada y salida, sin ventilación natural, que contiene, puede contener o genera contaminantes tóxicos, atmósferas deficientes de </w:t>
      </w:r>
      <w:proofErr w:type="spellStart"/>
      <w:r w:rsidRPr="00BE1732">
        <w:rPr>
          <w:rFonts w:ascii="Arial" w:hAnsi="Arial" w:cs="Arial"/>
        </w:rPr>
        <w:t>oxigeno</w:t>
      </w:r>
      <w:proofErr w:type="spellEnd"/>
      <w:r w:rsidRPr="00BE1732">
        <w:rPr>
          <w:rFonts w:ascii="Arial" w:hAnsi="Arial" w:cs="Arial"/>
        </w:rPr>
        <w:t xml:space="preserve"> y/o inflamables, que no está destinado a la ocupación de personas y por lo general forman parte de un proceso industrial.</w:t>
      </w:r>
    </w:p>
    <w:p w14:paraId="1AC1445C" w14:textId="1EE70FF7" w:rsidR="00EC1C76" w:rsidRPr="00BE1732" w:rsidRDefault="00EC1C76" w:rsidP="00B1481F">
      <w:pPr>
        <w:pStyle w:val="Prrafodelista"/>
        <w:widowControl w:val="0"/>
        <w:numPr>
          <w:ilvl w:val="1"/>
          <w:numId w:val="1"/>
        </w:numPr>
        <w:tabs>
          <w:tab w:val="left" w:pos="1734"/>
        </w:tabs>
        <w:autoSpaceDE w:val="0"/>
        <w:autoSpaceDN w:val="0"/>
        <w:spacing w:after="0" w:line="224" w:lineRule="exact"/>
        <w:contextualSpacing w:val="0"/>
        <w:jc w:val="both"/>
        <w:rPr>
          <w:rFonts w:ascii="Arial" w:hAnsi="Arial" w:cs="Arial"/>
        </w:rPr>
      </w:pPr>
      <w:r w:rsidRPr="00F83670">
        <w:rPr>
          <w:rFonts w:ascii="Arial" w:hAnsi="Arial" w:cs="Arial"/>
          <w:b/>
        </w:rPr>
        <w:t>SART</w:t>
      </w:r>
      <w:r w:rsidR="00BE1732">
        <w:rPr>
          <w:rFonts w:ascii="Arial" w:hAnsi="Arial" w:cs="Arial"/>
          <w:b/>
        </w:rPr>
        <w:t xml:space="preserve">. </w:t>
      </w:r>
      <w:r w:rsidRPr="00BE1732">
        <w:rPr>
          <w:rFonts w:ascii="Arial" w:hAnsi="Arial" w:cs="Arial"/>
        </w:rPr>
        <w:t>Sistemas de aeronaves remotamente tripuladas</w:t>
      </w:r>
    </w:p>
    <w:p w14:paraId="6486D946" w14:textId="1BB4A03C" w:rsidR="003263F6" w:rsidRPr="00B1481F" w:rsidRDefault="003263F6" w:rsidP="00B1481F">
      <w:pPr>
        <w:pStyle w:val="Prrafodelista"/>
        <w:widowControl w:val="0"/>
        <w:numPr>
          <w:ilvl w:val="1"/>
          <w:numId w:val="1"/>
        </w:numPr>
        <w:tabs>
          <w:tab w:val="left" w:pos="1734"/>
        </w:tabs>
        <w:autoSpaceDE w:val="0"/>
        <w:autoSpaceDN w:val="0"/>
        <w:spacing w:after="0" w:line="224" w:lineRule="exact"/>
        <w:contextualSpacing w:val="0"/>
        <w:jc w:val="both"/>
        <w:rPr>
          <w:rFonts w:ascii="Arial" w:hAnsi="Arial" w:cs="Arial"/>
          <w:b/>
        </w:rPr>
      </w:pPr>
      <w:r w:rsidRPr="00F83670">
        <w:rPr>
          <w:rFonts w:ascii="Arial" w:hAnsi="Arial" w:cs="Arial"/>
          <w:b/>
        </w:rPr>
        <w:t>Sistema comando de incidentes (SCI</w:t>
      </w:r>
      <w:r w:rsidR="00BE1732">
        <w:rPr>
          <w:rFonts w:ascii="Arial" w:hAnsi="Arial" w:cs="Arial"/>
          <w:b/>
        </w:rPr>
        <w:t xml:space="preserve">). </w:t>
      </w:r>
      <w:r w:rsidR="00BE1732" w:rsidRPr="00BE1732">
        <w:rPr>
          <w:rFonts w:ascii="Arial" w:hAnsi="Arial" w:cs="Arial"/>
        </w:rPr>
        <w:t>C</w:t>
      </w:r>
      <w:r w:rsidRPr="00BE1732">
        <w:rPr>
          <w:rFonts w:ascii="Arial" w:hAnsi="Arial" w:cs="Arial"/>
        </w:rPr>
        <w:t>ombinación de instalaciones, equipamiento, personal, procedimientos, protocolos y comunicaciones, operando en una estructura organizacional común, con la responsabilidad de administrar los recursos asignados, para lograr efectivamente los objetivos pertinentes a un evento, incidente u operación.</w:t>
      </w:r>
    </w:p>
    <w:p w14:paraId="4E56B808" w14:textId="3CB6F48C" w:rsidR="00592B62" w:rsidRPr="00BE1732" w:rsidRDefault="00592B62" w:rsidP="00B1481F">
      <w:pPr>
        <w:pStyle w:val="Prrafodelista"/>
        <w:widowControl w:val="0"/>
        <w:numPr>
          <w:ilvl w:val="1"/>
          <w:numId w:val="1"/>
        </w:numPr>
        <w:tabs>
          <w:tab w:val="left" w:pos="1734"/>
        </w:tabs>
        <w:autoSpaceDE w:val="0"/>
        <w:autoSpaceDN w:val="0"/>
        <w:spacing w:after="0" w:line="224" w:lineRule="exact"/>
        <w:contextualSpacing w:val="0"/>
        <w:jc w:val="both"/>
        <w:rPr>
          <w:rFonts w:ascii="Arial" w:hAnsi="Arial" w:cs="Arial"/>
        </w:rPr>
      </w:pPr>
      <w:r w:rsidRPr="00F83670">
        <w:rPr>
          <w:rFonts w:ascii="Arial" w:hAnsi="Arial" w:cs="Arial"/>
          <w:b/>
        </w:rPr>
        <w:t>Secretaria de Salud</w:t>
      </w:r>
      <w:r w:rsidR="00BE1732">
        <w:rPr>
          <w:rFonts w:ascii="Arial" w:hAnsi="Arial" w:cs="Arial"/>
          <w:b/>
        </w:rPr>
        <w:t xml:space="preserve">. </w:t>
      </w:r>
      <w:r w:rsidRPr="00BE1732">
        <w:rPr>
          <w:rFonts w:ascii="Arial" w:hAnsi="Arial" w:cs="Arial"/>
        </w:rPr>
        <w:t xml:space="preserve">Organismo rector de la salud que ejerce su función de dirección, coordinación, vigilancia y control de la salud pública en general. </w:t>
      </w:r>
    </w:p>
    <w:p w14:paraId="12771D65" w14:textId="33C50F01" w:rsidR="003263F6" w:rsidRPr="00BE1732" w:rsidRDefault="003263F6" w:rsidP="00B1481F">
      <w:pPr>
        <w:pStyle w:val="Prrafodelista"/>
        <w:widowControl w:val="0"/>
        <w:numPr>
          <w:ilvl w:val="1"/>
          <w:numId w:val="1"/>
        </w:numPr>
        <w:tabs>
          <w:tab w:val="left" w:pos="1734"/>
        </w:tabs>
        <w:autoSpaceDE w:val="0"/>
        <w:autoSpaceDN w:val="0"/>
        <w:spacing w:after="0" w:line="224" w:lineRule="exact"/>
        <w:contextualSpacing w:val="0"/>
        <w:jc w:val="both"/>
        <w:rPr>
          <w:rFonts w:ascii="Arial" w:hAnsi="Arial" w:cs="Arial"/>
        </w:rPr>
      </w:pPr>
      <w:r w:rsidRPr="00F83670">
        <w:rPr>
          <w:rFonts w:ascii="Arial" w:hAnsi="Arial" w:cs="Arial"/>
          <w:b/>
        </w:rPr>
        <w:t>Víctima</w:t>
      </w:r>
      <w:r w:rsidR="00BE1732">
        <w:rPr>
          <w:rFonts w:ascii="Arial" w:hAnsi="Arial" w:cs="Arial"/>
          <w:b/>
        </w:rPr>
        <w:t xml:space="preserve">. </w:t>
      </w:r>
      <w:r w:rsidR="00BE1732" w:rsidRPr="00BE1732">
        <w:rPr>
          <w:rFonts w:ascii="Arial" w:hAnsi="Arial" w:cs="Arial"/>
        </w:rPr>
        <w:t>P</w:t>
      </w:r>
      <w:r w:rsidRPr="00BE1732">
        <w:rPr>
          <w:rFonts w:ascii="Arial" w:hAnsi="Arial" w:cs="Arial"/>
        </w:rPr>
        <w:t>ersona que sufre un daño o perjuicio que es provocado por una acción, ya sea por culpa de otra persona, o por fuerza mayor, una víctima puede estar viva o fallecida</w:t>
      </w:r>
    </w:p>
    <w:p w14:paraId="2908249D" w14:textId="77777777" w:rsidR="003263F6" w:rsidRPr="00BE1732" w:rsidRDefault="003263F6" w:rsidP="00B1481F">
      <w:pPr>
        <w:pStyle w:val="Prrafodelista"/>
        <w:widowControl w:val="0"/>
        <w:numPr>
          <w:ilvl w:val="1"/>
          <w:numId w:val="1"/>
        </w:numPr>
        <w:tabs>
          <w:tab w:val="left" w:pos="1734"/>
        </w:tabs>
        <w:autoSpaceDE w:val="0"/>
        <w:autoSpaceDN w:val="0"/>
        <w:spacing w:after="0" w:line="224" w:lineRule="exact"/>
        <w:contextualSpacing w:val="0"/>
        <w:jc w:val="both"/>
        <w:rPr>
          <w:rFonts w:ascii="Arial" w:hAnsi="Arial" w:cs="Arial"/>
        </w:rPr>
      </w:pPr>
      <w:r w:rsidRPr="00F83670">
        <w:rPr>
          <w:rFonts w:ascii="Arial" w:hAnsi="Arial" w:cs="Arial"/>
          <w:b/>
        </w:rPr>
        <w:t xml:space="preserve">Zona de Respiración. </w:t>
      </w:r>
      <w:r w:rsidRPr="00BE1732">
        <w:rPr>
          <w:rFonts w:ascii="Arial" w:hAnsi="Arial" w:cs="Arial"/>
        </w:rPr>
        <w:t>También zona respiratoria, el hemisferio de 0,3 m de radio que se extiende delante de la cara de la persona, centrado en el punto medio de la línea que une las orejas. La base del hemisferio es el plano que pasa por esa línea, la parte más superior de la cabeza y la laringe.</w:t>
      </w:r>
    </w:p>
    <w:p w14:paraId="4D9D8F7E" w14:textId="77777777" w:rsidR="002E306F" w:rsidRPr="00F83670" w:rsidRDefault="002E306F" w:rsidP="002E306F">
      <w:pPr>
        <w:widowControl w:val="0"/>
        <w:tabs>
          <w:tab w:val="left" w:pos="1658"/>
        </w:tabs>
        <w:autoSpaceDE w:val="0"/>
        <w:autoSpaceDN w:val="0"/>
        <w:spacing w:after="0" w:line="240" w:lineRule="auto"/>
        <w:ind w:right="954"/>
        <w:jc w:val="both"/>
        <w:rPr>
          <w:rFonts w:ascii="Arial" w:hAnsi="Arial" w:cs="Arial"/>
        </w:rPr>
      </w:pPr>
    </w:p>
    <w:p w14:paraId="1C51A34C" w14:textId="025BCBCD" w:rsidR="00E82849" w:rsidRPr="00971E68" w:rsidRDefault="00E82849" w:rsidP="00971E68">
      <w:pPr>
        <w:pStyle w:val="Prrafodelista"/>
        <w:numPr>
          <w:ilvl w:val="0"/>
          <w:numId w:val="1"/>
        </w:numPr>
        <w:spacing w:line="240" w:lineRule="auto"/>
        <w:ind w:left="284" w:hanging="284"/>
        <w:jc w:val="both"/>
        <w:rPr>
          <w:rFonts w:ascii="Arial" w:hAnsi="Arial" w:cs="Arial"/>
          <w:b/>
        </w:rPr>
      </w:pPr>
      <w:r w:rsidRPr="00971E68">
        <w:rPr>
          <w:rFonts w:ascii="Arial" w:hAnsi="Arial" w:cs="Arial"/>
          <w:b/>
        </w:rPr>
        <w:t xml:space="preserve">NORMATIVIDAD </w:t>
      </w:r>
    </w:p>
    <w:p w14:paraId="32A479D2" w14:textId="77777777" w:rsidR="000F7529" w:rsidRPr="00F83670" w:rsidRDefault="000F7529" w:rsidP="000F7529">
      <w:pPr>
        <w:pStyle w:val="Prrafodelista"/>
        <w:widowControl w:val="0"/>
        <w:tabs>
          <w:tab w:val="left" w:pos="1650"/>
        </w:tabs>
        <w:autoSpaceDE w:val="0"/>
        <w:autoSpaceDN w:val="0"/>
        <w:spacing w:before="1" w:after="0" w:line="240" w:lineRule="auto"/>
        <w:ind w:right="1115"/>
        <w:contextualSpacing w:val="0"/>
        <w:rPr>
          <w:rFonts w:ascii="Arial" w:hAnsi="Arial" w:cs="Arial"/>
        </w:rPr>
      </w:pPr>
    </w:p>
    <w:p w14:paraId="23E77AB9" w14:textId="15D94D20" w:rsidR="000F7529" w:rsidRPr="00255784" w:rsidRDefault="000F7529" w:rsidP="00255784">
      <w:pPr>
        <w:pStyle w:val="Prrafodelista"/>
        <w:widowControl w:val="0"/>
        <w:numPr>
          <w:ilvl w:val="1"/>
          <w:numId w:val="1"/>
        </w:numPr>
        <w:tabs>
          <w:tab w:val="left" w:pos="1734"/>
        </w:tabs>
        <w:autoSpaceDE w:val="0"/>
        <w:autoSpaceDN w:val="0"/>
        <w:spacing w:after="0" w:line="224" w:lineRule="exact"/>
        <w:contextualSpacing w:val="0"/>
        <w:jc w:val="both"/>
        <w:rPr>
          <w:rFonts w:ascii="Arial" w:hAnsi="Arial" w:cs="Arial"/>
        </w:rPr>
      </w:pPr>
      <w:r w:rsidRPr="00255784">
        <w:rPr>
          <w:rFonts w:ascii="Arial" w:hAnsi="Arial" w:cs="Arial"/>
          <w:b/>
        </w:rPr>
        <w:t>Decreto 1496 de 2018</w:t>
      </w:r>
      <w:r w:rsidR="004006E9" w:rsidRPr="00255784">
        <w:rPr>
          <w:rFonts w:ascii="Arial" w:hAnsi="Arial" w:cs="Arial"/>
          <w:b/>
        </w:rPr>
        <w:t>.</w:t>
      </w:r>
      <w:r w:rsidRPr="00255784">
        <w:rPr>
          <w:rFonts w:ascii="Arial" w:hAnsi="Arial" w:cs="Arial"/>
          <w:b/>
        </w:rPr>
        <w:t xml:space="preserve"> </w:t>
      </w:r>
      <w:r w:rsidRPr="00255784">
        <w:rPr>
          <w:rFonts w:ascii="Arial" w:hAnsi="Arial" w:cs="Arial"/>
        </w:rPr>
        <w:t>Sistema Globalmente Armonizado de clasificación y etiquetado de productos químicos.</w:t>
      </w:r>
    </w:p>
    <w:p w14:paraId="0300EEFF" w14:textId="30A5C7D1" w:rsidR="000F7529" w:rsidRPr="00255784" w:rsidRDefault="000F7529" w:rsidP="00255784">
      <w:pPr>
        <w:pStyle w:val="Prrafodelista"/>
        <w:widowControl w:val="0"/>
        <w:numPr>
          <w:ilvl w:val="1"/>
          <w:numId w:val="1"/>
        </w:numPr>
        <w:tabs>
          <w:tab w:val="left" w:pos="1734"/>
        </w:tabs>
        <w:autoSpaceDE w:val="0"/>
        <w:autoSpaceDN w:val="0"/>
        <w:spacing w:after="0" w:line="224" w:lineRule="exact"/>
        <w:contextualSpacing w:val="0"/>
        <w:jc w:val="both"/>
        <w:rPr>
          <w:rFonts w:ascii="Arial" w:hAnsi="Arial" w:cs="Arial"/>
        </w:rPr>
      </w:pPr>
      <w:r w:rsidRPr="00255784">
        <w:rPr>
          <w:rFonts w:ascii="Arial" w:hAnsi="Arial" w:cs="Arial"/>
          <w:b/>
        </w:rPr>
        <w:t>Ley 1575 de 2012</w:t>
      </w:r>
      <w:r w:rsidR="004006E9" w:rsidRPr="00255784">
        <w:rPr>
          <w:rFonts w:ascii="Arial" w:hAnsi="Arial" w:cs="Arial"/>
          <w:b/>
        </w:rPr>
        <w:t xml:space="preserve">. </w:t>
      </w:r>
      <w:r w:rsidRPr="00255784">
        <w:rPr>
          <w:rFonts w:ascii="Arial" w:hAnsi="Arial" w:cs="Arial"/>
        </w:rPr>
        <w:t>Ley Nacional de Bomberos.</w:t>
      </w:r>
    </w:p>
    <w:p w14:paraId="36019698" w14:textId="77777777" w:rsidR="000F7529" w:rsidRPr="00255784" w:rsidRDefault="000F7529" w:rsidP="00255784">
      <w:pPr>
        <w:pStyle w:val="Prrafodelista"/>
        <w:widowControl w:val="0"/>
        <w:numPr>
          <w:ilvl w:val="1"/>
          <w:numId w:val="1"/>
        </w:numPr>
        <w:tabs>
          <w:tab w:val="left" w:pos="1734"/>
        </w:tabs>
        <w:autoSpaceDE w:val="0"/>
        <w:autoSpaceDN w:val="0"/>
        <w:spacing w:after="0" w:line="224" w:lineRule="exact"/>
        <w:contextualSpacing w:val="0"/>
        <w:jc w:val="both"/>
        <w:rPr>
          <w:rFonts w:ascii="Arial" w:hAnsi="Arial" w:cs="Arial"/>
        </w:rPr>
      </w:pPr>
      <w:r w:rsidRPr="00255784">
        <w:rPr>
          <w:rFonts w:ascii="Arial" w:hAnsi="Arial" w:cs="Arial"/>
          <w:b/>
        </w:rPr>
        <w:t xml:space="preserve">Protocolos Distritales para Atención de Emergencias, </w:t>
      </w:r>
      <w:r w:rsidRPr="00255784">
        <w:rPr>
          <w:rFonts w:ascii="Arial" w:hAnsi="Arial" w:cs="Arial"/>
        </w:rPr>
        <w:t>Función 3.3 Protocolo Distrital para Operaciones de Rescate de Víctimas.</w:t>
      </w:r>
    </w:p>
    <w:p w14:paraId="75FB08BA" w14:textId="18A1DAE2" w:rsidR="000F7529" w:rsidRPr="00255784" w:rsidRDefault="000F7529" w:rsidP="00255784">
      <w:pPr>
        <w:pStyle w:val="Prrafodelista"/>
        <w:widowControl w:val="0"/>
        <w:numPr>
          <w:ilvl w:val="1"/>
          <w:numId w:val="1"/>
        </w:numPr>
        <w:tabs>
          <w:tab w:val="left" w:pos="1734"/>
        </w:tabs>
        <w:autoSpaceDE w:val="0"/>
        <w:autoSpaceDN w:val="0"/>
        <w:spacing w:after="0" w:line="224" w:lineRule="exact"/>
        <w:contextualSpacing w:val="0"/>
        <w:jc w:val="both"/>
        <w:rPr>
          <w:rFonts w:ascii="Arial" w:hAnsi="Arial" w:cs="Arial"/>
        </w:rPr>
      </w:pPr>
      <w:r w:rsidRPr="00255784">
        <w:rPr>
          <w:rFonts w:ascii="Arial" w:hAnsi="Arial" w:cs="Arial"/>
          <w:b/>
        </w:rPr>
        <w:t>Resolución 1409 de 2012</w:t>
      </w:r>
      <w:r w:rsidR="004006E9" w:rsidRPr="00255784">
        <w:rPr>
          <w:rFonts w:ascii="Arial" w:hAnsi="Arial" w:cs="Arial"/>
          <w:b/>
        </w:rPr>
        <w:t xml:space="preserve">. </w:t>
      </w:r>
      <w:r w:rsidR="00F858B0" w:rsidRPr="00255784">
        <w:rPr>
          <w:rFonts w:ascii="Arial" w:hAnsi="Arial" w:cs="Arial"/>
        </w:rPr>
        <w:t>Trabajo seguro</w:t>
      </w:r>
      <w:r w:rsidRPr="00255784">
        <w:rPr>
          <w:rFonts w:ascii="Arial" w:hAnsi="Arial" w:cs="Arial"/>
        </w:rPr>
        <w:t xml:space="preserve"> en alturas</w:t>
      </w:r>
    </w:p>
    <w:p w14:paraId="3A8ABAA9" w14:textId="3BEC3D03" w:rsidR="000F7529" w:rsidRPr="00255784" w:rsidRDefault="000F7529" w:rsidP="00255784">
      <w:pPr>
        <w:pStyle w:val="Prrafodelista"/>
        <w:widowControl w:val="0"/>
        <w:numPr>
          <w:ilvl w:val="1"/>
          <w:numId w:val="1"/>
        </w:numPr>
        <w:tabs>
          <w:tab w:val="left" w:pos="1734"/>
        </w:tabs>
        <w:autoSpaceDE w:val="0"/>
        <w:autoSpaceDN w:val="0"/>
        <w:spacing w:after="0" w:line="224" w:lineRule="exact"/>
        <w:contextualSpacing w:val="0"/>
        <w:jc w:val="both"/>
        <w:rPr>
          <w:rFonts w:ascii="Arial" w:hAnsi="Arial" w:cs="Arial"/>
        </w:rPr>
      </w:pPr>
      <w:r w:rsidRPr="00255784">
        <w:rPr>
          <w:rFonts w:ascii="Arial" w:hAnsi="Arial" w:cs="Arial"/>
          <w:b/>
        </w:rPr>
        <w:t>Norma técnica OSHA CFR 29-1910.146</w:t>
      </w:r>
      <w:r w:rsidR="004006E9" w:rsidRPr="00255784">
        <w:rPr>
          <w:rFonts w:ascii="Arial" w:hAnsi="Arial" w:cs="Arial"/>
          <w:b/>
        </w:rPr>
        <w:t xml:space="preserve">. </w:t>
      </w:r>
      <w:r w:rsidRPr="00255784">
        <w:rPr>
          <w:rFonts w:ascii="Arial" w:hAnsi="Arial" w:cs="Arial"/>
        </w:rPr>
        <w:t xml:space="preserve">Salud en el Trabajo y la Administración de Seguridad Ocupacional. Parte 1926: Reglamento sanitario para la construcción y la seguridad. </w:t>
      </w:r>
      <w:proofErr w:type="spellStart"/>
      <w:r w:rsidRPr="00255784">
        <w:rPr>
          <w:rFonts w:ascii="Arial" w:hAnsi="Arial" w:cs="Arial"/>
        </w:rPr>
        <w:t>Subparte</w:t>
      </w:r>
      <w:proofErr w:type="spellEnd"/>
      <w:r w:rsidRPr="00255784">
        <w:rPr>
          <w:rFonts w:ascii="Arial" w:hAnsi="Arial" w:cs="Arial"/>
        </w:rPr>
        <w:t xml:space="preserve"> C: disposiciones generales de seguridad y salud. 1926.21: formación en seguridad y educación (b) (6).</w:t>
      </w:r>
    </w:p>
    <w:p w14:paraId="7727BF3B" w14:textId="77777777" w:rsidR="000F7529" w:rsidRPr="00255784" w:rsidRDefault="000F7529" w:rsidP="00255784">
      <w:pPr>
        <w:pStyle w:val="Prrafodelista"/>
        <w:widowControl w:val="0"/>
        <w:numPr>
          <w:ilvl w:val="1"/>
          <w:numId w:val="1"/>
        </w:numPr>
        <w:tabs>
          <w:tab w:val="left" w:pos="1734"/>
        </w:tabs>
        <w:autoSpaceDE w:val="0"/>
        <w:autoSpaceDN w:val="0"/>
        <w:spacing w:after="0" w:line="224" w:lineRule="exact"/>
        <w:contextualSpacing w:val="0"/>
        <w:jc w:val="both"/>
        <w:rPr>
          <w:rFonts w:ascii="Arial" w:hAnsi="Arial" w:cs="Arial"/>
          <w:b/>
        </w:rPr>
      </w:pPr>
      <w:r w:rsidRPr="00255784">
        <w:rPr>
          <w:rFonts w:ascii="Arial" w:hAnsi="Arial" w:cs="Arial"/>
          <w:b/>
        </w:rPr>
        <w:t xml:space="preserve">Norma ANSI (Instituto Nacional Estadounidense de Estándares) Z117.1 de 2003: 1.1 </w:t>
      </w:r>
      <w:r w:rsidRPr="00255784">
        <w:rPr>
          <w:rFonts w:ascii="Arial" w:hAnsi="Arial" w:cs="Arial"/>
        </w:rPr>
        <w:t>Establece los requisitos mínimos de seguridad que deben seguir al entrar, salir y trabajar en espacios cerrados, a presión atmosférica normal.</w:t>
      </w:r>
    </w:p>
    <w:p w14:paraId="15FCFF23" w14:textId="44D0775E" w:rsidR="000F7529" w:rsidRPr="00255784" w:rsidRDefault="000F7529" w:rsidP="00255784">
      <w:pPr>
        <w:pStyle w:val="Prrafodelista"/>
        <w:widowControl w:val="0"/>
        <w:numPr>
          <w:ilvl w:val="1"/>
          <w:numId w:val="1"/>
        </w:numPr>
        <w:tabs>
          <w:tab w:val="left" w:pos="1734"/>
        </w:tabs>
        <w:autoSpaceDE w:val="0"/>
        <w:autoSpaceDN w:val="0"/>
        <w:spacing w:after="0" w:line="224" w:lineRule="exact"/>
        <w:contextualSpacing w:val="0"/>
        <w:jc w:val="both"/>
        <w:rPr>
          <w:rFonts w:ascii="Arial" w:hAnsi="Arial" w:cs="Arial"/>
        </w:rPr>
      </w:pPr>
      <w:r w:rsidRPr="00255784">
        <w:rPr>
          <w:rFonts w:ascii="Arial" w:hAnsi="Arial" w:cs="Arial"/>
          <w:b/>
        </w:rPr>
        <w:t xml:space="preserve">Norma NFPA 1006. </w:t>
      </w:r>
      <w:r w:rsidRPr="00255784">
        <w:rPr>
          <w:rFonts w:ascii="Arial" w:hAnsi="Arial" w:cs="Arial"/>
        </w:rPr>
        <w:t>Norma de cualificaciones para socorrista técnico profesional.</w:t>
      </w:r>
      <w:r w:rsidR="009A373A" w:rsidRPr="00255784">
        <w:rPr>
          <w:rFonts w:ascii="Arial" w:hAnsi="Arial" w:cs="Arial"/>
        </w:rPr>
        <w:t xml:space="preserve"> </w:t>
      </w:r>
      <w:r w:rsidRPr="00255784">
        <w:rPr>
          <w:rFonts w:ascii="Arial" w:hAnsi="Arial" w:cs="Arial"/>
        </w:rPr>
        <w:t>Capítulo 7: búsqueda y rescate en espacios confinados.</w:t>
      </w:r>
    </w:p>
    <w:p w14:paraId="25D49784" w14:textId="19ACD387" w:rsidR="000F7529" w:rsidRPr="00255784" w:rsidRDefault="000F7529" w:rsidP="00255784">
      <w:pPr>
        <w:pStyle w:val="Prrafodelista"/>
        <w:widowControl w:val="0"/>
        <w:numPr>
          <w:ilvl w:val="1"/>
          <w:numId w:val="1"/>
        </w:numPr>
        <w:tabs>
          <w:tab w:val="left" w:pos="1734"/>
        </w:tabs>
        <w:autoSpaceDE w:val="0"/>
        <w:autoSpaceDN w:val="0"/>
        <w:spacing w:after="0" w:line="224" w:lineRule="exact"/>
        <w:contextualSpacing w:val="0"/>
        <w:jc w:val="both"/>
        <w:rPr>
          <w:rFonts w:ascii="Arial" w:hAnsi="Arial" w:cs="Arial"/>
          <w:b/>
        </w:rPr>
      </w:pPr>
      <w:r w:rsidRPr="00F83670">
        <w:rPr>
          <w:rFonts w:ascii="Arial" w:hAnsi="Arial" w:cs="Arial"/>
          <w:b/>
        </w:rPr>
        <w:t xml:space="preserve">Norma NFPA 1670 de 2009. </w:t>
      </w:r>
      <w:r w:rsidRPr="00255784">
        <w:rPr>
          <w:rFonts w:ascii="Arial" w:hAnsi="Arial" w:cs="Arial"/>
        </w:rPr>
        <w:t>Norma sobre operaciones y entrenamiento para la búsqueda técnica de rescate en incidentes</w:t>
      </w:r>
      <w:r w:rsidR="009A373A" w:rsidRPr="00255784">
        <w:rPr>
          <w:rFonts w:ascii="Arial" w:hAnsi="Arial" w:cs="Arial"/>
        </w:rPr>
        <w:t>. Capítulo</w:t>
      </w:r>
      <w:r w:rsidRPr="00255784">
        <w:rPr>
          <w:rFonts w:ascii="Arial" w:hAnsi="Arial" w:cs="Arial"/>
        </w:rPr>
        <w:t xml:space="preserve"> 7: búsqueda y rescate en espacios confinados.</w:t>
      </w:r>
    </w:p>
    <w:p w14:paraId="67C56676" w14:textId="1D212037" w:rsidR="000F7529" w:rsidRPr="00255784" w:rsidRDefault="000F7529" w:rsidP="00255784">
      <w:pPr>
        <w:pStyle w:val="Prrafodelista"/>
        <w:widowControl w:val="0"/>
        <w:numPr>
          <w:ilvl w:val="1"/>
          <w:numId w:val="1"/>
        </w:numPr>
        <w:tabs>
          <w:tab w:val="left" w:pos="1734"/>
        </w:tabs>
        <w:autoSpaceDE w:val="0"/>
        <w:autoSpaceDN w:val="0"/>
        <w:spacing w:after="0" w:line="224" w:lineRule="exact"/>
        <w:contextualSpacing w:val="0"/>
        <w:jc w:val="both"/>
        <w:rPr>
          <w:rFonts w:ascii="Arial" w:hAnsi="Arial" w:cs="Arial"/>
        </w:rPr>
      </w:pPr>
      <w:r w:rsidRPr="00255784">
        <w:rPr>
          <w:rFonts w:ascii="Arial" w:hAnsi="Arial" w:cs="Arial"/>
          <w:b/>
        </w:rPr>
        <w:lastRenderedPageBreak/>
        <w:t>Norma NFPA 350</w:t>
      </w:r>
      <w:r w:rsidR="00255784">
        <w:rPr>
          <w:rFonts w:ascii="Arial" w:hAnsi="Arial" w:cs="Arial"/>
          <w:b/>
        </w:rPr>
        <w:t xml:space="preserve">. </w:t>
      </w:r>
      <w:r w:rsidRPr="00255784">
        <w:rPr>
          <w:rFonts w:ascii="Arial" w:hAnsi="Arial" w:cs="Arial"/>
        </w:rPr>
        <w:t>Trabajo seguro en espacios confinados</w:t>
      </w:r>
    </w:p>
    <w:p w14:paraId="1AF8AFF6" w14:textId="145605DE" w:rsidR="000F7529" w:rsidRPr="00255784" w:rsidRDefault="000F7529" w:rsidP="00255784">
      <w:pPr>
        <w:pStyle w:val="Prrafodelista"/>
        <w:widowControl w:val="0"/>
        <w:numPr>
          <w:ilvl w:val="1"/>
          <w:numId w:val="1"/>
        </w:numPr>
        <w:tabs>
          <w:tab w:val="left" w:pos="1734"/>
        </w:tabs>
        <w:autoSpaceDE w:val="0"/>
        <w:autoSpaceDN w:val="0"/>
        <w:spacing w:after="0" w:line="224" w:lineRule="exact"/>
        <w:contextualSpacing w:val="0"/>
        <w:jc w:val="both"/>
        <w:rPr>
          <w:rFonts w:ascii="Arial" w:hAnsi="Arial" w:cs="Arial"/>
          <w:b/>
        </w:rPr>
      </w:pPr>
      <w:r w:rsidRPr="00F83670">
        <w:rPr>
          <w:rFonts w:ascii="Arial" w:hAnsi="Arial" w:cs="Arial"/>
          <w:b/>
        </w:rPr>
        <w:t xml:space="preserve">Resolución </w:t>
      </w:r>
      <w:proofErr w:type="spellStart"/>
      <w:r w:rsidRPr="00F83670">
        <w:rPr>
          <w:rFonts w:ascii="Arial" w:hAnsi="Arial" w:cs="Arial"/>
          <w:b/>
        </w:rPr>
        <w:t>Nª</w:t>
      </w:r>
      <w:proofErr w:type="spellEnd"/>
      <w:r w:rsidRPr="00F83670">
        <w:rPr>
          <w:rFonts w:ascii="Arial" w:hAnsi="Arial" w:cs="Arial"/>
          <w:b/>
        </w:rPr>
        <w:t xml:space="preserve"> 0491 de 2020</w:t>
      </w:r>
      <w:r w:rsidR="004006E9" w:rsidRPr="00F83670">
        <w:rPr>
          <w:rFonts w:ascii="Arial" w:hAnsi="Arial" w:cs="Arial"/>
          <w:b/>
        </w:rPr>
        <w:t xml:space="preserve">. </w:t>
      </w:r>
      <w:r w:rsidRPr="00255784">
        <w:rPr>
          <w:rFonts w:ascii="Arial" w:hAnsi="Arial" w:cs="Arial"/>
        </w:rPr>
        <w:t>Requisitos mínimos para actividades en espacios confinados del Ministerio del Trabajo.</w:t>
      </w:r>
    </w:p>
    <w:p w14:paraId="1F316173" w14:textId="77777777" w:rsidR="00D96D79" w:rsidRPr="00F83670" w:rsidRDefault="00D96D79" w:rsidP="00D96D79">
      <w:pPr>
        <w:pStyle w:val="Prrafodelista"/>
        <w:jc w:val="both"/>
        <w:rPr>
          <w:rFonts w:ascii="Arial" w:hAnsi="Arial" w:cs="Arial"/>
        </w:rPr>
      </w:pPr>
    </w:p>
    <w:p w14:paraId="393C7F8B" w14:textId="77777777" w:rsidR="00B457F2" w:rsidRPr="00F83670" w:rsidRDefault="00B457F2" w:rsidP="008C7EA6">
      <w:pPr>
        <w:pStyle w:val="Prrafodelista"/>
        <w:numPr>
          <w:ilvl w:val="0"/>
          <w:numId w:val="1"/>
        </w:numPr>
        <w:tabs>
          <w:tab w:val="left" w:pos="284"/>
        </w:tabs>
        <w:ind w:left="142" w:hanging="142"/>
        <w:jc w:val="both"/>
        <w:rPr>
          <w:rFonts w:ascii="Arial" w:hAnsi="Arial" w:cs="Arial"/>
          <w:b/>
        </w:rPr>
      </w:pPr>
      <w:r w:rsidRPr="00F83670">
        <w:rPr>
          <w:rFonts w:ascii="Arial" w:hAnsi="Arial" w:cs="Arial"/>
          <w:b/>
        </w:rPr>
        <w:t xml:space="preserve">PRODUCTO O SERVICIO </w:t>
      </w:r>
    </w:p>
    <w:p w14:paraId="60F5C44C" w14:textId="28512A56" w:rsidR="00B457F2" w:rsidRPr="00F83670" w:rsidRDefault="000F7529" w:rsidP="003D63A4">
      <w:pPr>
        <w:spacing w:line="240" w:lineRule="auto"/>
        <w:jc w:val="both"/>
        <w:rPr>
          <w:rFonts w:ascii="Arial" w:hAnsi="Arial" w:cs="Arial"/>
          <w:color w:val="808080" w:themeColor="background1" w:themeShade="80"/>
        </w:rPr>
      </w:pPr>
      <w:r w:rsidRPr="00F83670">
        <w:rPr>
          <w:rFonts w:ascii="Arial" w:hAnsi="Arial" w:cs="Arial"/>
        </w:rPr>
        <w:t>Víctima y/o paciente rescatado al interior de un espacio confinado</w:t>
      </w:r>
    </w:p>
    <w:p w14:paraId="4F78786B" w14:textId="5A9F5DB5" w:rsidR="00B457F2" w:rsidRPr="00F83670" w:rsidRDefault="00B457F2" w:rsidP="008C7EA6">
      <w:pPr>
        <w:pStyle w:val="Prrafodelista"/>
        <w:widowControl w:val="0"/>
        <w:numPr>
          <w:ilvl w:val="0"/>
          <w:numId w:val="1"/>
        </w:numPr>
        <w:tabs>
          <w:tab w:val="left" w:pos="1232"/>
        </w:tabs>
        <w:autoSpaceDE w:val="0"/>
        <w:autoSpaceDN w:val="0"/>
        <w:spacing w:before="100" w:after="0" w:line="240" w:lineRule="auto"/>
        <w:ind w:left="284" w:hanging="284"/>
        <w:jc w:val="both"/>
        <w:rPr>
          <w:rFonts w:ascii="Arial" w:hAnsi="Arial" w:cs="Arial"/>
          <w:b/>
        </w:rPr>
      </w:pPr>
      <w:r w:rsidRPr="00F83670">
        <w:rPr>
          <w:rFonts w:ascii="Arial" w:hAnsi="Arial" w:cs="Arial"/>
          <w:b/>
        </w:rPr>
        <w:t>DESCRIPCIÓN ACTIVIDADES DEL</w:t>
      </w:r>
      <w:r w:rsidRPr="00F83670">
        <w:rPr>
          <w:rFonts w:ascii="Arial" w:hAnsi="Arial" w:cs="Arial"/>
          <w:b/>
          <w:spacing w:val="-2"/>
        </w:rPr>
        <w:t xml:space="preserve"> </w:t>
      </w:r>
      <w:r w:rsidR="00050FEC" w:rsidRPr="00F83670">
        <w:rPr>
          <w:rFonts w:ascii="Arial" w:hAnsi="Arial" w:cs="Arial"/>
          <w:b/>
        </w:rPr>
        <w:t>PROCEDIMIENTO</w:t>
      </w:r>
    </w:p>
    <w:p w14:paraId="2EDAC930" w14:textId="77777777" w:rsidR="007434A2" w:rsidRPr="00F83670" w:rsidRDefault="007434A2" w:rsidP="007434A2">
      <w:pPr>
        <w:pStyle w:val="Prrafodelista"/>
        <w:widowControl w:val="0"/>
        <w:tabs>
          <w:tab w:val="left" w:pos="1232"/>
        </w:tabs>
        <w:autoSpaceDE w:val="0"/>
        <w:autoSpaceDN w:val="0"/>
        <w:spacing w:before="100" w:after="0" w:line="240" w:lineRule="auto"/>
        <w:ind w:left="284"/>
        <w:jc w:val="both"/>
        <w:rPr>
          <w:rFonts w:ascii="Arial" w:hAnsi="Arial" w:cs="Arial"/>
          <w:b/>
        </w:rPr>
      </w:pPr>
    </w:p>
    <w:p w14:paraId="1EBD523B" w14:textId="08F14A0C" w:rsidR="001D1587" w:rsidRPr="00F83670" w:rsidRDefault="001D1587" w:rsidP="001D1587">
      <w:pPr>
        <w:spacing w:line="240" w:lineRule="auto"/>
        <w:jc w:val="both"/>
        <w:rPr>
          <w:rFonts w:ascii="Arial" w:hAnsi="Arial" w:cs="Arial"/>
          <w:color w:val="808080" w:themeColor="background1" w:themeShade="80"/>
        </w:rPr>
      </w:pPr>
      <w:r w:rsidRPr="00F83670">
        <w:rPr>
          <w:rFonts w:ascii="Arial" w:hAnsi="Arial" w:cs="Arial"/>
        </w:rPr>
        <w:t>Las actividades van en forma de flujograma siguiendo los siguientes símbolos:</w:t>
      </w:r>
      <w:bookmarkStart w:id="0" w:name="_Hlk69747337"/>
      <w:r w:rsidRPr="00F83670">
        <w:rPr>
          <w:rFonts w:ascii="Arial" w:hAnsi="Arial" w:cs="Arial"/>
        </w:rPr>
        <w:t xml:space="preserve"> </w:t>
      </w:r>
    </w:p>
    <w:tbl>
      <w:tblPr>
        <w:tblStyle w:val="Tablaconcuadrcula"/>
        <w:tblW w:w="0" w:type="auto"/>
        <w:tblLook w:val="04A0" w:firstRow="1" w:lastRow="0" w:firstColumn="1" w:lastColumn="0" w:noHBand="0" w:noVBand="1"/>
      </w:tblPr>
      <w:tblGrid>
        <w:gridCol w:w="1413"/>
        <w:gridCol w:w="1417"/>
        <w:gridCol w:w="1560"/>
        <w:gridCol w:w="2409"/>
        <w:gridCol w:w="1560"/>
        <w:gridCol w:w="1516"/>
      </w:tblGrid>
      <w:tr w:rsidR="004B3CB6" w:rsidRPr="00A21712" w14:paraId="17A9737C" w14:textId="77777777" w:rsidTr="00A21712">
        <w:trPr>
          <w:trHeight w:val="599"/>
        </w:trPr>
        <w:tc>
          <w:tcPr>
            <w:tcW w:w="1413" w:type="dxa"/>
            <w:vAlign w:val="center"/>
          </w:tcPr>
          <w:bookmarkEnd w:id="0"/>
          <w:p w14:paraId="6EDD7C58" w14:textId="19145F2D" w:rsidR="004B3CB6" w:rsidRPr="00A21712" w:rsidRDefault="004B3CB6" w:rsidP="00435946">
            <w:pPr>
              <w:jc w:val="center"/>
              <w:rPr>
                <w:rFonts w:ascii="Arial" w:hAnsi="Arial" w:cs="Arial"/>
                <w:sz w:val="15"/>
                <w:szCs w:val="15"/>
              </w:rPr>
            </w:pPr>
            <w:r w:rsidRPr="00A21712">
              <w:rPr>
                <w:rFonts w:ascii="Arial" w:hAnsi="Arial" w:cs="Arial"/>
                <w:noProof/>
                <w:sz w:val="15"/>
                <w:szCs w:val="15"/>
                <w:lang w:eastAsia="es-CO"/>
              </w:rPr>
              <mc:AlternateContent>
                <mc:Choice Requires="wps">
                  <w:drawing>
                    <wp:inline distT="0" distB="0" distL="0" distR="0" wp14:anchorId="29788099" wp14:editId="567559F6">
                      <wp:extent cx="695325" cy="180975"/>
                      <wp:effectExtent l="0" t="0" r="28575" b="28575"/>
                      <wp:docPr id="15" name="Terminador 3" descr="Inicio / Fin "/>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180975"/>
                              </a:xfrm>
                              <a:prstGeom prst="flowChartTermina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1876B79A" w14:textId="77777777" w:rsidR="00731737" w:rsidRPr="00326FEE" w:rsidRDefault="00731737" w:rsidP="004B3CB6">
                                  <w:pPr>
                                    <w:ind w:hanging="2"/>
                                    <w:jc w:val="center"/>
                                    <w:rPr>
                                      <w:sz w:val="16"/>
                                      <w:szCs w:val="14"/>
                                    </w:rPr>
                                  </w:pPr>
                                </w:p>
                              </w:txbxContent>
                            </wps:txbx>
                            <wps:bodyPr rot="0" vert="horz" wrap="square" lIns="91440" tIns="45720" rIns="91440" bIns="45720" anchor="t" anchorCtr="0" upright="1">
                              <a:noAutofit/>
                            </wps:bodyPr>
                          </wps:wsp>
                        </a:graphicData>
                      </a:graphic>
                    </wp:inline>
                  </w:drawing>
                </mc:Choice>
                <mc:Fallback>
                  <w:pict>
                    <v:shapetype w14:anchorId="29788099" id="_x0000_t116" coordsize="21600,21600" o:spt="116" path="m3475,qx,10800,3475,21600l18125,21600qx21600,10800,18125,xe">
                      <v:stroke joinstyle="miter"/>
                      <v:path gradientshapeok="t" o:connecttype="rect" textboxrect="1018,3163,20582,18437"/>
                    </v:shapetype>
                    <v:shape id="Terminador 3" o:spid="_x0000_s1026" type="#_x0000_t116" alt="Inicio / Fin " style="width:54.75pt;height:1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">
                      <v:shadow color="black" opacity=".5" offset="6pt,-6pt"/>
                      <v:textbox>
                        <w:txbxContent>
                          <w:p w14:paraId="1876B79A" w14:textId="77777777" w:rsidR="00731737" w:rsidRPr="00326FEE" w:rsidRDefault="00731737" w:rsidP="004B3CB6">
                            <w:pPr>
                              <w:ind w:hanging="2"/>
                              <w:jc w:val="center"/>
                              <w:rPr>
                                <w:sz w:val="16"/>
                                <w:szCs w:val="14"/>
                              </w:rPr>
                            </w:pPr>
                          </w:p>
                        </w:txbxContent>
                      </v:textbox>
                      <w10:anchorlock/>
                    </v:shape>
                  </w:pict>
                </mc:Fallback>
              </mc:AlternateContent>
            </w:r>
          </w:p>
        </w:tc>
        <w:tc>
          <w:tcPr>
            <w:tcW w:w="1417" w:type="dxa"/>
            <w:vAlign w:val="center"/>
          </w:tcPr>
          <w:p w14:paraId="41F83D98" w14:textId="30C01493" w:rsidR="004B3CB6" w:rsidRPr="00A21712" w:rsidRDefault="004B3CB6" w:rsidP="00435946">
            <w:pPr>
              <w:jc w:val="center"/>
              <w:rPr>
                <w:rFonts w:ascii="Arial" w:hAnsi="Arial" w:cs="Arial"/>
                <w:sz w:val="15"/>
                <w:szCs w:val="15"/>
              </w:rPr>
            </w:pPr>
            <w:r w:rsidRPr="00A21712">
              <w:rPr>
                <w:rFonts w:ascii="Arial" w:hAnsi="Arial" w:cs="Arial"/>
                <w:noProof/>
                <w:sz w:val="15"/>
                <w:szCs w:val="15"/>
                <w:lang w:eastAsia="es-CO"/>
              </w:rPr>
              <mc:AlternateContent>
                <mc:Choice Requires="wps">
                  <w:drawing>
                    <wp:inline distT="0" distB="0" distL="0" distR="0" wp14:anchorId="53E226AA" wp14:editId="7EB8661A">
                      <wp:extent cx="695325" cy="190500"/>
                      <wp:effectExtent l="0" t="0" r="28575" b="19050"/>
                      <wp:docPr id="14" name="Rectángulo 14" descr="Activida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1905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266FF96A" w14:textId="77777777" w:rsidR="00731737" w:rsidRPr="00326FEE" w:rsidRDefault="00731737" w:rsidP="004B3CB6">
                                  <w:pPr>
                                    <w:autoSpaceDE w:val="0"/>
                                    <w:autoSpaceDN w:val="0"/>
                                    <w:adjustRightInd w:val="0"/>
                                    <w:spacing w:line="288" w:lineRule="auto"/>
                                    <w:ind w:hanging="2"/>
                                    <w:jc w:val="center"/>
                                    <w:rPr>
                                      <w:sz w:val="18"/>
                                      <w:szCs w:val="14"/>
                                    </w:rPr>
                                  </w:pPr>
                                </w:p>
                              </w:txbxContent>
                            </wps:txbx>
                            <wps:bodyPr rot="0" vert="horz" wrap="square" lIns="0" tIns="0" rIns="0" bIns="0" anchor="b" anchorCtr="0" upright="1">
                              <a:noAutofit/>
                            </wps:bodyPr>
                          </wps:wsp>
                        </a:graphicData>
                      </a:graphic>
                    </wp:inline>
                  </w:drawing>
                </mc:Choice>
                <mc:Fallback>
                  <w:pict>
                    <v:rect w14:anchorId="53E226AA" id="Rectángulo 14" o:spid="_x0000_s1027" alt="Actividad" style="width:54.75pt;height:1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">
                      <v:shadow color="black" opacity=".5" offset="6pt,-6pt"/>
                      <v:textbox inset="0,0,0,0">
                        <w:txbxContent>
                          <w:p w14:paraId="266FF96A" w14:textId="77777777" w:rsidR="00731737" w:rsidRPr="00326FEE" w:rsidRDefault="00731737" w:rsidP="004B3CB6">
                            <w:pPr>
                              <w:autoSpaceDE w:val="0"/>
                              <w:autoSpaceDN w:val="0"/>
                              <w:adjustRightInd w:val="0"/>
                              <w:spacing w:line="288" w:lineRule="auto"/>
                              <w:ind w:hanging="2"/>
                              <w:jc w:val="center"/>
                              <w:rPr>
                                <w:sz w:val="18"/>
                                <w:szCs w:val="14"/>
                              </w:rPr>
                            </w:pPr>
                          </w:p>
                        </w:txbxContent>
                      </v:textbox>
                      <w10:anchorlock/>
                    </v:rect>
                  </w:pict>
                </mc:Fallback>
              </mc:AlternateContent>
            </w:r>
          </w:p>
        </w:tc>
        <w:tc>
          <w:tcPr>
            <w:tcW w:w="1560" w:type="dxa"/>
            <w:vAlign w:val="center"/>
          </w:tcPr>
          <w:p w14:paraId="6B5FD359" w14:textId="1EC5C109" w:rsidR="004B3CB6" w:rsidRPr="00A21712" w:rsidRDefault="004B3CB6" w:rsidP="00435946">
            <w:pPr>
              <w:jc w:val="center"/>
              <w:rPr>
                <w:rFonts w:ascii="Arial" w:hAnsi="Arial" w:cs="Arial"/>
                <w:sz w:val="15"/>
                <w:szCs w:val="15"/>
              </w:rPr>
            </w:pPr>
            <w:r w:rsidRPr="00A21712">
              <w:rPr>
                <w:rFonts w:ascii="Arial" w:hAnsi="Arial" w:cs="Arial"/>
                <w:noProof/>
                <w:sz w:val="15"/>
                <w:szCs w:val="15"/>
                <w:lang w:eastAsia="es-CO"/>
              </w:rPr>
              <mc:AlternateContent>
                <mc:Choice Requires="wps">
                  <w:drawing>
                    <wp:inline distT="0" distB="0" distL="0" distR="0" wp14:anchorId="238B38BC" wp14:editId="736550EE">
                      <wp:extent cx="676275" cy="381000"/>
                      <wp:effectExtent l="19050" t="19050" r="28575" b="38100"/>
                      <wp:docPr id="12" name="Decisión 9" descr="Decisión "/>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381000"/>
                              </a:xfrm>
                              <a:prstGeom prst="flowChartDecision">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6FE77D7B" w14:textId="77777777" w:rsidR="00731737" w:rsidRPr="00B2035C" w:rsidRDefault="00731737" w:rsidP="004B3CB6">
                                  <w:pPr>
                                    <w:jc w:val="center"/>
                                    <w:rPr>
                                      <w:sz w:val="14"/>
                                      <w:szCs w:val="14"/>
                                    </w:rPr>
                                  </w:pPr>
                                </w:p>
                              </w:txbxContent>
                            </wps:txbx>
                            <wps:bodyPr rot="0" vert="horz" wrap="square" lIns="0" tIns="0" rIns="0" bIns="0" anchor="ctr" anchorCtr="0" upright="1">
                              <a:noAutofit/>
                            </wps:bodyPr>
                          </wps:wsp>
                        </a:graphicData>
                      </a:graphic>
                    </wp:inline>
                  </w:drawing>
                </mc:Choice>
                <mc:Fallback>
                  <w:pict>
                    <v:shapetype w14:anchorId="238B38BC" id="_x0000_t110" coordsize="21600,21600" o:spt="110" path="m10800,l,10800,10800,21600,21600,10800xe">
                      <v:stroke joinstyle="miter"/>
                      <v:path gradientshapeok="t" o:connecttype="rect" textboxrect="5400,5400,16200,16200"/>
                    </v:shapetype>
                    <v:shape id="Decisión 9" o:spid="_x0000_s1028" type="#_x0000_t110" alt="Decisión " style="width:53.25pt;height:3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">
                      <v:shadow color="black" opacity=".5" offset="6pt,-6pt"/>
                      <v:textbox inset="0,0,0,0">
                        <w:txbxContent>
                          <w:p w14:paraId="6FE77D7B" w14:textId="77777777" w:rsidR="00731737" w:rsidRPr="00B2035C" w:rsidRDefault="00731737" w:rsidP="004B3CB6">
                            <w:pPr>
                              <w:jc w:val="center"/>
                              <w:rPr>
                                <w:sz w:val="14"/>
                                <w:szCs w:val="14"/>
                              </w:rPr>
                            </w:pPr>
                          </w:p>
                        </w:txbxContent>
                      </v:textbox>
                      <w10:anchorlock/>
                    </v:shape>
                  </w:pict>
                </mc:Fallback>
              </mc:AlternateContent>
            </w:r>
          </w:p>
        </w:tc>
        <w:tc>
          <w:tcPr>
            <w:tcW w:w="2409" w:type="dxa"/>
            <w:vAlign w:val="center"/>
          </w:tcPr>
          <w:p w14:paraId="563BE315" w14:textId="4C8A9166" w:rsidR="004B3CB6" w:rsidRPr="00A21712" w:rsidRDefault="004B3CB6" w:rsidP="00435946">
            <w:pPr>
              <w:jc w:val="center"/>
              <w:rPr>
                <w:rFonts w:ascii="Arial" w:hAnsi="Arial" w:cs="Arial"/>
                <w:sz w:val="15"/>
                <w:szCs w:val="15"/>
              </w:rPr>
            </w:pPr>
            <w:r w:rsidRPr="00A21712">
              <w:rPr>
                <w:rFonts w:ascii="Arial" w:hAnsi="Arial" w:cs="Arial"/>
                <w:noProof/>
                <w:sz w:val="15"/>
                <w:szCs w:val="15"/>
                <w:lang w:eastAsia="es-CO"/>
              </w:rPr>
              <mc:AlternateContent>
                <mc:Choice Requires="wps">
                  <w:drawing>
                    <wp:inline distT="0" distB="0" distL="0" distR="0" wp14:anchorId="7AF8D6C9" wp14:editId="4C1A1CEA">
                      <wp:extent cx="333375" cy="304800"/>
                      <wp:effectExtent l="0" t="0" r="28575" b="19050"/>
                      <wp:docPr id="11" name="Conector 31" descr="Indica que el flujo continúa donde se ha colocado un símbolo idéntico que contiene la misma letra)."/>
                      <wp:cNvGraphicFramePr/>
                      <a:graphic xmlns:a="http://schemas.openxmlformats.org/drawingml/2006/main">
                        <a:graphicData uri="http://schemas.microsoft.com/office/word/2010/wordprocessingShape">
                          <wps:wsp>
                            <wps:cNvSpPr/>
                            <wps:spPr>
                              <a:xfrm>
                                <a:off x="0" y="0"/>
                                <a:ext cx="333375" cy="304800"/>
                              </a:xfrm>
                              <a:prstGeom prst="flowChartConnector">
                                <a:avLst/>
                              </a:prstGeom>
                              <a:solidFill>
                                <a:sysClr val="window" lastClr="FFFFFF"/>
                              </a:solidFill>
                              <a:ln w="9525" cap="flat" cmpd="sng" algn="ctr">
                                <a:solidFill>
                                  <a:sysClr val="windowText" lastClr="000000"/>
                                </a:solidFill>
                                <a:prstDash val="solid"/>
                                <a:miter lim="800000"/>
                              </a:ln>
                              <a:effectLst/>
                            </wps:spPr>
                            <wps:txbx>
                              <w:txbxContent>
                                <w:p w14:paraId="32644A7E" w14:textId="77777777" w:rsidR="00731737" w:rsidRPr="00AE73E5" w:rsidRDefault="00731737" w:rsidP="004B3CB6">
                                  <w:pPr>
                                    <w:pStyle w:val="Sinespaciado"/>
                                    <w:ind w:hanging="2"/>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7AF8D6C9" id="_x0000_t120" coordsize="21600,21600" o:spt="120" path="m10800,qx,10800,10800,21600,21600,10800,10800,xe">
                      <v:path gradientshapeok="t" o:connecttype="custom" o:connectlocs="10800,0;3163,3163;0,10800;3163,18437;10800,21600;18437,18437;21600,10800;18437,3163" textboxrect="3163,3163,18437,18437"/>
                    </v:shapetype>
                    <v:shape id="Conector 31" o:spid="_x0000_s1029" type="#_x0000_t120" alt="Indica que el flujo continúa donde se ha colocado un símbolo idéntico que contiene la misma letra)." style="width:26.25pt;height:2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" fillcolor="window" strokecolor="windowText">
                      <v:stroke joinstyle="miter"/>
                      <v:textbox>
                        <w:txbxContent>
                          <w:p w14:paraId="32644A7E" w14:textId="77777777" w:rsidR="00731737" w:rsidRPr="00AE73E5" w:rsidRDefault="00731737" w:rsidP="004B3CB6">
                            <w:pPr>
                              <w:pStyle w:val="Sinespaciado"/>
                              <w:ind w:hanging="2"/>
                            </w:pPr>
                          </w:p>
                        </w:txbxContent>
                      </v:textbox>
                      <w10:anchorlock/>
                    </v:shape>
                  </w:pict>
                </mc:Fallback>
              </mc:AlternateContent>
            </w:r>
          </w:p>
        </w:tc>
        <w:tc>
          <w:tcPr>
            <w:tcW w:w="1560" w:type="dxa"/>
            <w:vAlign w:val="center"/>
          </w:tcPr>
          <w:p w14:paraId="5283903E" w14:textId="5E3E3338" w:rsidR="004B3CB6" w:rsidRPr="00A21712" w:rsidRDefault="004B3CB6" w:rsidP="00435946">
            <w:pPr>
              <w:jc w:val="center"/>
              <w:rPr>
                <w:rFonts w:ascii="Arial" w:hAnsi="Arial" w:cs="Arial"/>
                <w:sz w:val="15"/>
                <w:szCs w:val="15"/>
              </w:rPr>
            </w:pPr>
            <w:r w:rsidRPr="00A21712">
              <w:rPr>
                <w:rFonts w:ascii="Arial" w:hAnsi="Arial" w:cs="Arial"/>
                <w:noProof/>
                <w:sz w:val="15"/>
                <w:szCs w:val="15"/>
                <w:lang w:eastAsia="es-CO"/>
              </w:rPr>
              <mc:AlternateContent>
                <mc:Choice Requires="wps">
                  <w:drawing>
                    <wp:inline distT="0" distB="0" distL="0" distR="0" wp14:anchorId="133FDDB0" wp14:editId="01FC25D6">
                      <wp:extent cx="272415" cy="250825"/>
                      <wp:effectExtent l="0" t="0" r="13335" b="34925"/>
                      <wp:docPr id="17" name="Conector fuera de página 10" descr="Enlace entre Páginas (se "/>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 cy="250825"/>
                              </a:xfrm>
                              <a:prstGeom prst="flowChartOffpageConnec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4D129DD8" w14:textId="77777777" w:rsidR="00731737" w:rsidRPr="00E54BDE" w:rsidRDefault="00731737" w:rsidP="004B3CB6">
                                  <w:pPr>
                                    <w:ind w:hanging="2"/>
                                    <w:jc w:val="center"/>
                                    <w:rPr>
                                      <w:rFonts w:cs="Arial"/>
                                      <w:caps/>
                                      <w:color w:val="000000"/>
                                      <w:sz w:val="16"/>
                                      <w:szCs w:val="16"/>
                                      <w:lang w:val="es-ES_tradnl"/>
                                    </w:rPr>
                                  </w:pPr>
                                </w:p>
                              </w:txbxContent>
                            </wps:txbx>
                            <wps:bodyPr rot="0" vert="horz" wrap="square" lIns="91440" tIns="45720" rIns="91440" bIns="45720" anchor="t" anchorCtr="0" upright="1">
                              <a:noAutofit/>
                            </wps:bodyPr>
                          </wps:wsp>
                        </a:graphicData>
                      </a:graphic>
                    </wp:inline>
                  </w:drawing>
                </mc:Choice>
                <mc:Fallback>
                  <w:pict>
                    <v:shapetype w14:anchorId="133FDDB0" id="_x0000_t177" coordsize="21600,21600" o:spt="177" path="m,l21600,r,17255l10800,21600,,17255xe">
                      <v:stroke joinstyle="miter"/>
                      <v:path gradientshapeok="t" o:connecttype="rect" textboxrect="0,0,21600,17255"/>
                    </v:shapetype>
                    <v:shape id="Conector fuera de página 10" o:spid="_x0000_s1030" type="#_x0000_t177" alt="Enlace entre Páginas (se " style="width:21.45pt;height:1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">
                      <v:shadow color="black" opacity=".5" offset="6pt,-6pt"/>
                      <v:textbox>
                        <w:txbxContent>
                          <w:p w14:paraId="4D129DD8" w14:textId="77777777" w:rsidR="00731737" w:rsidRPr="00E54BDE" w:rsidRDefault="00731737" w:rsidP="004B3CB6">
                            <w:pPr>
                              <w:ind w:hanging="2"/>
                              <w:jc w:val="center"/>
                              <w:rPr>
                                <w:rFonts w:cs="Arial"/>
                                <w:caps/>
                                <w:color w:val="000000"/>
                                <w:sz w:val="16"/>
                                <w:szCs w:val="16"/>
                                <w:lang w:val="es-ES_tradnl"/>
                              </w:rPr>
                            </w:pPr>
                          </w:p>
                        </w:txbxContent>
                      </v:textbox>
                      <w10:anchorlock/>
                    </v:shape>
                  </w:pict>
                </mc:Fallback>
              </mc:AlternateContent>
            </w:r>
          </w:p>
        </w:tc>
        <w:tc>
          <w:tcPr>
            <w:tcW w:w="1516" w:type="dxa"/>
            <w:vAlign w:val="center"/>
          </w:tcPr>
          <w:p w14:paraId="1C417EC8" w14:textId="1C80B5FE" w:rsidR="004B3CB6" w:rsidRPr="00A21712" w:rsidRDefault="004B3CB6" w:rsidP="00435946">
            <w:pPr>
              <w:jc w:val="center"/>
              <w:rPr>
                <w:rFonts w:ascii="Arial" w:hAnsi="Arial" w:cs="Arial"/>
                <w:sz w:val="15"/>
                <w:szCs w:val="15"/>
              </w:rPr>
            </w:pPr>
            <w:r w:rsidRPr="00A21712">
              <w:rPr>
                <w:rFonts w:ascii="Arial" w:hAnsi="Arial" w:cs="Arial"/>
                <w:noProof/>
                <w:sz w:val="15"/>
                <w:szCs w:val="15"/>
                <w:lang w:eastAsia="es-CO"/>
              </w:rPr>
              <mc:AlternateContent>
                <mc:Choice Requires="wps">
                  <w:drawing>
                    <wp:inline distT="0" distB="0" distL="0" distR="0" wp14:anchorId="10D298E8" wp14:editId="73143AAB">
                      <wp:extent cx="0" cy="296545"/>
                      <wp:effectExtent l="76200" t="0" r="57150" b="65405"/>
                      <wp:docPr id="18" name="Conector recto 18" descr="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96545"/>
                              </a:xfrm>
                              <a:prstGeom prst="line">
                                <a:avLst/>
                              </a:prstGeom>
                              <a:noFill/>
                              <a:ln w="9525">
                                <a:solidFill>
                                  <a:srgbClr val="000000"/>
                                </a:solidFill>
                                <a:round/>
                                <a:headEnd/>
                                <a:tailEnd type="triangle" w="med" len="med"/>
                              </a:ln>
                              <a:effectLst>
                                <a:softEdge rad="0"/>
                              </a:effectLst>
                              <a:extLst>
                                <a:ext uri="{909E8E84-426E-40DD-AFC4-6F175D3DCCD1}">
                                  <a14:hiddenFill xmlns:a14="http://schemas.microsoft.com/office/drawing/2010/main">
                                    <a:noFill/>
                                  </a14:hiddenFill>
                                </a:ext>
                              </a:extLst>
                            </wps:spPr>
                            <wps:bodyPr/>
                          </wps:wsp>
                        </a:graphicData>
                      </a:graphic>
                    </wp:inline>
                  </w:drawing>
                </mc:Choice>
                <mc:Fallback>
                  <w:pict>
                    <v:line w14:anchorId="25AAB253" id="Conector recto 18" o:spid="_x0000_s1026" alt="Conector recto" style="flip:x;visibility:visible;mso-wrap-style:square;mso-left-percent:-10001;mso-top-percent:-10001;mso-position-horizontal:absolute;mso-position-horizontal-relative:char;mso-position-vertical:absolute;mso-position-vertical-relative:line;mso-left-percent:-10001;mso-top-percent:-10001" from="0,0" to="0,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">
                      <v:stroke endarrow="block"/>
                      <w10:anchorlock/>
                    </v:line>
                  </w:pict>
                </mc:Fallback>
              </mc:AlternateContent>
            </w:r>
          </w:p>
        </w:tc>
      </w:tr>
      <w:tr w:rsidR="004B3CB6" w:rsidRPr="00A21712" w14:paraId="5F2930CF" w14:textId="77777777" w:rsidTr="00435946">
        <w:trPr>
          <w:trHeight w:val="845"/>
        </w:trPr>
        <w:tc>
          <w:tcPr>
            <w:tcW w:w="1413" w:type="dxa"/>
            <w:vAlign w:val="center"/>
          </w:tcPr>
          <w:p w14:paraId="5AC011B2" w14:textId="5F0856DC" w:rsidR="004B3CB6" w:rsidRPr="00A21712" w:rsidRDefault="004B3CB6" w:rsidP="00435946">
            <w:pPr>
              <w:ind w:hanging="2"/>
              <w:jc w:val="center"/>
              <w:rPr>
                <w:rFonts w:ascii="Arial" w:hAnsi="Arial" w:cs="Arial"/>
                <w:sz w:val="15"/>
                <w:szCs w:val="15"/>
              </w:rPr>
            </w:pPr>
            <w:r w:rsidRPr="00A21712">
              <w:rPr>
                <w:rFonts w:ascii="Arial" w:hAnsi="Arial" w:cs="Arial"/>
                <w:sz w:val="15"/>
                <w:szCs w:val="15"/>
              </w:rPr>
              <w:t>Inicio / Fin</w:t>
            </w:r>
          </w:p>
        </w:tc>
        <w:tc>
          <w:tcPr>
            <w:tcW w:w="1417" w:type="dxa"/>
            <w:vAlign w:val="center"/>
          </w:tcPr>
          <w:p w14:paraId="1573B59B" w14:textId="549D06D5" w:rsidR="004B3CB6" w:rsidRPr="00A21712" w:rsidRDefault="004B3CB6" w:rsidP="00435946">
            <w:pPr>
              <w:jc w:val="center"/>
              <w:rPr>
                <w:rFonts w:ascii="Arial" w:hAnsi="Arial" w:cs="Arial"/>
                <w:sz w:val="15"/>
                <w:szCs w:val="15"/>
              </w:rPr>
            </w:pPr>
            <w:r w:rsidRPr="00A21712">
              <w:rPr>
                <w:rFonts w:ascii="Arial" w:hAnsi="Arial" w:cs="Arial"/>
                <w:sz w:val="15"/>
                <w:szCs w:val="15"/>
              </w:rPr>
              <w:t>Actividad</w:t>
            </w:r>
          </w:p>
        </w:tc>
        <w:tc>
          <w:tcPr>
            <w:tcW w:w="1560" w:type="dxa"/>
            <w:vAlign w:val="center"/>
          </w:tcPr>
          <w:p w14:paraId="130AA9EB" w14:textId="3C1EBE55" w:rsidR="004B3CB6" w:rsidRPr="00A21712" w:rsidRDefault="004B3CB6" w:rsidP="00435946">
            <w:pPr>
              <w:jc w:val="center"/>
              <w:rPr>
                <w:rFonts w:ascii="Arial" w:hAnsi="Arial" w:cs="Arial"/>
                <w:sz w:val="15"/>
                <w:szCs w:val="15"/>
              </w:rPr>
            </w:pPr>
            <w:r w:rsidRPr="00A21712">
              <w:rPr>
                <w:rFonts w:ascii="Arial" w:hAnsi="Arial" w:cs="Arial"/>
                <w:sz w:val="15"/>
                <w:szCs w:val="15"/>
              </w:rPr>
              <w:t>Decisión</w:t>
            </w:r>
          </w:p>
        </w:tc>
        <w:tc>
          <w:tcPr>
            <w:tcW w:w="2409" w:type="dxa"/>
            <w:vAlign w:val="center"/>
          </w:tcPr>
          <w:p w14:paraId="1B254F1A" w14:textId="125FF90C" w:rsidR="004B3CB6" w:rsidRPr="00A21712" w:rsidRDefault="004B3CB6" w:rsidP="00435946">
            <w:pPr>
              <w:jc w:val="center"/>
              <w:rPr>
                <w:rFonts w:ascii="Arial" w:hAnsi="Arial" w:cs="Arial"/>
                <w:sz w:val="15"/>
                <w:szCs w:val="15"/>
              </w:rPr>
            </w:pPr>
            <w:r w:rsidRPr="00A21712">
              <w:rPr>
                <w:rFonts w:ascii="Arial" w:hAnsi="Arial" w:cs="Arial"/>
                <w:sz w:val="15"/>
                <w:szCs w:val="15"/>
              </w:rPr>
              <w:t>Indica que el flujo continúa donde se ha colocado un símbolo idéntico que contiene la misma letra</w:t>
            </w:r>
          </w:p>
        </w:tc>
        <w:tc>
          <w:tcPr>
            <w:tcW w:w="1560" w:type="dxa"/>
            <w:vAlign w:val="center"/>
          </w:tcPr>
          <w:p w14:paraId="3F180E17" w14:textId="77777777" w:rsidR="004B3CB6" w:rsidRPr="00A21712" w:rsidRDefault="004B3CB6" w:rsidP="00435946">
            <w:pPr>
              <w:ind w:hanging="2"/>
              <w:jc w:val="center"/>
              <w:rPr>
                <w:rFonts w:ascii="Arial" w:hAnsi="Arial" w:cs="Arial"/>
                <w:sz w:val="15"/>
                <w:szCs w:val="15"/>
              </w:rPr>
            </w:pPr>
            <w:r w:rsidRPr="00A21712">
              <w:rPr>
                <w:rFonts w:ascii="Arial" w:hAnsi="Arial" w:cs="Arial"/>
                <w:sz w:val="15"/>
                <w:szCs w:val="15"/>
              </w:rPr>
              <w:t>Enlace entre Páginas (se identifica con números)</w:t>
            </w:r>
          </w:p>
          <w:p w14:paraId="01584ACD" w14:textId="77777777" w:rsidR="004B3CB6" w:rsidRPr="00A21712" w:rsidRDefault="004B3CB6" w:rsidP="00435946">
            <w:pPr>
              <w:jc w:val="center"/>
              <w:rPr>
                <w:rFonts w:ascii="Arial" w:hAnsi="Arial" w:cs="Arial"/>
                <w:sz w:val="15"/>
                <w:szCs w:val="15"/>
              </w:rPr>
            </w:pPr>
          </w:p>
        </w:tc>
        <w:tc>
          <w:tcPr>
            <w:tcW w:w="1516" w:type="dxa"/>
            <w:vAlign w:val="center"/>
          </w:tcPr>
          <w:p w14:paraId="333A5059" w14:textId="5DF920C5" w:rsidR="004B3CB6" w:rsidRPr="00A21712" w:rsidRDefault="004B3CB6" w:rsidP="00435946">
            <w:pPr>
              <w:ind w:hanging="2"/>
              <w:jc w:val="center"/>
              <w:rPr>
                <w:rFonts w:ascii="Arial" w:hAnsi="Arial" w:cs="Arial"/>
                <w:sz w:val="15"/>
                <w:szCs w:val="15"/>
              </w:rPr>
            </w:pPr>
            <w:r w:rsidRPr="00A21712">
              <w:rPr>
                <w:rFonts w:ascii="Arial" w:hAnsi="Arial" w:cs="Arial"/>
                <w:sz w:val="15"/>
                <w:szCs w:val="15"/>
              </w:rPr>
              <w:t>Línea de flujo</w:t>
            </w:r>
          </w:p>
        </w:tc>
      </w:tr>
    </w:tbl>
    <w:p w14:paraId="7C9B2E65" w14:textId="7FACCE94" w:rsidR="001D1587" w:rsidRPr="00F83670" w:rsidRDefault="001D1587" w:rsidP="003D63A4">
      <w:pPr>
        <w:spacing w:line="240" w:lineRule="auto"/>
        <w:jc w:val="both"/>
        <w:rPr>
          <w:rFonts w:ascii="Arial" w:hAnsi="Arial" w:cs="Arial"/>
          <w:b/>
        </w:rPr>
      </w:pPr>
    </w:p>
    <w:tbl>
      <w:tblPr>
        <w:tblStyle w:val="Tablaconcuadrcula"/>
        <w:tblpPr w:leftFromText="141" w:rightFromText="141" w:vertAnchor="text" w:tblpY="1"/>
        <w:tblOverlap w:val="never"/>
        <w:tblW w:w="9918" w:type="dxa"/>
        <w:tblLayout w:type="fixed"/>
        <w:tblLook w:val="04A0" w:firstRow="1" w:lastRow="0" w:firstColumn="1" w:lastColumn="0" w:noHBand="0" w:noVBand="1"/>
      </w:tblPr>
      <w:tblGrid>
        <w:gridCol w:w="704"/>
        <w:gridCol w:w="2835"/>
        <w:gridCol w:w="1559"/>
        <w:gridCol w:w="1985"/>
        <w:gridCol w:w="2835"/>
      </w:tblGrid>
      <w:tr w:rsidR="00435946" w:rsidRPr="00F83670" w14:paraId="7305CAD6" w14:textId="77777777" w:rsidTr="00A21712">
        <w:trPr>
          <w:tblHeader/>
        </w:trPr>
        <w:tc>
          <w:tcPr>
            <w:tcW w:w="704" w:type="dxa"/>
            <w:shd w:val="clear" w:color="auto" w:fill="F2F2F2" w:themeFill="background1" w:themeFillShade="F2"/>
          </w:tcPr>
          <w:p w14:paraId="1A88FF00" w14:textId="77777777" w:rsidR="00435946" w:rsidRPr="00F83670" w:rsidRDefault="00435946" w:rsidP="007434A2">
            <w:pPr>
              <w:tabs>
                <w:tab w:val="left" w:pos="284"/>
              </w:tabs>
              <w:jc w:val="center"/>
              <w:rPr>
                <w:rFonts w:ascii="Arial" w:hAnsi="Arial" w:cs="Arial"/>
                <w:b/>
              </w:rPr>
            </w:pPr>
            <w:r w:rsidRPr="00F83670">
              <w:rPr>
                <w:rFonts w:ascii="Arial" w:hAnsi="Arial" w:cs="Arial"/>
                <w:b/>
              </w:rPr>
              <w:t>No.</w:t>
            </w:r>
          </w:p>
        </w:tc>
        <w:tc>
          <w:tcPr>
            <w:tcW w:w="2835" w:type="dxa"/>
            <w:tcBorders>
              <w:right w:val="single" w:sz="4" w:space="0" w:color="auto"/>
            </w:tcBorders>
            <w:shd w:val="clear" w:color="auto" w:fill="F2F2F2" w:themeFill="background1" w:themeFillShade="F2"/>
          </w:tcPr>
          <w:p w14:paraId="14AB6DB5" w14:textId="2BC4AA8E" w:rsidR="00435946" w:rsidRPr="00F83670" w:rsidRDefault="00435946" w:rsidP="00435946">
            <w:pPr>
              <w:tabs>
                <w:tab w:val="left" w:pos="284"/>
              </w:tabs>
              <w:jc w:val="center"/>
              <w:rPr>
                <w:rFonts w:ascii="Arial" w:hAnsi="Arial" w:cs="Arial"/>
                <w:b/>
              </w:rPr>
            </w:pPr>
            <w:r w:rsidRPr="00F83670">
              <w:rPr>
                <w:rFonts w:ascii="Arial" w:hAnsi="Arial" w:cs="Arial"/>
                <w:b/>
              </w:rPr>
              <w:t>ACTIVIDAD</w:t>
            </w:r>
          </w:p>
        </w:tc>
        <w:tc>
          <w:tcPr>
            <w:tcW w:w="1559" w:type="dxa"/>
            <w:tcBorders>
              <w:top w:val="single" w:sz="4" w:space="0" w:color="auto"/>
              <w:left w:val="nil"/>
              <w:bottom w:val="single" w:sz="4" w:space="0" w:color="auto"/>
              <w:right w:val="single" w:sz="4" w:space="0" w:color="auto"/>
            </w:tcBorders>
            <w:shd w:val="clear" w:color="auto" w:fill="F2F2F2" w:themeFill="background1" w:themeFillShade="F2"/>
          </w:tcPr>
          <w:p w14:paraId="0F9C6FE8" w14:textId="556D8316" w:rsidR="00435946" w:rsidRPr="00F83670" w:rsidRDefault="00435946" w:rsidP="00435946">
            <w:pPr>
              <w:tabs>
                <w:tab w:val="left" w:pos="284"/>
              </w:tabs>
              <w:jc w:val="center"/>
              <w:rPr>
                <w:rFonts w:ascii="Arial" w:hAnsi="Arial" w:cs="Arial"/>
                <w:b/>
              </w:rPr>
            </w:pPr>
            <w:r w:rsidRPr="00F83670">
              <w:rPr>
                <w:rFonts w:ascii="Arial" w:hAnsi="Arial" w:cs="Arial"/>
                <w:b/>
              </w:rPr>
              <w:t>REGISTRO</w:t>
            </w:r>
          </w:p>
        </w:tc>
        <w:tc>
          <w:tcPr>
            <w:tcW w:w="1985" w:type="dxa"/>
            <w:tcBorders>
              <w:left w:val="single" w:sz="4" w:space="0" w:color="auto"/>
            </w:tcBorders>
            <w:shd w:val="clear" w:color="auto" w:fill="F2F2F2" w:themeFill="background1" w:themeFillShade="F2"/>
          </w:tcPr>
          <w:p w14:paraId="7F7DBEC4" w14:textId="6AFA53C3" w:rsidR="00435946" w:rsidRPr="00F83670" w:rsidRDefault="00435946" w:rsidP="00435946">
            <w:pPr>
              <w:tabs>
                <w:tab w:val="left" w:pos="284"/>
              </w:tabs>
              <w:jc w:val="center"/>
              <w:rPr>
                <w:rFonts w:ascii="Arial" w:hAnsi="Arial" w:cs="Arial"/>
                <w:b/>
              </w:rPr>
            </w:pPr>
            <w:r w:rsidRPr="00F83670">
              <w:rPr>
                <w:rFonts w:ascii="Arial" w:hAnsi="Arial" w:cs="Arial"/>
                <w:b/>
              </w:rPr>
              <w:t>RESPONSABLE</w:t>
            </w:r>
          </w:p>
        </w:tc>
        <w:tc>
          <w:tcPr>
            <w:tcW w:w="2835" w:type="dxa"/>
            <w:shd w:val="clear" w:color="auto" w:fill="F2F2F2" w:themeFill="background1" w:themeFillShade="F2"/>
          </w:tcPr>
          <w:p w14:paraId="160C5AD8" w14:textId="77777777" w:rsidR="00435946" w:rsidRPr="00F83670" w:rsidRDefault="00435946" w:rsidP="00435946">
            <w:pPr>
              <w:tabs>
                <w:tab w:val="left" w:pos="284"/>
              </w:tabs>
              <w:jc w:val="center"/>
              <w:rPr>
                <w:rFonts w:ascii="Arial" w:hAnsi="Arial" w:cs="Arial"/>
                <w:b/>
              </w:rPr>
            </w:pPr>
            <w:r w:rsidRPr="00F83670">
              <w:rPr>
                <w:rFonts w:ascii="Arial" w:hAnsi="Arial" w:cs="Arial"/>
                <w:b/>
              </w:rPr>
              <w:t>OBSERVACIÓN</w:t>
            </w:r>
          </w:p>
        </w:tc>
      </w:tr>
      <w:tr w:rsidR="00435946" w:rsidRPr="00F83670" w14:paraId="1BC2684A" w14:textId="77777777" w:rsidTr="00A21712">
        <w:trPr>
          <w:trHeight w:val="1589"/>
        </w:trPr>
        <w:tc>
          <w:tcPr>
            <w:tcW w:w="704" w:type="dxa"/>
            <w:shd w:val="clear" w:color="auto" w:fill="auto"/>
          </w:tcPr>
          <w:p w14:paraId="448543F8" w14:textId="77777777" w:rsidR="00435946" w:rsidRPr="00F83670" w:rsidRDefault="00435946" w:rsidP="007434A2">
            <w:pPr>
              <w:tabs>
                <w:tab w:val="left" w:pos="284"/>
              </w:tabs>
              <w:jc w:val="center"/>
              <w:rPr>
                <w:rFonts w:ascii="Arial" w:hAnsi="Arial" w:cs="Arial"/>
                <w:b/>
              </w:rPr>
            </w:pPr>
          </w:p>
        </w:tc>
        <w:tc>
          <w:tcPr>
            <w:tcW w:w="2835" w:type="dxa"/>
            <w:tcBorders>
              <w:right w:val="single" w:sz="4" w:space="0" w:color="auto"/>
            </w:tcBorders>
            <w:shd w:val="clear" w:color="auto" w:fill="auto"/>
          </w:tcPr>
          <w:p w14:paraId="542B7098" w14:textId="0CC3C141" w:rsidR="00435946" w:rsidRPr="00F83670" w:rsidRDefault="00435946" w:rsidP="007434A2">
            <w:pPr>
              <w:tabs>
                <w:tab w:val="left" w:pos="284"/>
              </w:tabs>
              <w:jc w:val="center"/>
              <w:rPr>
                <w:rFonts w:ascii="Arial" w:hAnsi="Arial" w:cs="Arial"/>
                <w:b/>
              </w:rPr>
            </w:pPr>
          </w:p>
          <w:p w14:paraId="00F87F98" w14:textId="5A7E40C1" w:rsidR="00435946" w:rsidRPr="00F83670" w:rsidRDefault="00435946" w:rsidP="007434A2">
            <w:pPr>
              <w:tabs>
                <w:tab w:val="left" w:pos="284"/>
              </w:tabs>
              <w:jc w:val="center"/>
              <w:rPr>
                <w:rFonts w:ascii="Arial" w:hAnsi="Arial" w:cs="Arial"/>
                <w:b/>
              </w:rPr>
            </w:pPr>
            <w:r w:rsidRPr="00F83670">
              <w:rPr>
                <w:rFonts w:ascii="Arial" w:hAnsi="Arial" w:cs="Arial"/>
                <w:b/>
                <w:noProof/>
                <w:lang w:eastAsia="es-CO"/>
              </w:rPr>
              <mc:AlternateContent>
                <mc:Choice Requires="wps">
                  <w:drawing>
                    <wp:inline distT="0" distB="0" distL="0" distR="0" wp14:anchorId="38870235" wp14:editId="3A8879ED">
                      <wp:extent cx="1047750" cy="352425"/>
                      <wp:effectExtent l="0" t="0" r="19050" b="28575"/>
                      <wp:docPr id="21" name="Diagrama de flujo: terminador 15"/>
                      <wp:cNvGraphicFramePr/>
                      <a:graphic xmlns:a="http://schemas.openxmlformats.org/drawingml/2006/main">
                        <a:graphicData uri="http://schemas.microsoft.com/office/word/2010/wordprocessingShape">
                          <wps:wsp>
                            <wps:cNvSpPr/>
                            <wps:spPr>
                              <a:xfrm>
                                <a:off x="0" y="0"/>
                                <a:ext cx="1047750" cy="352425"/>
                              </a:xfrm>
                              <a:prstGeom prst="flowChartTerminator">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9B40707" w14:textId="4EBF0070" w:rsidR="00731737" w:rsidRPr="00653E5F" w:rsidRDefault="00731737" w:rsidP="00845A9B">
                                  <w:pPr>
                                    <w:jc w:val="center"/>
                                    <w:rPr>
                                      <w:rFonts w:hAnsi="Calibri"/>
                                      <w:color w:val="000000" w:themeColor="text1"/>
                                      <w:kern w:val="24"/>
                                      <w:lang w:val="es-MX"/>
                                    </w:rPr>
                                  </w:pPr>
                                  <w:r w:rsidRPr="00653E5F">
                                    <w:rPr>
                                      <w:rFonts w:hAnsi="Calibri"/>
                                      <w:color w:val="000000" w:themeColor="text1"/>
                                      <w:kern w:val="24"/>
                                      <w:lang w:val="es-MX"/>
                                    </w:rPr>
                                    <w:t>INICIO</w:t>
                                  </w:r>
                                </w:p>
                              </w:txbxContent>
                            </wps:txbx>
                            <wps:bodyPr rtlCol="0" anchor="ctr"/>
                          </wps:wsp>
                        </a:graphicData>
                      </a:graphic>
                    </wp:inline>
                  </w:drawing>
                </mc:Choice>
                <mc:Fallback>
                  <w:pict>
                    <v:shape w14:anchorId="38870235" id="Diagrama de flujo: terminador 15" o:spid="_x0000_s1031" type="#_x0000_t116" style="width:82.5pt;height:27.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" filled="f" strokecolor="#1f4d78 [1604]" strokeweight="1pt">
                      <v:textbox>
                        <w:txbxContent>
                          <w:p w14:paraId="09B40707" w14:textId="4EBF0070" w:rsidR="00731737" w:rsidRPr="00653E5F" w:rsidRDefault="00731737" w:rsidP="00845A9B">
                            <w:pPr>
                              <w:jc w:val="center"/>
                              <w:rPr>
                                <w:rFonts w:hAnsi="Calibri"/>
                                <w:color w:val="000000" w:themeColor="text1"/>
                                <w:kern w:val="24"/>
                                <w:lang w:val="es-MX"/>
                              </w:rPr>
                            </w:pPr>
                            <w:r w:rsidRPr="00653E5F">
                              <w:rPr>
                                <w:rFonts w:hAnsi="Calibri"/>
                                <w:color w:val="000000" w:themeColor="text1"/>
                                <w:kern w:val="24"/>
                                <w:lang w:val="es-MX"/>
                              </w:rPr>
                              <w:t>INICIO</w:t>
                            </w:r>
                          </w:p>
                        </w:txbxContent>
                      </v:textbox>
                      <w10:anchorlock/>
                    </v:shape>
                  </w:pict>
                </mc:Fallback>
              </mc:AlternateContent>
            </w:r>
          </w:p>
          <w:p w14:paraId="478D67D2" w14:textId="5667B011" w:rsidR="00435946" w:rsidRPr="00F83670" w:rsidRDefault="00435946" w:rsidP="00D126B8">
            <w:pPr>
              <w:tabs>
                <w:tab w:val="left" w:pos="284"/>
              </w:tabs>
              <w:jc w:val="center"/>
              <w:rPr>
                <w:rFonts w:ascii="Arial" w:hAnsi="Arial" w:cs="Arial"/>
                <w:b/>
              </w:rPr>
            </w:pPr>
            <w:r w:rsidRPr="00F83670">
              <w:rPr>
                <w:rFonts w:ascii="Arial" w:hAnsi="Arial" w:cs="Arial"/>
                <w:b/>
                <w:noProof/>
                <w:lang w:eastAsia="es-CO"/>
              </w:rPr>
              <mc:AlternateContent>
                <mc:Choice Requires="wps">
                  <w:drawing>
                    <wp:inline distT="0" distB="0" distL="0" distR="0" wp14:anchorId="50ECF32F" wp14:editId="2D3A25B2">
                      <wp:extent cx="0" cy="496570"/>
                      <wp:effectExtent l="76200" t="0" r="57150" b="55880"/>
                      <wp:docPr id="40" name="Conector recto de flecha 22" descr="Conector recto"/>
                      <wp:cNvGraphicFramePr/>
                      <a:graphic xmlns:a="http://schemas.openxmlformats.org/drawingml/2006/main">
                        <a:graphicData uri="http://schemas.microsoft.com/office/word/2010/wordprocessingShape">
                          <wps:wsp>
                            <wps:cNvCnPr/>
                            <wps:spPr>
                              <a:xfrm>
                                <a:off x="0" y="0"/>
                                <a:ext cx="0" cy="49657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shapetype w14:anchorId="2195EC4F" id="_x0000_t32" coordsize="21600,21600" o:spt="32" o:oned="t" path="m,l21600,21600e" filled="f">
                      <v:path arrowok="t" fillok="f" o:connecttype="none"/>
                      <o:lock v:ext="edit" shapetype="t"/>
                    </v:shapetype>
                    <v:shape id="Conector recto de flecha 22" o:spid="_x0000_s1026" type="#_x0000_t32" alt="Conector recto" style="width:0;height:39.1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" strokecolor="#5b9bd5 [3204]" strokeweight=".5pt">
                      <v:stroke endarrow="block" joinstyle="miter"/>
                      <w10:anchorlock/>
                    </v:shape>
                  </w:pict>
                </mc:Fallback>
              </mc:AlternateContent>
            </w:r>
          </w:p>
        </w:tc>
        <w:tc>
          <w:tcPr>
            <w:tcW w:w="1559" w:type="dxa"/>
            <w:tcBorders>
              <w:top w:val="single" w:sz="4" w:space="0" w:color="auto"/>
              <w:left w:val="nil"/>
              <w:bottom w:val="single" w:sz="4" w:space="0" w:color="auto"/>
              <w:right w:val="single" w:sz="4" w:space="0" w:color="auto"/>
            </w:tcBorders>
            <w:shd w:val="clear" w:color="auto" w:fill="auto"/>
          </w:tcPr>
          <w:p w14:paraId="16D4BE41" w14:textId="79015022" w:rsidR="00435946" w:rsidRPr="00F83670" w:rsidRDefault="00435946" w:rsidP="00E36FD5">
            <w:pPr>
              <w:tabs>
                <w:tab w:val="left" w:pos="284"/>
              </w:tabs>
              <w:jc w:val="center"/>
              <w:rPr>
                <w:rFonts w:ascii="Arial" w:hAnsi="Arial" w:cs="Arial"/>
                <w:b/>
              </w:rPr>
            </w:pPr>
          </w:p>
        </w:tc>
        <w:tc>
          <w:tcPr>
            <w:tcW w:w="1985" w:type="dxa"/>
            <w:tcBorders>
              <w:left w:val="single" w:sz="4" w:space="0" w:color="auto"/>
            </w:tcBorders>
            <w:shd w:val="clear" w:color="auto" w:fill="auto"/>
          </w:tcPr>
          <w:p w14:paraId="7A938AB8" w14:textId="77777777" w:rsidR="00435946" w:rsidRPr="00F83670" w:rsidRDefault="00435946" w:rsidP="007434A2">
            <w:pPr>
              <w:tabs>
                <w:tab w:val="left" w:pos="284"/>
              </w:tabs>
              <w:jc w:val="center"/>
              <w:rPr>
                <w:rFonts w:ascii="Arial" w:hAnsi="Arial" w:cs="Arial"/>
                <w:b/>
              </w:rPr>
            </w:pPr>
          </w:p>
        </w:tc>
        <w:tc>
          <w:tcPr>
            <w:tcW w:w="2835" w:type="dxa"/>
            <w:shd w:val="clear" w:color="auto" w:fill="auto"/>
          </w:tcPr>
          <w:p w14:paraId="093D9D26" w14:textId="77777777" w:rsidR="00435946" w:rsidRPr="00F83670" w:rsidRDefault="00435946" w:rsidP="007434A2">
            <w:pPr>
              <w:tabs>
                <w:tab w:val="left" w:pos="284"/>
              </w:tabs>
              <w:jc w:val="center"/>
              <w:rPr>
                <w:rFonts w:ascii="Arial" w:hAnsi="Arial" w:cs="Arial"/>
                <w:b/>
              </w:rPr>
            </w:pPr>
          </w:p>
        </w:tc>
      </w:tr>
      <w:tr w:rsidR="00435946" w:rsidRPr="00F83670" w14:paraId="7ABF22A1" w14:textId="77777777" w:rsidTr="00A21712">
        <w:trPr>
          <w:trHeight w:val="841"/>
        </w:trPr>
        <w:tc>
          <w:tcPr>
            <w:tcW w:w="704" w:type="dxa"/>
            <w:shd w:val="clear" w:color="auto" w:fill="auto"/>
            <w:vAlign w:val="center"/>
          </w:tcPr>
          <w:p w14:paraId="2A52B95E" w14:textId="05AB8380" w:rsidR="00435946" w:rsidRPr="00F83670" w:rsidRDefault="00D126B8" w:rsidP="00D126B8">
            <w:pPr>
              <w:tabs>
                <w:tab w:val="left" w:pos="284"/>
              </w:tabs>
              <w:jc w:val="center"/>
              <w:rPr>
                <w:rFonts w:ascii="Arial" w:hAnsi="Arial" w:cs="Arial"/>
                <w:b/>
              </w:rPr>
            </w:pPr>
            <w:r w:rsidRPr="00F83670">
              <w:rPr>
                <w:rFonts w:ascii="Arial" w:hAnsi="Arial" w:cs="Arial"/>
                <w:b/>
              </w:rPr>
              <w:t>8.1</w:t>
            </w:r>
          </w:p>
        </w:tc>
        <w:tc>
          <w:tcPr>
            <w:tcW w:w="2835" w:type="dxa"/>
            <w:tcBorders>
              <w:right w:val="single" w:sz="4" w:space="0" w:color="auto"/>
            </w:tcBorders>
            <w:shd w:val="clear" w:color="auto" w:fill="auto"/>
            <w:vAlign w:val="center"/>
          </w:tcPr>
          <w:p w14:paraId="780A20E7" w14:textId="223D6847" w:rsidR="00A21712" w:rsidRPr="00F83670" w:rsidRDefault="00A21712" w:rsidP="00D126B8">
            <w:pPr>
              <w:tabs>
                <w:tab w:val="left" w:pos="284"/>
              </w:tabs>
              <w:jc w:val="center"/>
              <w:rPr>
                <w:rFonts w:ascii="Arial" w:hAnsi="Arial" w:cs="Arial"/>
                <w:b/>
              </w:rPr>
            </w:pPr>
            <w:r w:rsidRPr="00F83670">
              <w:rPr>
                <w:rFonts w:ascii="Arial" w:hAnsi="Arial" w:cs="Arial"/>
                <w:b/>
                <w:noProof/>
                <w:lang w:eastAsia="es-CO"/>
              </w:rPr>
              <mc:AlternateContent>
                <mc:Choice Requires="wps">
                  <w:drawing>
                    <wp:inline distT="0" distB="0" distL="0" distR="0" wp14:anchorId="28D62B42" wp14:editId="3B46570C">
                      <wp:extent cx="1533525" cy="904875"/>
                      <wp:effectExtent l="0" t="0" r="28575" b="28575"/>
                      <wp:docPr id="22" name="Diagrama de flujo: proceso 16"/>
                      <wp:cNvGraphicFramePr/>
                      <a:graphic xmlns:a="http://schemas.openxmlformats.org/drawingml/2006/main">
                        <a:graphicData uri="http://schemas.microsoft.com/office/word/2010/wordprocessingShape">
                          <wps:wsp>
                            <wps:cNvSpPr/>
                            <wps:spPr>
                              <a:xfrm>
                                <a:off x="0" y="0"/>
                                <a:ext cx="1533525" cy="904875"/>
                              </a:xfrm>
                              <a:prstGeom prst="flowChartProcess">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CACCBB2" w14:textId="77777777" w:rsidR="00731737" w:rsidRPr="004126CE" w:rsidRDefault="00731737" w:rsidP="00A21712">
                                  <w:pPr>
                                    <w:jc w:val="center"/>
                                    <w:rPr>
                                      <w:rFonts w:ascii="Arial" w:hAnsi="Arial" w:cs="Arial"/>
                                      <w:color w:val="000000" w:themeColor="text1"/>
                                      <w:kern w:val="24"/>
                                      <w:lang w:val="es-MX"/>
                                    </w:rPr>
                                  </w:pPr>
                                  <w:r w:rsidRPr="004126CE">
                                    <w:rPr>
                                      <w:rFonts w:ascii="Arial" w:hAnsi="Arial" w:cs="Arial"/>
                                      <w:color w:val="000000" w:themeColor="text1"/>
                                      <w:kern w:val="24"/>
                                      <w:lang w:val="es-MX"/>
                                    </w:rPr>
                                    <w:t>Aplicar el procedimiento de activación, movilización y seguimiento a incidentes</w:t>
                                  </w:r>
                                </w:p>
                                <w:p w14:paraId="6C0F4E58" w14:textId="77777777" w:rsidR="00731737" w:rsidRPr="00653E5F" w:rsidRDefault="00731737" w:rsidP="00A21712">
                                  <w:pPr>
                                    <w:jc w:val="center"/>
                                    <w:rPr>
                                      <w:rFonts w:hAnsi="Calibri"/>
                                      <w:color w:val="000000" w:themeColor="text1"/>
                                      <w:kern w:val="24"/>
                                      <w:lang w:val="es-MX"/>
                                    </w:rPr>
                                  </w:pPr>
                                  <w:r>
                                    <w:rPr>
                                      <w:rFonts w:hAnsi="Calibri"/>
                                      <w:color w:val="000000" w:themeColor="text1"/>
                                      <w:kern w:val="24"/>
                                      <w:lang w:val="es-MX"/>
                                    </w:rPr>
                                    <w:tab/>
                                  </w:r>
                                </w:p>
                              </w:txbxContent>
                            </wps:txbx>
                            <wps:bodyPr rtlCol="0" anchor="ctr"/>
                          </wps:wsp>
                        </a:graphicData>
                      </a:graphic>
                    </wp:inline>
                  </w:drawing>
                </mc:Choice>
                <mc:Fallback>
                  <w:pict>
                    <v:shapetype w14:anchorId="28D62B42" id="_x0000_t109" coordsize="21600,21600" o:spt="109" path="m,l,21600r21600,l21600,xe">
                      <v:stroke joinstyle="miter"/>
                      <v:path gradientshapeok="t" o:connecttype="rect"/>
                    </v:shapetype>
                    <v:shape id="Diagrama de flujo: proceso 16" o:spid="_x0000_s1032" type="#_x0000_t109" style="width:120.75pt;height:7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" filled="f" strokecolor="#1f4d78 [1604]" strokeweight="1pt">
                      <v:textbox>
                        <w:txbxContent>
                          <w:p w14:paraId="5CACCBB2" w14:textId="77777777" w:rsidR="00731737" w:rsidRPr="004126CE" w:rsidRDefault="00731737" w:rsidP="00A21712">
                            <w:pPr>
                              <w:jc w:val="center"/>
                              <w:rPr>
                                <w:rFonts w:ascii="Arial" w:hAnsi="Arial" w:cs="Arial"/>
                                <w:color w:val="000000" w:themeColor="text1"/>
                                <w:kern w:val="24"/>
                                <w:lang w:val="es-MX"/>
                              </w:rPr>
                            </w:pPr>
                            <w:r w:rsidRPr="004126CE">
                              <w:rPr>
                                <w:rFonts w:ascii="Arial" w:hAnsi="Arial" w:cs="Arial"/>
                                <w:color w:val="000000" w:themeColor="text1"/>
                                <w:kern w:val="24"/>
                                <w:lang w:val="es-MX"/>
                              </w:rPr>
                              <w:t>Aplicar el procedimiento de activación, movilización y seguimiento a incidentes</w:t>
                            </w:r>
                          </w:p>
                          <w:p w14:paraId="6C0F4E58" w14:textId="77777777" w:rsidR="00731737" w:rsidRPr="00653E5F" w:rsidRDefault="00731737" w:rsidP="00A21712">
                            <w:pPr>
                              <w:jc w:val="center"/>
                              <w:rPr>
                                <w:rFonts w:hAnsi="Calibri"/>
                                <w:color w:val="000000" w:themeColor="text1"/>
                                <w:kern w:val="24"/>
                                <w:lang w:val="es-MX"/>
                              </w:rPr>
                            </w:pPr>
                            <w:r>
                              <w:rPr>
                                <w:rFonts w:hAnsi="Calibri"/>
                                <w:color w:val="000000" w:themeColor="text1"/>
                                <w:kern w:val="24"/>
                                <w:lang w:val="es-MX"/>
                              </w:rPr>
                              <w:tab/>
                            </w:r>
                          </w:p>
                        </w:txbxContent>
                      </v:textbox>
                      <w10:anchorlock/>
                    </v:shape>
                  </w:pict>
                </mc:Fallback>
              </mc:AlternateContent>
            </w:r>
          </w:p>
          <w:p w14:paraId="429E122E" w14:textId="7D5FB0B2" w:rsidR="00435946" w:rsidRPr="00F83670" w:rsidRDefault="00435946" w:rsidP="00D126B8">
            <w:pPr>
              <w:tabs>
                <w:tab w:val="left" w:pos="284"/>
              </w:tabs>
              <w:jc w:val="center"/>
              <w:rPr>
                <w:rFonts w:ascii="Arial" w:hAnsi="Arial" w:cs="Arial"/>
                <w:b/>
              </w:rPr>
            </w:pPr>
            <w:r w:rsidRPr="00F83670">
              <w:rPr>
                <w:rFonts w:ascii="Arial" w:hAnsi="Arial" w:cs="Arial"/>
                <w:b/>
                <w:noProof/>
                <w:lang w:eastAsia="es-CO"/>
              </w:rPr>
              <mc:AlternateContent>
                <mc:Choice Requires="wps">
                  <w:drawing>
                    <wp:inline distT="0" distB="0" distL="0" distR="0" wp14:anchorId="7116737D" wp14:editId="055970DC">
                      <wp:extent cx="0" cy="496570"/>
                      <wp:effectExtent l="76200" t="0" r="57150" b="55880"/>
                      <wp:docPr id="37" name="Conector recto de flecha 22" descr="Conector recto"/>
                      <wp:cNvGraphicFramePr/>
                      <a:graphic xmlns:a="http://schemas.openxmlformats.org/drawingml/2006/main">
                        <a:graphicData uri="http://schemas.microsoft.com/office/word/2010/wordprocessingShape">
                          <wps:wsp>
                            <wps:cNvCnPr/>
                            <wps:spPr>
                              <a:xfrm>
                                <a:off x="0" y="0"/>
                                <a:ext cx="0" cy="49657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shape w14:anchorId="14F4E439" id="Conector recto de flecha 22" o:spid="_x0000_s1026" type="#_x0000_t32" alt="Conector recto" style="width:0;height:39.1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" strokecolor="#5b9bd5 [3204]" strokeweight=".5pt">
                      <v:stroke endarrow="block" joinstyle="miter"/>
                      <w10:anchorlock/>
                    </v:shape>
                  </w:pict>
                </mc:Fallback>
              </mc:AlternateContent>
            </w:r>
          </w:p>
        </w:tc>
        <w:tc>
          <w:tcPr>
            <w:tcW w:w="1559" w:type="dxa"/>
            <w:tcBorders>
              <w:top w:val="single" w:sz="4" w:space="0" w:color="auto"/>
              <w:left w:val="nil"/>
              <w:bottom w:val="single" w:sz="4" w:space="0" w:color="auto"/>
              <w:right w:val="single" w:sz="4" w:space="0" w:color="auto"/>
            </w:tcBorders>
            <w:shd w:val="clear" w:color="auto" w:fill="auto"/>
            <w:vAlign w:val="center"/>
          </w:tcPr>
          <w:p w14:paraId="1BA51C9B" w14:textId="77777777" w:rsidR="00E9108A" w:rsidRPr="00F83670" w:rsidRDefault="00E9108A" w:rsidP="00E9108A">
            <w:pPr>
              <w:tabs>
                <w:tab w:val="left" w:pos="284"/>
              </w:tabs>
              <w:jc w:val="center"/>
              <w:rPr>
                <w:rFonts w:ascii="Arial" w:hAnsi="Arial" w:cs="Arial"/>
              </w:rPr>
            </w:pPr>
            <w:r w:rsidRPr="00F83670">
              <w:rPr>
                <w:rFonts w:ascii="Arial" w:hAnsi="Arial" w:cs="Arial"/>
              </w:rPr>
              <w:t>FUOCO</w:t>
            </w:r>
          </w:p>
          <w:p w14:paraId="4F4F90AB" w14:textId="77777777" w:rsidR="00E9108A" w:rsidRPr="00F83670" w:rsidRDefault="00E9108A" w:rsidP="00E9108A">
            <w:pPr>
              <w:tabs>
                <w:tab w:val="left" w:pos="284"/>
              </w:tabs>
              <w:jc w:val="center"/>
              <w:rPr>
                <w:rFonts w:ascii="Arial" w:hAnsi="Arial" w:cs="Arial"/>
              </w:rPr>
            </w:pPr>
          </w:p>
          <w:p w14:paraId="452C500B" w14:textId="65ABA47B" w:rsidR="00435946" w:rsidRPr="00F83670" w:rsidRDefault="00D126B8" w:rsidP="00E9108A">
            <w:pPr>
              <w:tabs>
                <w:tab w:val="left" w:pos="284"/>
              </w:tabs>
              <w:jc w:val="center"/>
              <w:rPr>
                <w:rFonts w:ascii="Arial" w:hAnsi="Arial" w:cs="Arial"/>
              </w:rPr>
            </w:pPr>
            <w:r w:rsidRPr="00F83670">
              <w:rPr>
                <w:rFonts w:ascii="Arial" w:hAnsi="Arial" w:cs="Arial"/>
              </w:rPr>
              <w:t xml:space="preserve">Premier </w:t>
            </w:r>
            <w:proofErr w:type="spellStart"/>
            <w:r w:rsidRPr="00F83670">
              <w:rPr>
                <w:rFonts w:ascii="Arial" w:hAnsi="Arial" w:cs="Arial"/>
              </w:rPr>
              <w:t>One</w:t>
            </w:r>
            <w:proofErr w:type="spellEnd"/>
          </w:p>
        </w:tc>
        <w:tc>
          <w:tcPr>
            <w:tcW w:w="1985" w:type="dxa"/>
            <w:tcBorders>
              <w:left w:val="single" w:sz="4" w:space="0" w:color="auto"/>
            </w:tcBorders>
            <w:shd w:val="clear" w:color="auto" w:fill="auto"/>
            <w:vAlign w:val="center"/>
          </w:tcPr>
          <w:p w14:paraId="0D789C3E" w14:textId="67E5BD86" w:rsidR="00E9108A" w:rsidRPr="00F83670" w:rsidRDefault="00E9108A" w:rsidP="00E9108A">
            <w:pPr>
              <w:tabs>
                <w:tab w:val="left" w:pos="284"/>
              </w:tabs>
              <w:jc w:val="center"/>
              <w:rPr>
                <w:rFonts w:ascii="Arial" w:hAnsi="Arial" w:cs="Arial"/>
              </w:rPr>
            </w:pPr>
            <w:r w:rsidRPr="00F83670">
              <w:rPr>
                <w:rFonts w:ascii="Arial" w:hAnsi="Arial" w:cs="Arial"/>
              </w:rPr>
              <w:t>Jefe de turno</w:t>
            </w:r>
          </w:p>
          <w:p w14:paraId="73A4A753" w14:textId="77777777" w:rsidR="00E9108A" w:rsidRPr="00F83670" w:rsidRDefault="00E9108A" w:rsidP="00E9108A">
            <w:pPr>
              <w:tabs>
                <w:tab w:val="left" w:pos="284"/>
              </w:tabs>
              <w:jc w:val="center"/>
              <w:rPr>
                <w:rFonts w:ascii="Arial" w:hAnsi="Arial" w:cs="Arial"/>
              </w:rPr>
            </w:pPr>
          </w:p>
          <w:p w14:paraId="50078DF6" w14:textId="23F873A1" w:rsidR="00435946" w:rsidRPr="00F83670" w:rsidRDefault="00D126B8" w:rsidP="00E9108A">
            <w:pPr>
              <w:tabs>
                <w:tab w:val="left" w:pos="284"/>
              </w:tabs>
              <w:jc w:val="center"/>
              <w:rPr>
                <w:rFonts w:ascii="Arial" w:hAnsi="Arial" w:cs="Arial"/>
                <w:b/>
              </w:rPr>
            </w:pPr>
            <w:r w:rsidRPr="00F83670">
              <w:rPr>
                <w:rFonts w:ascii="Arial" w:hAnsi="Arial" w:cs="Arial"/>
              </w:rPr>
              <w:t>Centro de Coordinación y Comunicaciones</w:t>
            </w:r>
          </w:p>
        </w:tc>
        <w:tc>
          <w:tcPr>
            <w:tcW w:w="2835" w:type="dxa"/>
            <w:shd w:val="clear" w:color="auto" w:fill="auto"/>
            <w:vAlign w:val="center"/>
          </w:tcPr>
          <w:p w14:paraId="45D9DB90" w14:textId="77777777" w:rsidR="00435946" w:rsidRPr="00F83670" w:rsidRDefault="00D126B8" w:rsidP="00E9108A">
            <w:pPr>
              <w:tabs>
                <w:tab w:val="left" w:pos="284"/>
              </w:tabs>
              <w:jc w:val="center"/>
              <w:rPr>
                <w:rFonts w:ascii="Arial" w:hAnsi="Arial" w:cs="Arial"/>
                <w:color w:val="000000" w:themeColor="text1"/>
                <w:kern w:val="24"/>
                <w:lang w:val="es-MX"/>
              </w:rPr>
            </w:pPr>
            <w:r w:rsidRPr="00F83670">
              <w:rPr>
                <w:rFonts w:ascii="Arial" w:hAnsi="Arial" w:cs="Arial"/>
                <w:color w:val="000000" w:themeColor="text1"/>
                <w:kern w:val="24"/>
                <w:lang w:val="es-MX"/>
              </w:rPr>
              <w:t>“MN-PR-18 Activación, movilización y seguimiento a incidentes”</w:t>
            </w:r>
          </w:p>
          <w:p w14:paraId="267694E9" w14:textId="77777777" w:rsidR="00D126B8" w:rsidRPr="00F83670" w:rsidRDefault="00D126B8" w:rsidP="00E9108A">
            <w:pPr>
              <w:tabs>
                <w:tab w:val="left" w:pos="284"/>
              </w:tabs>
              <w:jc w:val="center"/>
              <w:rPr>
                <w:rFonts w:ascii="Arial" w:hAnsi="Arial" w:cs="Arial"/>
                <w:b/>
              </w:rPr>
            </w:pPr>
          </w:p>
          <w:p w14:paraId="143085AE" w14:textId="77777777" w:rsidR="00D126B8" w:rsidRPr="00F83670" w:rsidRDefault="00D126B8" w:rsidP="00E9108A">
            <w:pPr>
              <w:tabs>
                <w:tab w:val="left" w:pos="284"/>
              </w:tabs>
              <w:jc w:val="center"/>
              <w:rPr>
                <w:rFonts w:ascii="Arial" w:hAnsi="Arial" w:cs="Arial"/>
                <w:color w:val="000000" w:themeColor="text1"/>
                <w:kern w:val="24"/>
                <w:lang w:val="es-MX"/>
              </w:rPr>
            </w:pPr>
            <w:r w:rsidRPr="00F83670">
              <w:rPr>
                <w:rFonts w:ascii="Arial" w:hAnsi="Arial" w:cs="Arial"/>
                <w:color w:val="000000" w:themeColor="text1"/>
                <w:kern w:val="24"/>
                <w:lang w:val="es-MX"/>
              </w:rPr>
              <w:t>De   acuerdo   con la información recibida del incidente, evaluar la necesidad de activar simultáneamente al equipo</w:t>
            </w:r>
            <w:r w:rsidRPr="00F83670">
              <w:rPr>
                <w:rFonts w:ascii="Arial" w:hAnsi="Arial" w:cs="Arial"/>
                <w:color w:val="000000" w:themeColor="text1"/>
                <w:kern w:val="24"/>
                <w:lang w:val="es-MX"/>
              </w:rPr>
              <w:tab/>
              <w:t>MATPEL – REC, ETR y los demás que se requieran.</w:t>
            </w:r>
          </w:p>
          <w:p w14:paraId="2462C4A6" w14:textId="77777777" w:rsidR="00D126B8" w:rsidRPr="00F83670" w:rsidRDefault="00D126B8" w:rsidP="00E9108A">
            <w:pPr>
              <w:tabs>
                <w:tab w:val="left" w:pos="284"/>
              </w:tabs>
              <w:jc w:val="center"/>
              <w:rPr>
                <w:rFonts w:ascii="Arial" w:hAnsi="Arial" w:cs="Arial"/>
                <w:color w:val="000000" w:themeColor="text1"/>
                <w:kern w:val="24"/>
                <w:lang w:val="es-MX"/>
              </w:rPr>
            </w:pPr>
          </w:p>
          <w:p w14:paraId="4CDDF9A6" w14:textId="7D5EC087" w:rsidR="00D126B8" w:rsidRPr="00F83670" w:rsidRDefault="00D126B8" w:rsidP="00E9108A">
            <w:pPr>
              <w:tabs>
                <w:tab w:val="left" w:pos="284"/>
              </w:tabs>
              <w:jc w:val="center"/>
              <w:rPr>
                <w:rFonts w:ascii="Arial" w:hAnsi="Arial" w:cs="Arial"/>
                <w:color w:val="000000" w:themeColor="text1"/>
                <w:kern w:val="24"/>
                <w:lang w:val="es-MX"/>
              </w:rPr>
            </w:pPr>
            <w:r w:rsidRPr="00F83670">
              <w:rPr>
                <w:rFonts w:ascii="Arial" w:hAnsi="Arial" w:cs="Arial"/>
                <w:color w:val="000000" w:themeColor="text1"/>
                <w:kern w:val="24"/>
                <w:lang w:val="es-MX"/>
              </w:rPr>
              <w:t>Según el escenario determine los EPP adecuados para la atención del incidente</w:t>
            </w:r>
          </w:p>
        </w:tc>
      </w:tr>
      <w:tr w:rsidR="00D126B8" w:rsidRPr="00F83670" w14:paraId="13B8BF37" w14:textId="77777777" w:rsidTr="00A21712">
        <w:trPr>
          <w:trHeight w:val="2682"/>
        </w:trPr>
        <w:tc>
          <w:tcPr>
            <w:tcW w:w="704" w:type="dxa"/>
            <w:shd w:val="clear" w:color="auto" w:fill="auto"/>
            <w:vAlign w:val="center"/>
          </w:tcPr>
          <w:p w14:paraId="67661EAA" w14:textId="4A85D9CF" w:rsidR="00D126B8" w:rsidRPr="00F83670" w:rsidRDefault="00E9108A" w:rsidP="00E9108A">
            <w:pPr>
              <w:tabs>
                <w:tab w:val="left" w:pos="284"/>
              </w:tabs>
              <w:jc w:val="center"/>
              <w:rPr>
                <w:rFonts w:ascii="Arial" w:hAnsi="Arial" w:cs="Arial"/>
                <w:b/>
              </w:rPr>
            </w:pPr>
            <w:r w:rsidRPr="00F83670">
              <w:rPr>
                <w:rFonts w:ascii="Arial" w:hAnsi="Arial" w:cs="Arial"/>
                <w:b/>
              </w:rPr>
              <w:lastRenderedPageBreak/>
              <w:t>8.2</w:t>
            </w:r>
          </w:p>
        </w:tc>
        <w:tc>
          <w:tcPr>
            <w:tcW w:w="2835" w:type="dxa"/>
            <w:tcBorders>
              <w:right w:val="single" w:sz="4" w:space="0" w:color="auto"/>
            </w:tcBorders>
            <w:shd w:val="clear" w:color="auto" w:fill="auto"/>
            <w:vAlign w:val="center"/>
          </w:tcPr>
          <w:p w14:paraId="7C982DAC" w14:textId="61DE2E27" w:rsidR="00D126B8" w:rsidRPr="00F83670" w:rsidRDefault="00D126B8" w:rsidP="00D126B8">
            <w:pPr>
              <w:tabs>
                <w:tab w:val="left" w:pos="284"/>
              </w:tabs>
              <w:jc w:val="center"/>
              <w:rPr>
                <w:rFonts w:ascii="Arial" w:hAnsi="Arial" w:cs="Arial"/>
                <w:color w:val="000000" w:themeColor="text1"/>
                <w:kern w:val="24"/>
                <w:lang w:val="es-MX"/>
              </w:rPr>
            </w:pPr>
          </w:p>
          <w:p w14:paraId="239D8B86" w14:textId="1D71028D" w:rsidR="00E9108A" w:rsidRPr="00F83670" w:rsidRDefault="00E9108A" w:rsidP="00D126B8">
            <w:pPr>
              <w:tabs>
                <w:tab w:val="left" w:pos="284"/>
              </w:tabs>
              <w:jc w:val="center"/>
              <w:rPr>
                <w:rFonts w:ascii="Arial" w:hAnsi="Arial" w:cs="Arial"/>
                <w:b/>
              </w:rPr>
            </w:pPr>
            <w:r w:rsidRPr="00F83670">
              <w:rPr>
                <w:rFonts w:ascii="Arial" w:hAnsi="Arial" w:cs="Arial"/>
                <w:b/>
                <w:noProof/>
                <w:lang w:eastAsia="es-CO"/>
              </w:rPr>
              <mc:AlternateContent>
                <mc:Choice Requires="wps">
                  <w:drawing>
                    <wp:inline distT="0" distB="0" distL="0" distR="0" wp14:anchorId="137BA9AD" wp14:editId="7DDFFAFE">
                      <wp:extent cx="1630680" cy="1066800"/>
                      <wp:effectExtent l="0" t="0" r="26670" b="19050"/>
                      <wp:docPr id="1" name="Diagrama de flujo: proceso 16"/>
                      <wp:cNvGraphicFramePr/>
                      <a:graphic xmlns:a="http://schemas.openxmlformats.org/drawingml/2006/main">
                        <a:graphicData uri="http://schemas.microsoft.com/office/word/2010/wordprocessingShape">
                          <wps:wsp>
                            <wps:cNvSpPr/>
                            <wps:spPr>
                              <a:xfrm>
                                <a:off x="0" y="0"/>
                                <a:ext cx="1630680" cy="1066800"/>
                              </a:xfrm>
                              <a:prstGeom prst="flowChartProcess">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E7453D3" w14:textId="3CDE35A6" w:rsidR="00731737" w:rsidRPr="004126CE" w:rsidRDefault="00731737" w:rsidP="00E9108A">
                                  <w:pPr>
                                    <w:jc w:val="center"/>
                                    <w:rPr>
                                      <w:rFonts w:ascii="Arial" w:hAnsi="Arial" w:cs="Arial"/>
                                      <w:color w:val="000000" w:themeColor="text1"/>
                                      <w:kern w:val="24"/>
                                      <w:lang w:val="es-MX"/>
                                    </w:rPr>
                                  </w:pPr>
                                  <w:r>
                                    <w:rPr>
                                      <w:rFonts w:ascii="Arial" w:hAnsi="Arial" w:cs="Arial"/>
                                      <w:color w:val="000000" w:themeColor="text1"/>
                                      <w:kern w:val="24"/>
                                      <w:lang w:val="es-MX"/>
                                    </w:rPr>
                                    <w:t>Realizar la evaluación inicial del incidente, teniendo en cuenta la situación presente en el lugar, posible evolución y riesgos asociados.</w:t>
                                  </w:r>
                                </w:p>
                                <w:p w14:paraId="7FC0AB1A" w14:textId="77777777" w:rsidR="00731737" w:rsidRPr="00653E5F" w:rsidRDefault="00731737" w:rsidP="00E9108A">
                                  <w:pPr>
                                    <w:jc w:val="center"/>
                                    <w:rPr>
                                      <w:rFonts w:hAnsi="Calibri"/>
                                      <w:color w:val="000000" w:themeColor="text1"/>
                                      <w:kern w:val="24"/>
                                      <w:lang w:val="es-MX"/>
                                    </w:rPr>
                                  </w:pPr>
                                  <w:r>
                                    <w:rPr>
                                      <w:rFonts w:hAnsi="Calibri"/>
                                      <w:color w:val="000000" w:themeColor="text1"/>
                                      <w:kern w:val="24"/>
                                      <w:lang w:val="es-MX"/>
                                    </w:rPr>
                                    <w:tab/>
                                  </w:r>
                                </w:p>
                              </w:txbxContent>
                            </wps:txbx>
                            <wps:bodyPr rtlCol="0" anchor="ctr"/>
                          </wps:wsp>
                        </a:graphicData>
                      </a:graphic>
                    </wp:inline>
                  </w:drawing>
                </mc:Choice>
                <mc:Fallback>
                  <w:pict>
                    <v:shape w14:anchorId="137BA9AD" id="_x0000_s1033" type="#_x0000_t109" style="width:128.4pt;height:8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" filled="f" strokecolor="#1f4d78 [1604]" strokeweight="1pt">
                      <v:textbox>
                        <w:txbxContent>
                          <w:p w14:paraId="6E7453D3" w14:textId="3CDE35A6" w:rsidR="00731737" w:rsidRPr="004126CE" w:rsidRDefault="00731737" w:rsidP="00E9108A">
                            <w:pPr>
                              <w:jc w:val="center"/>
                              <w:rPr>
                                <w:rFonts w:ascii="Arial" w:hAnsi="Arial" w:cs="Arial"/>
                                <w:color w:val="000000" w:themeColor="text1"/>
                                <w:kern w:val="24"/>
                                <w:lang w:val="es-MX"/>
                              </w:rPr>
                            </w:pPr>
                            <w:r>
                              <w:rPr>
                                <w:rFonts w:ascii="Arial" w:hAnsi="Arial" w:cs="Arial"/>
                                <w:color w:val="000000" w:themeColor="text1"/>
                                <w:kern w:val="24"/>
                                <w:lang w:val="es-MX"/>
                              </w:rPr>
                              <w:t>Realizar la evaluación inicial del incidente, teniendo en cuenta la situación presente en el lugar, posible evolución y riesgos asociados.</w:t>
                            </w:r>
                          </w:p>
                          <w:p w14:paraId="7FC0AB1A" w14:textId="77777777" w:rsidR="00731737" w:rsidRPr="00653E5F" w:rsidRDefault="00731737" w:rsidP="00E9108A">
                            <w:pPr>
                              <w:jc w:val="center"/>
                              <w:rPr>
                                <w:rFonts w:hAnsi="Calibri"/>
                                <w:color w:val="000000" w:themeColor="text1"/>
                                <w:kern w:val="24"/>
                                <w:lang w:val="es-MX"/>
                              </w:rPr>
                            </w:pPr>
                            <w:r>
                              <w:rPr>
                                <w:rFonts w:hAnsi="Calibri"/>
                                <w:color w:val="000000" w:themeColor="text1"/>
                                <w:kern w:val="24"/>
                                <w:lang w:val="es-MX"/>
                              </w:rPr>
                              <w:tab/>
                            </w:r>
                          </w:p>
                        </w:txbxContent>
                      </v:textbox>
                      <w10:anchorlock/>
                    </v:shape>
                  </w:pict>
                </mc:Fallback>
              </mc:AlternateContent>
            </w:r>
          </w:p>
          <w:p w14:paraId="53B33CF8" w14:textId="751D1891" w:rsidR="00E9108A" w:rsidRPr="00F83670" w:rsidRDefault="00E9108A" w:rsidP="00D126B8">
            <w:pPr>
              <w:tabs>
                <w:tab w:val="left" w:pos="284"/>
              </w:tabs>
              <w:jc w:val="center"/>
              <w:rPr>
                <w:rFonts w:ascii="Arial" w:hAnsi="Arial" w:cs="Arial"/>
                <w:b/>
              </w:rPr>
            </w:pPr>
            <w:r w:rsidRPr="00F83670">
              <w:rPr>
                <w:rFonts w:ascii="Arial" w:hAnsi="Arial" w:cs="Arial"/>
                <w:b/>
                <w:noProof/>
                <w:lang w:eastAsia="es-CO"/>
              </w:rPr>
              <mc:AlternateContent>
                <mc:Choice Requires="wps">
                  <w:drawing>
                    <wp:inline distT="0" distB="0" distL="0" distR="0" wp14:anchorId="784460E4" wp14:editId="72461285">
                      <wp:extent cx="0" cy="496570"/>
                      <wp:effectExtent l="76200" t="0" r="57150" b="55880"/>
                      <wp:docPr id="2" name="Conector recto de flecha 22" descr="Conector recto"/>
                      <wp:cNvGraphicFramePr/>
                      <a:graphic xmlns:a="http://schemas.openxmlformats.org/drawingml/2006/main">
                        <a:graphicData uri="http://schemas.microsoft.com/office/word/2010/wordprocessingShape">
                          <wps:wsp>
                            <wps:cNvCnPr/>
                            <wps:spPr>
                              <a:xfrm>
                                <a:off x="0" y="0"/>
                                <a:ext cx="0" cy="49657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shape w14:anchorId="6A6C5DD4" id="Conector recto de flecha 22" o:spid="_x0000_s1026" type="#_x0000_t32" alt="Conector recto" style="width:0;height:39.1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" strokecolor="#5b9bd5 [3204]" strokeweight=".5pt">
                      <v:stroke endarrow="block" joinstyle="miter"/>
                      <w10:anchorlock/>
                    </v:shape>
                  </w:pict>
                </mc:Fallback>
              </mc:AlternateContent>
            </w:r>
          </w:p>
        </w:tc>
        <w:tc>
          <w:tcPr>
            <w:tcW w:w="1559" w:type="dxa"/>
            <w:tcBorders>
              <w:top w:val="single" w:sz="4" w:space="0" w:color="auto"/>
              <w:left w:val="nil"/>
              <w:bottom w:val="single" w:sz="4" w:space="0" w:color="auto"/>
              <w:right w:val="single" w:sz="4" w:space="0" w:color="auto"/>
            </w:tcBorders>
            <w:shd w:val="clear" w:color="auto" w:fill="auto"/>
            <w:vAlign w:val="center"/>
          </w:tcPr>
          <w:p w14:paraId="1E36CE70" w14:textId="484F6072" w:rsidR="00D126B8" w:rsidRPr="00F83670" w:rsidRDefault="00E9108A" w:rsidP="00E9108A">
            <w:pPr>
              <w:tabs>
                <w:tab w:val="left" w:pos="284"/>
              </w:tabs>
              <w:jc w:val="center"/>
              <w:rPr>
                <w:rFonts w:ascii="Arial" w:hAnsi="Arial" w:cs="Arial"/>
              </w:rPr>
            </w:pPr>
            <w:r w:rsidRPr="00F83670">
              <w:rPr>
                <w:rFonts w:ascii="Arial" w:hAnsi="Arial" w:cs="Arial"/>
              </w:rPr>
              <w:t>FURD</w:t>
            </w:r>
          </w:p>
        </w:tc>
        <w:tc>
          <w:tcPr>
            <w:tcW w:w="1985" w:type="dxa"/>
            <w:tcBorders>
              <w:left w:val="single" w:sz="4" w:space="0" w:color="auto"/>
            </w:tcBorders>
            <w:shd w:val="clear" w:color="auto" w:fill="auto"/>
            <w:vAlign w:val="center"/>
          </w:tcPr>
          <w:p w14:paraId="379A5815" w14:textId="51412EE3" w:rsidR="00D126B8" w:rsidRPr="00F83670" w:rsidRDefault="00E9108A" w:rsidP="00E9108A">
            <w:pPr>
              <w:tabs>
                <w:tab w:val="left" w:pos="284"/>
              </w:tabs>
              <w:jc w:val="center"/>
              <w:rPr>
                <w:rFonts w:ascii="Arial" w:hAnsi="Arial" w:cs="Arial"/>
              </w:rPr>
            </w:pPr>
            <w:r w:rsidRPr="00F83670">
              <w:rPr>
                <w:rFonts w:ascii="Arial" w:hAnsi="Arial" w:cs="Arial"/>
              </w:rPr>
              <w:t>Comandante del Incidente</w:t>
            </w:r>
          </w:p>
        </w:tc>
        <w:tc>
          <w:tcPr>
            <w:tcW w:w="2835" w:type="dxa"/>
            <w:shd w:val="clear" w:color="auto" w:fill="auto"/>
            <w:vAlign w:val="center"/>
          </w:tcPr>
          <w:p w14:paraId="3731FCB7" w14:textId="6EE6FF61" w:rsidR="00D126B8" w:rsidRPr="00F83670" w:rsidRDefault="00E9108A" w:rsidP="00E9108A">
            <w:pPr>
              <w:tabs>
                <w:tab w:val="left" w:pos="284"/>
              </w:tabs>
              <w:jc w:val="center"/>
              <w:rPr>
                <w:rFonts w:ascii="Arial" w:hAnsi="Arial" w:cs="Arial"/>
                <w:color w:val="000000" w:themeColor="text1"/>
                <w:kern w:val="24"/>
                <w:lang w:val="es-MX"/>
              </w:rPr>
            </w:pPr>
            <w:r w:rsidRPr="00F83670">
              <w:rPr>
                <w:rFonts w:ascii="Arial" w:hAnsi="Arial" w:cs="Arial"/>
                <w:color w:val="000000" w:themeColor="text1"/>
                <w:kern w:val="24"/>
                <w:lang w:val="es-MX"/>
              </w:rPr>
              <w:t>Durante la evaluación recopile la mayor de datos y realice un análisis de los mismos con la tripulación.</w:t>
            </w:r>
          </w:p>
        </w:tc>
      </w:tr>
      <w:tr w:rsidR="00BE76DB" w:rsidRPr="00F83670" w14:paraId="362BBA48" w14:textId="77777777" w:rsidTr="00A21712">
        <w:trPr>
          <w:trHeight w:val="1994"/>
        </w:trPr>
        <w:tc>
          <w:tcPr>
            <w:tcW w:w="704" w:type="dxa"/>
            <w:shd w:val="clear" w:color="auto" w:fill="auto"/>
            <w:vAlign w:val="center"/>
          </w:tcPr>
          <w:p w14:paraId="52533953" w14:textId="0099E706" w:rsidR="00BE76DB" w:rsidRPr="00F83670" w:rsidRDefault="00BE76DB" w:rsidP="00BE76DB">
            <w:pPr>
              <w:tabs>
                <w:tab w:val="left" w:pos="284"/>
              </w:tabs>
              <w:jc w:val="center"/>
              <w:rPr>
                <w:rFonts w:ascii="Arial" w:hAnsi="Arial" w:cs="Arial"/>
                <w:b/>
              </w:rPr>
            </w:pPr>
            <w:r w:rsidRPr="00F83670">
              <w:rPr>
                <w:rFonts w:ascii="Arial" w:hAnsi="Arial" w:cs="Arial"/>
                <w:b/>
              </w:rPr>
              <w:t>8.3</w:t>
            </w:r>
          </w:p>
        </w:tc>
        <w:tc>
          <w:tcPr>
            <w:tcW w:w="2835" w:type="dxa"/>
            <w:tcBorders>
              <w:right w:val="single" w:sz="4" w:space="0" w:color="auto"/>
            </w:tcBorders>
            <w:shd w:val="clear" w:color="auto" w:fill="auto"/>
            <w:vAlign w:val="center"/>
          </w:tcPr>
          <w:p w14:paraId="597F65A4" w14:textId="77777777" w:rsidR="00BE76DB" w:rsidRPr="00F83670" w:rsidRDefault="00BE76DB" w:rsidP="00BE76DB">
            <w:pPr>
              <w:tabs>
                <w:tab w:val="left" w:pos="284"/>
              </w:tabs>
              <w:jc w:val="center"/>
              <w:rPr>
                <w:rFonts w:ascii="Arial" w:hAnsi="Arial" w:cs="Arial"/>
                <w:b/>
              </w:rPr>
            </w:pPr>
          </w:p>
          <w:p w14:paraId="076B3A4B" w14:textId="77777777" w:rsidR="00BE76DB" w:rsidRPr="00F83670" w:rsidRDefault="00BE76DB" w:rsidP="00BE76DB">
            <w:pPr>
              <w:tabs>
                <w:tab w:val="left" w:pos="284"/>
              </w:tabs>
              <w:jc w:val="center"/>
              <w:rPr>
                <w:rFonts w:ascii="Arial" w:hAnsi="Arial" w:cs="Arial"/>
                <w:b/>
              </w:rPr>
            </w:pPr>
            <w:r w:rsidRPr="00F83670">
              <w:rPr>
                <w:rFonts w:ascii="Arial" w:hAnsi="Arial" w:cs="Arial"/>
                <w:b/>
                <w:noProof/>
                <w:lang w:eastAsia="es-CO"/>
              </w:rPr>
              <mc:AlternateContent>
                <mc:Choice Requires="wps">
                  <w:drawing>
                    <wp:inline distT="0" distB="0" distL="0" distR="0" wp14:anchorId="458B4D36" wp14:editId="0C1DF71F">
                      <wp:extent cx="1619250" cy="419100"/>
                      <wp:effectExtent l="0" t="0" r="19050" b="19050"/>
                      <wp:docPr id="20" name="Diagrama de flujo: proceso 16"/>
                      <wp:cNvGraphicFramePr/>
                      <a:graphic xmlns:a="http://schemas.openxmlformats.org/drawingml/2006/main">
                        <a:graphicData uri="http://schemas.microsoft.com/office/word/2010/wordprocessingShape">
                          <wps:wsp>
                            <wps:cNvSpPr/>
                            <wps:spPr>
                              <a:xfrm>
                                <a:off x="0" y="0"/>
                                <a:ext cx="1619250" cy="419100"/>
                              </a:xfrm>
                              <a:prstGeom prst="flowChartProcess">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1B5EBB5" w14:textId="77777777" w:rsidR="00731737" w:rsidRPr="004126CE" w:rsidRDefault="00731737" w:rsidP="00335025">
                                  <w:pPr>
                                    <w:jc w:val="center"/>
                                    <w:rPr>
                                      <w:rFonts w:ascii="Arial" w:hAnsi="Arial" w:cs="Arial"/>
                                      <w:color w:val="000000" w:themeColor="text1"/>
                                      <w:kern w:val="24"/>
                                      <w:lang w:val="es-MX"/>
                                    </w:rPr>
                                  </w:pPr>
                                  <w:r>
                                    <w:rPr>
                                      <w:rFonts w:ascii="Arial" w:hAnsi="Arial" w:cs="Arial"/>
                                      <w:color w:val="000000" w:themeColor="text1"/>
                                      <w:kern w:val="24"/>
                                      <w:lang w:val="es-MX"/>
                                    </w:rPr>
                                    <w:t>Solicitar unidad médica al CCC</w:t>
                                  </w:r>
                                </w:p>
                              </w:txbxContent>
                            </wps:txbx>
                            <wps:bodyPr rtlCol="0" anchor="ctr"/>
                          </wps:wsp>
                        </a:graphicData>
                      </a:graphic>
                    </wp:inline>
                  </w:drawing>
                </mc:Choice>
                <mc:Fallback>
                  <w:pict>
                    <v:shape w14:anchorId="458B4D36" id="_x0000_s1034" type="#_x0000_t109" style="width:127.5pt;height:3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" filled="f" strokecolor="#1f4d78 [1604]" strokeweight="1pt">
                      <v:textbox>
                        <w:txbxContent>
                          <w:p w14:paraId="71B5EBB5" w14:textId="77777777" w:rsidR="00731737" w:rsidRPr="004126CE" w:rsidRDefault="00731737" w:rsidP="00335025">
                            <w:pPr>
                              <w:jc w:val="center"/>
                              <w:rPr>
                                <w:rFonts w:ascii="Arial" w:hAnsi="Arial" w:cs="Arial"/>
                                <w:color w:val="000000" w:themeColor="text1"/>
                                <w:kern w:val="24"/>
                                <w:lang w:val="es-MX"/>
                              </w:rPr>
                            </w:pPr>
                            <w:r>
                              <w:rPr>
                                <w:rFonts w:ascii="Arial" w:hAnsi="Arial" w:cs="Arial"/>
                                <w:color w:val="000000" w:themeColor="text1"/>
                                <w:kern w:val="24"/>
                                <w:lang w:val="es-MX"/>
                              </w:rPr>
                              <w:t>Solicitar unidad médica al CCC</w:t>
                            </w:r>
                          </w:p>
                        </w:txbxContent>
                      </v:textbox>
                      <w10:anchorlock/>
                    </v:shape>
                  </w:pict>
                </mc:Fallback>
              </mc:AlternateContent>
            </w:r>
          </w:p>
          <w:p w14:paraId="5DCAFF70" w14:textId="37A8106F" w:rsidR="00BE76DB" w:rsidRPr="00F83670" w:rsidRDefault="00BE76DB" w:rsidP="00BE76DB">
            <w:pPr>
              <w:tabs>
                <w:tab w:val="left" w:pos="284"/>
              </w:tabs>
              <w:jc w:val="center"/>
              <w:rPr>
                <w:rFonts w:ascii="Arial" w:hAnsi="Arial" w:cs="Arial"/>
                <w:color w:val="000000" w:themeColor="text1"/>
                <w:kern w:val="24"/>
                <w:lang w:val="es-MX"/>
              </w:rPr>
            </w:pPr>
            <w:r w:rsidRPr="00F83670">
              <w:rPr>
                <w:rFonts w:ascii="Arial" w:hAnsi="Arial" w:cs="Arial"/>
                <w:b/>
                <w:noProof/>
                <w:lang w:eastAsia="es-CO"/>
              </w:rPr>
              <mc:AlternateContent>
                <mc:Choice Requires="wps">
                  <w:drawing>
                    <wp:inline distT="0" distB="0" distL="0" distR="0" wp14:anchorId="749E2651" wp14:editId="7230EB42">
                      <wp:extent cx="0" cy="496570"/>
                      <wp:effectExtent l="76200" t="0" r="57150" b="55880"/>
                      <wp:docPr id="23" name="Conector recto de flecha 22" descr="Conector recto"/>
                      <wp:cNvGraphicFramePr/>
                      <a:graphic xmlns:a="http://schemas.openxmlformats.org/drawingml/2006/main">
                        <a:graphicData uri="http://schemas.microsoft.com/office/word/2010/wordprocessingShape">
                          <wps:wsp>
                            <wps:cNvCnPr/>
                            <wps:spPr>
                              <a:xfrm>
                                <a:off x="0" y="0"/>
                                <a:ext cx="0" cy="49657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shape w14:anchorId="7F2F54FB" id="Conector recto de flecha 22" o:spid="_x0000_s1026" type="#_x0000_t32" alt="Conector recto" style="width:0;height:39.1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" strokecolor="#5b9bd5 [3204]" strokeweight=".5pt">
                      <v:stroke endarrow="block" joinstyle="miter"/>
                      <w10:anchorlock/>
                    </v:shape>
                  </w:pict>
                </mc:Fallback>
              </mc:AlternateContent>
            </w:r>
          </w:p>
        </w:tc>
        <w:tc>
          <w:tcPr>
            <w:tcW w:w="1559" w:type="dxa"/>
            <w:tcBorders>
              <w:top w:val="single" w:sz="4" w:space="0" w:color="auto"/>
              <w:left w:val="nil"/>
              <w:bottom w:val="single" w:sz="4" w:space="0" w:color="auto"/>
              <w:right w:val="single" w:sz="4" w:space="0" w:color="auto"/>
            </w:tcBorders>
            <w:shd w:val="clear" w:color="auto" w:fill="auto"/>
            <w:vAlign w:val="center"/>
          </w:tcPr>
          <w:p w14:paraId="59BE2A4D" w14:textId="77777777" w:rsidR="00BE76DB" w:rsidRPr="00F83670" w:rsidRDefault="00BE76DB" w:rsidP="00BE76DB">
            <w:pPr>
              <w:tabs>
                <w:tab w:val="left" w:pos="284"/>
              </w:tabs>
              <w:jc w:val="center"/>
              <w:rPr>
                <w:rFonts w:ascii="Arial" w:hAnsi="Arial" w:cs="Arial"/>
              </w:rPr>
            </w:pPr>
            <w:r w:rsidRPr="00F83670">
              <w:rPr>
                <w:rFonts w:ascii="Arial" w:hAnsi="Arial" w:cs="Arial"/>
              </w:rPr>
              <w:t xml:space="preserve">Premier </w:t>
            </w:r>
            <w:proofErr w:type="spellStart"/>
            <w:r w:rsidRPr="00F83670">
              <w:rPr>
                <w:rFonts w:ascii="Arial" w:hAnsi="Arial" w:cs="Arial"/>
              </w:rPr>
              <w:t>One</w:t>
            </w:r>
            <w:proofErr w:type="spellEnd"/>
          </w:p>
          <w:p w14:paraId="6F69B864" w14:textId="77777777" w:rsidR="00BE76DB" w:rsidRPr="00F83670" w:rsidRDefault="00BE76DB" w:rsidP="00BE76DB">
            <w:pPr>
              <w:tabs>
                <w:tab w:val="left" w:pos="284"/>
              </w:tabs>
              <w:jc w:val="center"/>
              <w:rPr>
                <w:rFonts w:ascii="Arial" w:hAnsi="Arial" w:cs="Arial"/>
              </w:rPr>
            </w:pPr>
          </w:p>
          <w:p w14:paraId="45D3CE29" w14:textId="77777777" w:rsidR="00BE76DB" w:rsidRPr="00F83670" w:rsidRDefault="00BE76DB" w:rsidP="00BE76DB">
            <w:pPr>
              <w:tabs>
                <w:tab w:val="left" w:pos="284"/>
              </w:tabs>
              <w:jc w:val="center"/>
              <w:rPr>
                <w:rFonts w:ascii="Arial" w:hAnsi="Arial" w:cs="Arial"/>
              </w:rPr>
            </w:pPr>
            <w:r w:rsidRPr="00F83670">
              <w:rPr>
                <w:rFonts w:ascii="Arial" w:hAnsi="Arial" w:cs="Arial"/>
              </w:rPr>
              <w:t>Minuta</w:t>
            </w:r>
          </w:p>
          <w:p w14:paraId="6998E238" w14:textId="77777777" w:rsidR="00BE76DB" w:rsidRPr="00F83670" w:rsidRDefault="00BE76DB" w:rsidP="00BE76DB">
            <w:pPr>
              <w:tabs>
                <w:tab w:val="left" w:pos="284"/>
              </w:tabs>
              <w:jc w:val="center"/>
              <w:rPr>
                <w:rFonts w:ascii="Arial" w:hAnsi="Arial" w:cs="Arial"/>
              </w:rPr>
            </w:pPr>
          </w:p>
          <w:p w14:paraId="4FB6672B" w14:textId="292B6AB1" w:rsidR="00BE76DB" w:rsidRPr="00F83670" w:rsidRDefault="00BE76DB" w:rsidP="00BE76DB">
            <w:pPr>
              <w:tabs>
                <w:tab w:val="left" w:pos="284"/>
              </w:tabs>
              <w:jc w:val="center"/>
              <w:rPr>
                <w:rFonts w:ascii="Arial" w:hAnsi="Arial" w:cs="Arial"/>
              </w:rPr>
            </w:pPr>
            <w:r w:rsidRPr="00F83670">
              <w:rPr>
                <w:rFonts w:ascii="Arial" w:hAnsi="Arial" w:cs="Arial"/>
              </w:rPr>
              <w:t>FURD</w:t>
            </w:r>
          </w:p>
        </w:tc>
        <w:tc>
          <w:tcPr>
            <w:tcW w:w="1985" w:type="dxa"/>
            <w:tcBorders>
              <w:left w:val="single" w:sz="4" w:space="0" w:color="auto"/>
            </w:tcBorders>
            <w:shd w:val="clear" w:color="auto" w:fill="auto"/>
            <w:vAlign w:val="center"/>
          </w:tcPr>
          <w:p w14:paraId="23A0C3A6" w14:textId="01A8D4CF" w:rsidR="00BE76DB" w:rsidRPr="00F83670" w:rsidRDefault="00BE76DB" w:rsidP="00BE76DB">
            <w:pPr>
              <w:tabs>
                <w:tab w:val="left" w:pos="284"/>
              </w:tabs>
              <w:jc w:val="center"/>
              <w:rPr>
                <w:rFonts w:ascii="Arial" w:hAnsi="Arial" w:cs="Arial"/>
              </w:rPr>
            </w:pPr>
            <w:r w:rsidRPr="00F83670">
              <w:rPr>
                <w:rFonts w:ascii="Arial" w:hAnsi="Arial" w:cs="Arial"/>
              </w:rPr>
              <w:t>Comandante de Incidente</w:t>
            </w:r>
          </w:p>
        </w:tc>
        <w:tc>
          <w:tcPr>
            <w:tcW w:w="2835" w:type="dxa"/>
            <w:shd w:val="clear" w:color="auto" w:fill="auto"/>
            <w:vAlign w:val="center"/>
          </w:tcPr>
          <w:p w14:paraId="697E87C7" w14:textId="125642E1" w:rsidR="00BE76DB" w:rsidRPr="00F83670" w:rsidRDefault="00BE76DB" w:rsidP="00BE76DB">
            <w:pPr>
              <w:tabs>
                <w:tab w:val="left" w:pos="2578"/>
              </w:tabs>
              <w:jc w:val="center"/>
              <w:rPr>
                <w:rFonts w:ascii="Arial" w:hAnsi="Arial" w:cs="Arial"/>
              </w:rPr>
            </w:pPr>
            <w:r w:rsidRPr="00F83670">
              <w:rPr>
                <w:rFonts w:ascii="Arial" w:hAnsi="Arial" w:cs="Arial"/>
              </w:rPr>
              <w:t>De acuerdo con el número de víctimas se deben pedir las unidades médicas necesarias y solicitar soporte médico a los miembros del equipo que van a intervenir.</w:t>
            </w:r>
          </w:p>
        </w:tc>
      </w:tr>
      <w:tr w:rsidR="00BE76DB" w:rsidRPr="00F83670" w14:paraId="0E376081" w14:textId="77777777" w:rsidTr="00A21712">
        <w:trPr>
          <w:trHeight w:val="2460"/>
        </w:trPr>
        <w:tc>
          <w:tcPr>
            <w:tcW w:w="704" w:type="dxa"/>
            <w:shd w:val="clear" w:color="auto" w:fill="auto"/>
            <w:vAlign w:val="center"/>
          </w:tcPr>
          <w:p w14:paraId="7F848D54" w14:textId="674D3A42" w:rsidR="00BE76DB" w:rsidRPr="00F83670" w:rsidRDefault="00BE76DB" w:rsidP="00BE76DB">
            <w:pPr>
              <w:tabs>
                <w:tab w:val="left" w:pos="284"/>
              </w:tabs>
              <w:jc w:val="center"/>
              <w:rPr>
                <w:rFonts w:ascii="Arial" w:hAnsi="Arial" w:cs="Arial"/>
                <w:b/>
              </w:rPr>
            </w:pPr>
            <w:r w:rsidRPr="00F83670">
              <w:rPr>
                <w:rFonts w:ascii="Arial" w:hAnsi="Arial" w:cs="Arial"/>
                <w:b/>
              </w:rPr>
              <w:t>8.4</w:t>
            </w:r>
          </w:p>
        </w:tc>
        <w:tc>
          <w:tcPr>
            <w:tcW w:w="2835" w:type="dxa"/>
            <w:tcBorders>
              <w:right w:val="single" w:sz="4" w:space="0" w:color="auto"/>
            </w:tcBorders>
            <w:shd w:val="clear" w:color="auto" w:fill="auto"/>
            <w:vAlign w:val="center"/>
          </w:tcPr>
          <w:p w14:paraId="622EFDA5" w14:textId="77777777" w:rsidR="00BE76DB" w:rsidRPr="00F83670" w:rsidRDefault="00BE76DB" w:rsidP="00BE76DB">
            <w:pPr>
              <w:tabs>
                <w:tab w:val="left" w:pos="284"/>
              </w:tabs>
              <w:jc w:val="center"/>
              <w:rPr>
                <w:rFonts w:ascii="Arial" w:hAnsi="Arial" w:cs="Arial"/>
                <w:color w:val="000000" w:themeColor="text1"/>
                <w:kern w:val="24"/>
                <w:lang w:val="es-MX"/>
              </w:rPr>
            </w:pPr>
          </w:p>
          <w:p w14:paraId="344756E4" w14:textId="77777777" w:rsidR="00BE76DB" w:rsidRPr="00F83670" w:rsidRDefault="00BE76DB" w:rsidP="00BE76DB">
            <w:pPr>
              <w:tabs>
                <w:tab w:val="left" w:pos="284"/>
              </w:tabs>
              <w:jc w:val="center"/>
              <w:rPr>
                <w:rFonts w:ascii="Arial" w:hAnsi="Arial" w:cs="Arial"/>
                <w:color w:val="000000" w:themeColor="text1"/>
                <w:kern w:val="24"/>
                <w:lang w:val="es-MX"/>
              </w:rPr>
            </w:pPr>
            <w:r w:rsidRPr="00F83670">
              <w:rPr>
                <w:rFonts w:ascii="Arial" w:hAnsi="Arial" w:cs="Arial"/>
                <w:b/>
                <w:noProof/>
                <w:lang w:eastAsia="es-CO"/>
              </w:rPr>
              <mc:AlternateContent>
                <mc:Choice Requires="wps">
                  <w:drawing>
                    <wp:inline distT="0" distB="0" distL="0" distR="0" wp14:anchorId="700554B7" wp14:editId="18E3BA21">
                      <wp:extent cx="1533525" cy="704850"/>
                      <wp:effectExtent l="0" t="0" r="28575" b="19050"/>
                      <wp:docPr id="4" name="Diagrama de flujo: proceso 16"/>
                      <wp:cNvGraphicFramePr/>
                      <a:graphic xmlns:a="http://schemas.openxmlformats.org/drawingml/2006/main">
                        <a:graphicData uri="http://schemas.microsoft.com/office/word/2010/wordprocessingShape">
                          <wps:wsp>
                            <wps:cNvSpPr/>
                            <wps:spPr>
                              <a:xfrm>
                                <a:off x="0" y="0"/>
                                <a:ext cx="1533525" cy="704850"/>
                              </a:xfrm>
                              <a:prstGeom prst="flowChartProcess">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FC57CEE" w14:textId="333A4472" w:rsidR="00731737" w:rsidRPr="004126CE" w:rsidRDefault="00731737" w:rsidP="00E9108A">
                                  <w:pPr>
                                    <w:jc w:val="center"/>
                                    <w:rPr>
                                      <w:rFonts w:ascii="Arial" w:hAnsi="Arial" w:cs="Arial"/>
                                      <w:color w:val="000000" w:themeColor="text1"/>
                                      <w:kern w:val="24"/>
                                      <w:lang w:val="es-MX"/>
                                    </w:rPr>
                                  </w:pPr>
                                  <w:r>
                                    <w:rPr>
                                      <w:rFonts w:ascii="Arial" w:hAnsi="Arial" w:cs="Arial"/>
                                      <w:color w:val="000000" w:themeColor="text1"/>
                                      <w:kern w:val="24"/>
                                      <w:lang w:val="es-MX"/>
                                    </w:rPr>
                                    <w:t>Elaborar el PAI y reportar al CCC las novedades encontradas.</w:t>
                                  </w:r>
                                </w:p>
                                <w:p w14:paraId="16569613" w14:textId="77777777" w:rsidR="00731737" w:rsidRPr="00653E5F" w:rsidRDefault="00731737" w:rsidP="00E9108A">
                                  <w:pPr>
                                    <w:jc w:val="center"/>
                                    <w:rPr>
                                      <w:rFonts w:hAnsi="Calibri"/>
                                      <w:color w:val="000000" w:themeColor="text1"/>
                                      <w:kern w:val="24"/>
                                      <w:lang w:val="es-MX"/>
                                    </w:rPr>
                                  </w:pPr>
                                  <w:r>
                                    <w:rPr>
                                      <w:rFonts w:hAnsi="Calibri"/>
                                      <w:color w:val="000000" w:themeColor="text1"/>
                                      <w:kern w:val="24"/>
                                      <w:lang w:val="es-MX"/>
                                    </w:rPr>
                                    <w:tab/>
                                  </w:r>
                                </w:p>
                              </w:txbxContent>
                            </wps:txbx>
                            <wps:bodyPr rtlCol="0" anchor="ctr"/>
                          </wps:wsp>
                        </a:graphicData>
                      </a:graphic>
                    </wp:inline>
                  </w:drawing>
                </mc:Choice>
                <mc:Fallback>
                  <w:pict>
                    <v:shape w14:anchorId="700554B7" id="_x0000_s1035" type="#_x0000_t109" style="width:120.75pt;height:5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" filled="f" strokecolor="#1f4d78 [1604]" strokeweight="1pt">
                      <v:textbox>
                        <w:txbxContent>
                          <w:p w14:paraId="3FC57CEE" w14:textId="333A4472" w:rsidR="00731737" w:rsidRPr="004126CE" w:rsidRDefault="00731737" w:rsidP="00E9108A">
                            <w:pPr>
                              <w:jc w:val="center"/>
                              <w:rPr>
                                <w:rFonts w:ascii="Arial" w:hAnsi="Arial" w:cs="Arial"/>
                                <w:color w:val="000000" w:themeColor="text1"/>
                                <w:kern w:val="24"/>
                                <w:lang w:val="es-MX"/>
                              </w:rPr>
                            </w:pPr>
                            <w:r>
                              <w:rPr>
                                <w:rFonts w:ascii="Arial" w:hAnsi="Arial" w:cs="Arial"/>
                                <w:color w:val="000000" w:themeColor="text1"/>
                                <w:kern w:val="24"/>
                                <w:lang w:val="es-MX"/>
                              </w:rPr>
                              <w:t>Elaborar el PAI y reportar al CCC las novedades encontradas.</w:t>
                            </w:r>
                          </w:p>
                          <w:p w14:paraId="16569613" w14:textId="77777777" w:rsidR="00731737" w:rsidRPr="00653E5F" w:rsidRDefault="00731737" w:rsidP="00E9108A">
                            <w:pPr>
                              <w:jc w:val="center"/>
                              <w:rPr>
                                <w:rFonts w:hAnsi="Calibri"/>
                                <w:color w:val="000000" w:themeColor="text1"/>
                                <w:kern w:val="24"/>
                                <w:lang w:val="es-MX"/>
                              </w:rPr>
                            </w:pPr>
                            <w:r>
                              <w:rPr>
                                <w:rFonts w:hAnsi="Calibri"/>
                                <w:color w:val="000000" w:themeColor="text1"/>
                                <w:kern w:val="24"/>
                                <w:lang w:val="es-MX"/>
                              </w:rPr>
                              <w:tab/>
                            </w:r>
                          </w:p>
                        </w:txbxContent>
                      </v:textbox>
                      <w10:anchorlock/>
                    </v:shape>
                  </w:pict>
                </mc:Fallback>
              </mc:AlternateContent>
            </w:r>
          </w:p>
          <w:p w14:paraId="1B2ED20B" w14:textId="2FDD4AE9" w:rsidR="00BE76DB" w:rsidRPr="00F83670" w:rsidRDefault="00BE76DB" w:rsidP="00BE76DB">
            <w:pPr>
              <w:tabs>
                <w:tab w:val="left" w:pos="284"/>
              </w:tabs>
              <w:jc w:val="center"/>
              <w:rPr>
                <w:rFonts w:ascii="Arial" w:hAnsi="Arial" w:cs="Arial"/>
                <w:color w:val="000000" w:themeColor="text1"/>
                <w:kern w:val="24"/>
                <w:lang w:val="es-MX"/>
              </w:rPr>
            </w:pPr>
            <w:r w:rsidRPr="00F83670">
              <w:rPr>
                <w:rFonts w:ascii="Arial" w:hAnsi="Arial" w:cs="Arial"/>
                <w:b/>
                <w:noProof/>
                <w:lang w:eastAsia="es-CO"/>
              </w:rPr>
              <mc:AlternateContent>
                <mc:Choice Requires="wps">
                  <w:drawing>
                    <wp:inline distT="0" distB="0" distL="0" distR="0" wp14:anchorId="578F9D91" wp14:editId="3B9CA41C">
                      <wp:extent cx="0" cy="496570"/>
                      <wp:effectExtent l="76200" t="0" r="57150" b="55880"/>
                      <wp:docPr id="5" name="Conector recto de flecha 22" descr="Conector recto"/>
                      <wp:cNvGraphicFramePr/>
                      <a:graphic xmlns:a="http://schemas.openxmlformats.org/drawingml/2006/main">
                        <a:graphicData uri="http://schemas.microsoft.com/office/word/2010/wordprocessingShape">
                          <wps:wsp>
                            <wps:cNvCnPr/>
                            <wps:spPr>
                              <a:xfrm>
                                <a:off x="0" y="0"/>
                                <a:ext cx="0" cy="49657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shape w14:anchorId="22B19609" id="Conector recto de flecha 22" o:spid="_x0000_s1026" type="#_x0000_t32" alt="Conector recto" style="width:0;height:39.1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" strokecolor="#5b9bd5 [3204]" strokeweight=".5pt">
                      <v:stroke endarrow="block" joinstyle="miter"/>
                      <w10:anchorlock/>
                    </v:shape>
                  </w:pict>
                </mc:Fallback>
              </mc:AlternateContent>
            </w:r>
          </w:p>
        </w:tc>
        <w:tc>
          <w:tcPr>
            <w:tcW w:w="1559" w:type="dxa"/>
            <w:tcBorders>
              <w:top w:val="single" w:sz="4" w:space="0" w:color="auto"/>
              <w:left w:val="nil"/>
              <w:bottom w:val="single" w:sz="4" w:space="0" w:color="auto"/>
              <w:right w:val="single" w:sz="4" w:space="0" w:color="auto"/>
            </w:tcBorders>
            <w:shd w:val="clear" w:color="auto" w:fill="auto"/>
            <w:vAlign w:val="center"/>
          </w:tcPr>
          <w:p w14:paraId="6E3CB3A7" w14:textId="747453A9" w:rsidR="00BE76DB" w:rsidRPr="00F83670" w:rsidRDefault="00BE76DB" w:rsidP="00BE76DB">
            <w:pPr>
              <w:tabs>
                <w:tab w:val="left" w:pos="284"/>
              </w:tabs>
              <w:jc w:val="center"/>
              <w:rPr>
                <w:rFonts w:ascii="Arial" w:hAnsi="Arial" w:cs="Arial"/>
              </w:rPr>
            </w:pPr>
            <w:r w:rsidRPr="00F83670">
              <w:rPr>
                <w:rFonts w:ascii="Arial" w:hAnsi="Arial" w:cs="Arial"/>
              </w:rPr>
              <w:t>FURD</w:t>
            </w:r>
          </w:p>
        </w:tc>
        <w:tc>
          <w:tcPr>
            <w:tcW w:w="1985" w:type="dxa"/>
            <w:tcBorders>
              <w:left w:val="single" w:sz="4" w:space="0" w:color="auto"/>
            </w:tcBorders>
            <w:shd w:val="clear" w:color="auto" w:fill="auto"/>
            <w:vAlign w:val="center"/>
          </w:tcPr>
          <w:p w14:paraId="29C50EB2" w14:textId="74EF31FB" w:rsidR="00BE76DB" w:rsidRPr="00F83670" w:rsidRDefault="00BE76DB" w:rsidP="00BE76DB">
            <w:pPr>
              <w:tabs>
                <w:tab w:val="left" w:pos="284"/>
              </w:tabs>
              <w:jc w:val="center"/>
              <w:rPr>
                <w:rFonts w:ascii="Arial" w:hAnsi="Arial" w:cs="Arial"/>
              </w:rPr>
            </w:pPr>
            <w:r w:rsidRPr="00F83670">
              <w:rPr>
                <w:rFonts w:ascii="Arial" w:hAnsi="Arial" w:cs="Arial"/>
              </w:rPr>
              <w:t>Comandante del Incidente</w:t>
            </w:r>
          </w:p>
        </w:tc>
        <w:tc>
          <w:tcPr>
            <w:tcW w:w="2835" w:type="dxa"/>
            <w:shd w:val="clear" w:color="auto" w:fill="auto"/>
            <w:vAlign w:val="center"/>
          </w:tcPr>
          <w:p w14:paraId="129BEEC7" w14:textId="419D0FD1" w:rsidR="00BE76DB" w:rsidRPr="00F83670" w:rsidRDefault="00BE76DB" w:rsidP="00BE76DB">
            <w:pPr>
              <w:tabs>
                <w:tab w:val="left" w:pos="284"/>
              </w:tabs>
              <w:jc w:val="center"/>
              <w:rPr>
                <w:rFonts w:ascii="Arial" w:hAnsi="Arial" w:cs="Arial"/>
                <w:color w:val="000000" w:themeColor="text1"/>
                <w:kern w:val="24"/>
                <w:lang w:val="es-MX"/>
              </w:rPr>
            </w:pPr>
            <w:r w:rsidRPr="00F83670">
              <w:rPr>
                <w:rFonts w:ascii="Arial" w:hAnsi="Arial" w:cs="Arial"/>
                <w:color w:val="000000" w:themeColor="text1"/>
                <w:kern w:val="24"/>
                <w:lang w:val="es-MX"/>
              </w:rPr>
              <w:t>El CI define funciones, estructura y</w:t>
            </w:r>
          </w:p>
          <w:p w14:paraId="03240D3B" w14:textId="4174A98E" w:rsidR="00BE76DB" w:rsidRPr="00F83670" w:rsidRDefault="00BE76DB" w:rsidP="00BE76DB">
            <w:pPr>
              <w:tabs>
                <w:tab w:val="left" w:pos="284"/>
              </w:tabs>
              <w:jc w:val="center"/>
              <w:rPr>
                <w:rFonts w:ascii="Arial" w:hAnsi="Arial" w:cs="Arial"/>
                <w:color w:val="000000" w:themeColor="text1"/>
                <w:kern w:val="24"/>
                <w:lang w:val="es-MX"/>
              </w:rPr>
            </w:pPr>
            <w:r w:rsidRPr="00F83670">
              <w:rPr>
                <w:rFonts w:ascii="Arial" w:hAnsi="Arial" w:cs="Arial"/>
                <w:color w:val="000000" w:themeColor="text1"/>
                <w:kern w:val="24"/>
                <w:lang w:val="es-MX"/>
              </w:rPr>
              <w:t>responsabilidades de acuerdo al SCI, incluido el rol de oficial de seguridad</w:t>
            </w:r>
          </w:p>
          <w:p w14:paraId="33998441" w14:textId="23737906" w:rsidR="00BE76DB" w:rsidRPr="00F83670" w:rsidRDefault="00BE76DB" w:rsidP="00BE76DB">
            <w:pPr>
              <w:tabs>
                <w:tab w:val="left" w:pos="284"/>
              </w:tabs>
              <w:jc w:val="center"/>
              <w:rPr>
                <w:rFonts w:ascii="Arial" w:hAnsi="Arial" w:cs="Arial"/>
                <w:color w:val="000000" w:themeColor="text1"/>
                <w:kern w:val="24"/>
                <w:lang w:val="es-MX"/>
              </w:rPr>
            </w:pPr>
          </w:p>
          <w:p w14:paraId="07D1946A" w14:textId="693ABE1F" w:rsidR="00BE76DB" w:rsidRPr="00F83670" w:rsidRDefault="00BE76DB" w:rsidP="00BE76DB">
            <w:pPr>
              <w:tabs>
                <w:tab w:val="left" w:pos="284"/>
              </w:tabs>
              <w:jc w:val="center"/>
              <w:rPr>
                <w:rFonts w:ascii="Arial" w:hAnsi="Arial" w:cs="Arial"/>
                <w:color w:val="000000" w:themeColor="text1"/>
                <w:kern w:val="24"/>
                <w:lang w:val="es-MX"/>
              </w:rPr>
            </w:pPr>
            <w:r w:rsidRPr="00F83670">
              <w:rPr>
                <w:rFonts w:ascii="Arial" w:hAnsi="Arial" w:cs="Arial"/>
                <w:color w:val="000000" w:themeColor="text1"/>
                <w:kern w:val="24"/>
                <w:lang w:val="es-MX"/>
              </w:rPr>
              <w:t>Consultar el “MN-MN02 Manual de Materiales Peligrosos”</w:t>
            </w:r>
          </w:p>
        </w:tc>
      </w:tr>
      <w:tr w:rsidR="00BE76DB" w:rsidRPr="00F83670" w14:paraId="0942114D" w14:textId="77777777" w:rsidTr="00A21712">
        <w:trPr>
          <w:trHeight w:val="1975"/>
        </w:trPr>
        <w:tc>
          <w:tcPr>
            <w:tcW w:w="704" w:type="dxa"/>
            <w:shd w:val="clear" w:color="auto" w:fill="auto"/>
            <w:vAlign w:val="center"/>
          </w:tcPr>
          <w:p w14:paraId="3F754C1F" w14:textId="1F3A66BC" w:rsidR="00BE76DB" w:rsidRPr="00F83670" w:rsidRDefault="00BE76DB" w:rsidP="00BE76DB">
            <w:pPr>
              <w:tabs>
                <w:tab w:val="left" w:pos="284"/>
              </w:tabs>
              <w:jc w:val="center"/>
              <w:rPr>
                <w:rFonts w:ascii="Arial" w:hAnsi="Arial" w:cs="Arial"/>
                <w:b/>
              </w:rPr>
            </w:pPr>
          </w:p>
        </w:tc>
        <w:tc>
          <w:tcPr>
            <w:tcW w:w="2835" w:type="dxa"/>
            <w:tcBorders>
              <w:right w:val="single" w:sz="4" w:space="0" w:color="auto"/>
            </w:tcBorders>
            <w:shd w:val="clear" w:color="auto" w:fill="auto"/>
            <w:vAlign w:val="center"/>
          </w:tcPr>
          <w:p w14:paraId="11F614E3" w14:textId="0326BBAD" w:rsidR="00BE76DB" w:rsidRPr="00F83670" w:rsidRDefault="003502B9" w:rsidP="00695216">
            <w:pPr>
              <w:tabs>
                <w:tab w:val="left" w:pos="284"/>
              </w:tabs>
              <w:rPr>
                <w:rFonts w:ascii="Arial" w:hAnsi="Arial" w:cs="Arial"/>
                <w:b/>
              </w:rPr>
            </w:pPr>
            <w:r w:rsidRPr="00F83670">
              <w:rPr>
                <w:rFonts w:ascii="Arial" w:hAnsi="Arial" w:cs="Arial"/>
              </w:rPr>
              <w:object w:dxaOrig="2745" w:dyaOrig="3195" w14:anchorId="579684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Punto de control " style="width:130.5pt;height:149.25pt;mso-position-vertical:absolute" o:ole="">
                  <v:imagedata r:id="rId11" o:title=""/>
                </v:shape>
                <o:OLEObject Type="Embed" ProgID="PBrush" ShapeID="_x0000_i1025" DrawAspect="Content" ObjectID="_1757158260" r:id="rId12"/>
              </w:object>
            </w:r>
          </w:p>
        </w:tc>
        <w:tc>
          <w:tcPr>
            <w:tcW w:w="1559" w:type="dxa"/>
            <w:tcBorders>
              <w:top w:val="single" w:sz="4" w:space="0" w:color="auto"/>
              <w:left w:val="nil"/>
              <w:bottom w:val="single" w:sz="4" w:space="0" w:color="auto"/>
              <w:right w:val="single" w:sz="4" w:space="0" w:color="auto"/>
            </w:tcBorders>
            <w:shd w:val="clear" w:color="auto" w:fill="auto"/>
            <w:vAlign w:val="center"/>
          </w:tcPr>
          <w:p w14:paraId="288BF0DA" w14:textId="5CA28081" w:rsidR="00BE76DB" w:rsidRPr="00F83670" w:rsidRDefault="00BE76DB" w:rsidP="00BE76DB">
            <w:pPr>
              <w:tabs>
                <w:tab w:val="left" w:pos="284"/>
              </w:tabs>
              <w:jc w:val="center"/>
              <w:rPr>
                <w:rFonts w:ascii="Arial" w:hAnsi="Arial" w:cs="Arial"/>
              </w:rPr>
            </w:pPr>
            <w:r w:rsidRPr="00F83670">
              <w:rPr>
                <w:rFonts w:ascii="Arial" w:hAnsi="Arial" w:cs="Arial"/>
              </w:rPr>
              <w:t>FURD</w:t>
            </w:r>
          </w:p>
        </w:tc>
        <w:tc>
          <w:tcPr>
            <w:tcW w:w="1985" w:type="dxa"/>
            <w:tcBorders>
              <w:left w:val="single" w:sz="4" w:space="0" w:color="auto"/>
            </w:tcBorders>
            <w:shd w:val="clear" w:color="auto" w:fill="auto"/>
            <w:vAlign w:val="center"/>
          </w:tcPr>
          <w:p w14:paraId="1BA3B15E" w14:textId="3603263F" w:rsidR="00BE76DB" w:rsidRPr="00F83670" w:rsidRDefault="00BE76DB" w:rsidP="00BE76DB">
            <w:pPr>
              <w:tabs>
                <w:tab w:val="left" w:pos="284"/>
              </w:tabs>
              <w:jc w:val="center"/>
              <w:rPr>
                <w:rFonts w:ascii="Arial" w:hAnsi="Arial" w:cs="Arial"/>
              </w:rPr>
            </w:pPr>
            <w:r w:rsidRPr="00F83670">
              <w:rPr>
                <w:rFonts w:ascii="Arial" w:hAnsi="Arial" w:cs="Arial"/>
              </w:rPr>
              <w:t>Comandante de Incidente</w:t>
            </w:r>
          </w:p>
        </w:tc>
        <w:tc>
          <w:tcPr>
            <w:tcW w:w="2835" w:type="dxa"/>
            <w:shd w:val="clear" w:color="auto" w:fill="auto"/>
            <w:vAlign w:val="center"/>
          </w:tcPr>
          <w:p w14:paraId="31DF11D5" w14:textId="0F9E64A6" w:rsidR="00BE76DB" w:rsidRPr="00F83670" w:rsidRDefault="00BE76DB" w:rsidP="00BE76DB">
            <w:pPr>
              <w:tabs>
                <w:tab w:val="left" w:pos="2578"/>
              </w:tabs>
              <w:jc w:val="center"/>
              <w:rPr>
                <w:rFonts w:ascii="Arial" w:hAnsi="Arial" w:cs="Arial"/>
              </w:rPr>
            </w:pPr>
            <w:r w:rsidRPr="00F83670">
              <w:rPr>
                <w:rFonts w:ascii="Arial" w:hAnsi="Arial" w:cs="Arial"/>
              </w:rPr>
              <w:t>N/A</w:t>
            </w:r>
          </w:p>
          <w:p w14:paraId="71D81247" w14:textId="77777777" w:rsidR="00BE76DB" w:rsidRPr="00F83670" w:rsidRDefault="00BE76DB" w:rsidP="00BE76DB">
            <w:pPr>
              <w:tabs>
                <w:tab w:val="left" w:pos="284"/>
              </w:tabs>
              <w:jc w:val="center"/>
              <w:rPr>
                <w:rFonts w:ascii="Arial" w:hAnsi="Arial" w:cs="Arial"/>
                <w:color w:val="000000" w:themeColor="text1"/>
                <w:kern w:val="24"/>
                <w:lang w:val="es-MX"/>
              </w:rPr>
            </w:pPr>
          </w:p>
        </w:tc>
      </w:tr>
      <w:tr w:rsidR="00BE76DB" w:rsidRPr="00F83670" w14:paraId="399EEC99" w14:textId="77777777" w:rsidTr="00A21712">
        <w:trPr>
          <w:trHeight w:val="2400"/>
        </w:trPr>
        <w:tc>
          <w:tcPr>
            <w:tcW w:w="704" w:type="dxa"/>
            <w:shd w:val="clear" w:color="auto" w:fill="auto"/>
            <w:vAlign w:val="center"/>
          </w:tcPr>
          <w:p w14:paraId="00795B12" w14:textId="4AD9C0E8" w:rsidR="00BE76DB" w:rsidRPr="00F83670" w:rsidRDefault="00BE76DB" w:rsidP="00BE76DB">
            <w:pPr>
              <w:tabs>
                <w:tab w:val="left" w:pos="284"/>
              </w:tabs>
              <w:jc w:val="center"/>
              <w:rPr>
                <w:rFonts w:ascii="Arial" w:hAnsi="Arial" w:cs="Arial"/>
                <w:b/>
              </w:rPr>
            </w:pPr>
            <w:r w:rsidRPr="00F83670">
              <w:rPr>
                <w:rFonts w:ascii="Arial" w:hAnsi="Arial" w:cs="Arial"/>
                <w:b/>
              </w:rPr>
              <w:lastRenderedPageBreak/>
              <w:t>8.5</w:t>
            </w:r>
          </w:p>
        </w:tc>
        <w:tc>
          <w:tcPr>
            <w:tcW w:w="2835" w:type="dxa"/>
            <w:tcBorders>
              <w:right w:val="single" w:sz="4" w:space="0" w:color="auto"/>
            </w:tcBorders>
            <w:shd w:val="clear" w:color="auto" w:fill="auto"/>
            <w:vAlign w:val="center"/>
          </w:tcPr>
          <w:p w14:paraId="7D9F9FA1" w14:textId="77777777" w:rsidR="00BE76DB" w:rsidRPr="00F83670" w:rsidRDefault="00BE76DB" w:rsidP="00BE76DB">
            <w:pPr>
              <w:tabs>
                <w:tab w:val="left" w:pos="284"/>
              </w:tabs>
              <w:jc w:val="center"/>
              <w:rPr>
                <w:rFonts w:ascii="Arial" w:hAnsi="Arial" w:cs="Arial"/>
                <w:b/>
                <w:noProof/>
              </w:rPr>
            </w:pPr>
          </w:p>
          <w:p w14:paraId="5FE638C7" w14:textId="77777777" w:rsidR="00BE76DB" w:rsidRPr="00F83670" w:rsidRDefault="00BE76DB" w:rsidP="00BE76DB">
            <w:pPr>
              <w:tabs>
                <w:tab w:val="left" w:pos="284"/>
              </w:tabs>
              <w:jc w:val="center"/>
              <w:rPr>
                <w:rFonts w:ascii="Arial" w:hAnsi="Arial" w:cs="Arial"/>
                <w:b/>
                <w:noProof/>
              </w:rPr>
            </w:pPr>
            <w:r w:rsidRPr="00F83670">
              <w:rPr>
                <w:rFonts w:ascii="Arial" w:hAnsi="Arial" w:cs="Arial"/>
                <w:b/>
                <w:noProof/>
                <w:lang w:eastAsia="es-CO"/>
              </w:rPr>
              <mc:AlternateContent>
                <mc:Choice Requires="wps">
                  <w:drawing>
                    <wp:inline distT="0" distB="0" distL="0" distR="0" wp14:anchorId="3D11F585" wp14:editId="75D9100A">
                      <wp:extent cx="1571625" cy="738835"/>
                      <wp:effectExtent l="0" t="0" r="28575" b="23495"/>
                      <wp:docPr id="8" name="Diagrama de flujo: proceso 16"/>
                      <wp:cNvGraphicFramePr/>
                      <a:graphic xmlns:a="http://schemas.openxmlformats.org/drawingml/2006/main">
                        <a:graphicData uri="http://schemas.microsoft.com/office/word/2010/wordprocessingShape">
                          <wps:wsp>
                            <wps:cNvSpPr/>
                            <wps:spPr>
                              <a:xfrm>
                                <a:off x="0" y="0"/>
                                <a:ext cx="1571625" cy="738835"/>
                              </a:xfrm>
                              <a:prstGeom prst="flowChartProcess">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FBBE09E" w14:textId="73FE4EC2" w:rsidR="00731737" w:rsidRPr="004126CE" w:rsidRDefault="00731737" w:rsidP="00F71A4A">
                                  <w:pPr>
                                    <w:jc w:val="center"/>
                                    <w:rPr>
                                      <w:rFonts w:ascii="Arial" w:hAnsi="Arial" w:cs="Arial"/>
                                      <w:color w:val="000000" w:themeColor="text1"/>
                                      <w:kern w:val="24"/>
                                      <w:lang w:val="es-MX"/>
                                    </w:rPr>
                                  </w:pPr>
                                  <w:r>
                                    <w:rPr>
                                      <w:rFonts w:ascii="Arial" w:hAnsi="Arial" w:cs="Arial"/>
                                      <w:color w:val="000000" w:themeColor="text1"/>
                                      <w:kern w:val="24"/>
                                      <w:lang w:val="es-MX"/>
                                    </w:rPr>
                                    <w:t>Activar el nivel II de intervención – Equipos MATPEL – REC, ETR, SART, entre otros.</w:t>
                                  </w:r>
                                </w:p>
                                <w:p w14:paraId="15A4F46E" w14:textId="77777777" w:rsidR="00731737" w:rsidRPr="00653E5F" w:rsidRDefault="00731737" w:rsidP="00F71A4A">
                                  <w:pPr>
                                    <w:jc w:val="center"/>
                                    <w:rPr>
                                      <w:rFonts w:hAnsi="Calibri"/>
                                      <w:color w:val="000000" w:themeColor="text1"/>
                                      <w:kern w:val="24"/>
                                      <w:lang w:val="es-MX"/>
                                    </w:rPr>
                                  </w:pPr>
                                  <w:r>
                                    <w:rPr>
                                      <w:rFonts w:hAnsi="Calibri"/>
                                      <w:color w:val="000000" w:themeColor="text1"/>
                                      <w:kern w:val="24"/>
                                      <w:lang w:val="es-MX"/>
                                    </w:rPr>
                                    <w:tab/>
                                  </w:r>
                                </w:p>
                              </w:txbxContent>
                            </wps:txbx>
                            <wps:bodyPr rtlCol="0" anchor="ctr"/>
                          </wps:wsp>
                        </a:graphicData>
                      </a:graphic>
                    </wp:inline>
                  </w:drawing>
                </mc:Choice>
                <mc:Fallback>
                  <w:pict>
                    <v:shape w14:anchorId="3D11F585" id="_x0000_s1036" type="#_x0000_t109" style="width:123.75pt;height:58.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" filled="f" strokecolor="#1f4d78 [1604]" strokeweight="1pt">
                      <v:textbox>
                        <w:txbxContent>
                          <w:p w14:paraId="6FBBE09E" w14:textId="73FE4EC2" w:rsidR="00731737" w:rsidRPr="004126CE" w:rsidRDefault="00731737" w:rsidP="00F71A4A">
                            <w:pPr>
                              <w:jc w:val="center"/>
                              <w:rPr>
                                <w:rFonts w:ascii="Arial" w:hAnsi="Arial" w:cs="Arial"/>
                                <w:color w:val="000000" w:themeColor="text1"/>
                                <w:kern w:val="24"/>
                                <w:lang w:val="es-MX"/>
                              </w:rPr>
                            </w:pPr>
                            <w:r>
                              <w:rPr>
                                <w:rFonts w:ascii="Arial" w:hAnsi="Arial" w:cs="Arial"/>
                                <w:color w:val="000000" w:themeColor="text1"/>
                                <w:kern w:val="24"/>
                                <w:lang w:val="es-MX"/>
                              </w:rPr>
                              <w:t>Activar el nivel II de intervención – Equipos MATPEL – REC, ETR, SART, entre otros.</w:t>
                            </w:r>
                          </w:p>
                          <w:p w14:paraId="15A4F46E" w14:textId="77777777" w:rsidR="00731737" w:rsidRPr="00653E5F" w:rsidRDefault="00731737" w:rsidP="00F71A4A">
                            <w:pPr>
                              <w:jc w:val="center"/>
                              <w:rPr>
                                <w:rFonts w:hAnsi="Calibri"/>
                                <w:color w:val="000000" w:themeColor="text1"/>
                                <w:kern w:val="24"/>
                                <w:lang w:val="es-MX"/>
                              </w:rPr>
                            </w:pPr>
                            <w:r>
                              <w:rPr>
                                <w:rFonts w:hAnsi="Calibri"/>
                                <w:color w:val="000000" w:themeColor="text1"/>
                                <w:kern w:val="24"/>
                                <w:lang w:val="es-MX"/>
                              </w:rPr>
                              <w:tab/>
                            </w:r>
                          </w:p>
                        </w:txbxContent>
                      </v:textbox>
                      <w10:anchorlock/>
                    </v:shape>
                  </w:pict>
                </mc:Fallback>
              </mc:AlternateContent>
            </w:r>
          </w:p>
          <w:p w14:paraId="4AA76D5F" w14:textId="1E1D0542" w:rsidR="00BE76DB" w:rsidRPr="00F83670" w:rsidRDefault="00BE76DB" w:rsidP="00BE76DB">
            <w:pPr>
              <w:tabs>
                <w:tab w:val="left" w:pos="284"/>
              </w:tabs>
              <w:jc w:val="center"/>
              <w:rPr>
                <w:rFonts w:ascii="Arial" w:hAnsi="Arial" w:cs="Arial"/>
                <w:b/>
                <w:noProof/>
              </w:rPr>
            </w:pPr>
            <w:r w:rsidRPr="00F83670">
              <w:rPr>
                <w:rFonts w:ascii="Arial" w:hAnsi="Arial" w:cs="Arial"/>
                <w:b/>
                <w:noProof/>
                <w:lang w:eastAsia="es-CO"/>
              </w:rPr>
              <mc:AlternateContent>
                <mc:Choice Requires="wps">
                  <w:drawing>
                    <wp:inline distT="0" distB="0" distL="0" distR="0" wp14:anchorId="5A5F7C15" wp14:editId="1C2819EE">
                      <wp:extent cx="0" cy="496570"/>
                      <wp:effectExtent l="76200" t="0" r="57150" b="55880"/>
                      <wp:docPr id="9" name="Conector recto de flecha 22" descr="Conector recto"/>
                      <wp:cNvGraphicFramePr/>
                      <a:graphic xmlns:a="http://schemas.openxmlformats.org/drawingml/2006/main">
                        <a:graphicData uri="http://schemas.microsoft.com/office/word/2010/wordprocessingShape">
                          <wps:wsp>
                            <wps:cNvCnPr/>
                            <wps:spPr>
                              <a:xfrm>
                                <a:off x="0" y="0"/>
                                <a:ext cx="0" cy="49657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shape w14:anchorId="56D91D5A" id="Conector recto de flecha 22" o:spid="_x0000_s1026" type="#_x0000_t32" alt="Conector recto" style="width:0;height:39.1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" strokecolor="#5b9bd5 [3204]" strokeweight=".5pt">
                      <v:stroke endarrow="block" joinstyle="miter"/>
                      <w10:anchorlock/>
                    </v:shape>
                  </w:pict>
                </mc:Fallback>
              </mc:AlternateContent>
            </w:r>
          </w:p>
        </w:tc>
        <w:tc>
          <w:tcPr>
            <w:tcW w:w="1559" w:type="dxa"/>
            <w:tcBorders>
              <w:top w:val="single" w:sz="4" w:space="0" w:color="auto"/>
              <w:left w:val="nil"/>
              <w:bottom w:val="single" w:sz="4" w:space="0" w:color="auto"/>
              <w:right w:val="single" w:sz="4" w:space="0" w:color="auto"/>
            </w:tcBorders>
            <w:shd w:val="clear" w:color="auto" w:fill="auto"/>
            <w:vAlign w:val="center"/>
          </w:tcPr>
          <w:p w14:paraId="141BB952" w14:textId="5125FE0C" w:rsidR="00BE76DB" w:rsidRPr="00F83670" w:rsidRDefault="00BE76DB" w:rsidP="00BE76DB">
            <w:pPr>
              <w:tabs>
                <w:tab w:val="left" w:pos="284"/>
              </w:tabs>
              <w:jc w:val="center"/>
              <w:rPr>
                <w:rFonts w:ascii="Arial" w:hAnsi="Arial" w:cs="Arial"/>
              </w:rPr>
            </w:pPr>
            <w:r w:rsidRPr="00F83670">
              <w:rPr>
                <w:rFonts w:ascii="Arial" w:hAnsi="Arial" w:cs="Arial"/>
              </w:rPr>
              <w:t>Formatos SCI</w:t>
            </w:r>
          </w:p>
        </w:tc>
        <w:tc>
          <w:tcPr>
            <w:tcW w:w="1985" w:type="dxa"/>
            <w:tcBorders>
              <w:left w:val="single" w:sz="4" w:space="0" w:color="auto"/>
            </w:tcBorders>
            <w:shd w:val="clear" w:color="auto" w:fill="auto"/>
            <w:vAlign w:val="center"/>
          </w:tcPr>
          <w:p w14:paraId="06A13BA2" w14:textId="76160E4D" w:rsidR="00BE76DB" w:rsidRPr="00F83670" w:rsidRDefault="00BE76DB" w:rsidP="00BE76DB">
            <w:pPr>
              <w:tabs>
                <w:tab w:val="left" w:pos="284"/>
              </w:tabs>
              <w:jc w:val="center"/>
              <w:rPr>
                <w:rFonts w:ascii="Arial" w:hAnsi="Arial" w:cs="Arial"/>
              </w:rPr>
            </w:pPr>
            <w:r w:rsidRPr="00F83670">
              <w:rPr>
                <w:rFonts w:ascii="Arial" w:hAnsi="Arial" w:cs="Arial"/>
              </w:rPr>
              <w:t>Comandante del Incidente</w:t>
            </w:r>
          </w:p>
        </w:tc>
        <w:tc>
          <w:tcPr>
            <w:tcW w:w="2835" w:type="dxa"/>
            <w:shd w:val="clear" w:color="auto" w:fill="auto"/>
            <w:vAlign w:val="center"/>
          </w:tcPr>
          <w:p w14:paraId="72797C35" w14:textId="650E4809" w:rsidR="00BE76DB" w:rsidRPr="00F83670" w:rsidRDefault="00BE76DB" w:rsidP="00BE76DB">
            <w:pPr>
              <w:tabs>
                <w:tab w:val="left" w:pos="284"/>
              </w:tabs>
              <w:jc w:val="center"/>
              <w:rPr>
                <w:rFonts w:ascii="Arial" w:hAnsi="Arial" w:cs="Arial"/>
              </w:rPr>
            </w:pPr>
            <w:r w:rsidRPr="00F83670">
              <w:rPr>
                <w:rFonts w:ascii="Arial" w:hAnsi="Arial" w:cs="Arial"/>
                <w:color w:val="000000" w:themeColor="text1"/>
                <w:kern w:val="24"/>
                <w:lang w:val="es-MX"/>
              </w:rPr>
              <w:t>Mientras los recursos solicitados hacen arribo a la escena, el CI Solicita al Centro de coordinación y comunicaciones, la asignación de canal de radio.</w:t>
            </w:r>
          </w:p>
        </w:tc>
      </w:tr>
      <w:tr w:rsidR="00BE76DB" w:rsidRPr="00F83670" w14:paraId="6BFD7FB8" w14:textId="77777777" w:rsidTr="00A21712">
        <w:trPr>
          <w:trHeight w:val="2959"/>
        </w:trPr>
        <w:tc>
          <w:tcPr>
            <w:tcW w:w="704" w:type="dxa"/>
            <w:shd w:val="clear" w:color="auto" w:fill="auto"/>
            <w:vAlign w:val="center"/>
          </w:tcPr>
          <w:p w14:paraId="1FC6DA61" w14:textId="730C631E" w:rsidR="00BE76DB" w:rsidRPr="00F83670" w:rsidRDefault="00BE76DB" w:rsidP="00BE76DB">
            <w:pPr>
              <w:tabs>
                <w:tab w:val="left" w:pos="284"/>
              </w:tabs>
              <w:jc w:val="center"/>
              <w:rPr>
                <w:rFonts w:ascii="Arial" w:hAnsi="Arial" w:cs="Arial"/>
                <w:b/>
              </w:rPr>
            </w:pPr>
            <w:r w:rsidRPr="00F83670">
              <w:rPr>
                <w:rFonts w:ascii="Arial" w:hAnsi="Arial" w:cs="Arial"/>
                <w:b/>
              </w:rPr>
              <w:t>8.6</w:t>
            </w:r>
          </w:p>
        </w:tc>
        <w:tc>
          <w:tcPr>
            <w:tcW w:w="2835" w:type="dxa"/>
            <w:tcBorders>
              <w:right w:val="single" w:sz="4" w:space="0" w:color="auto"/>
            </w:tcBorders>
            <w:shd w:val="clear" w:color="auto" w:fill="auto"/>
            <w:vAlign w:val="center"/>
          </w:tcPr>
          <w:p w14:paraId="1C7ED0CE" w14:textId="77777777" w:rsidR="00BE76DB" w:rsidRPr="00F83670" w:rsidRDefault="00BE76DB" w:rsidP="00BE76DB">
            <w:pPr>
              <w:tabs>
                <w:tab w:val="left" w:pos="284"/>
              </w:tabs>
              <w:jc w:val="center"/>
              <w:rPr>
                <w:rFonts w:ascii="Arial" w:hAnsi="Arial" w:cs="Arial"/>
                <w:b/>
                <w:noProof/>
              </w:rPr>
            </w:pPr>
          </w:p>
          <w:p w14:paraId="250405F1" w14:textId="77777777" w:rsidR="00BE76DB" w:rsidRPr="00F83670" w:rsidRDefault="00BE76DB" w:rsidP="00BE76DB">
            <w:pPr>
              <w:tabs>
                <w:tab w:val="left" w:pos="284"/>
              </w:tabs>
              <w:jc w:val="center"/>
              <w:rPr>
                <w:rFonts w:ascii="Arial" w:hAnsi="Arial" w:cs="Arial"/>
                <w:b/>
                <w:noProof/>
              </w:rPr>
            </w:pPr>
            <w:r w:rsidRPr="00F83670">
              <w:rPr>
                <w:rFonts w:ascii="Arial" w:hAnsi="Arial" w:cs="Arial"/>
                <w:b/>
                <w:noProof/>
                <w:lang w:eastAsia="es-CO"/>
              </w:rPr>
              <mc:AlternateContent>
                <mc:Choice Requires="wps">
                  <w:drawing>
                    <wp:inline distT="0" distB="0" distL="0" distR="0" wp14:anchorId="1359BF54" wp14:editId="70C3C025">
                      <wp:extent cx="1685925" cy="1076325"/>
                      <wp:effectExtent l="0" t="0" r="28575" b="28575"/>
                      <wp:docPr id="10" name="Diagrama de flujo: proceso 16"/>
                      <wp:cNvGraphicFramePr/>
                      <a:graphic xmlns:a="http://schemas.openxmlformats.org/drawingml/2006/main">
                        <a:graphicData uri="http://schemas.microsoft.com/office/word/2010/wordprocessingShape">
                          <wps:wsp>
                            <wps:cNvSpPr/>
                            <wps:spPr>
                              <a:xfrm>
                                <a:off x="0" y="0"/>
                                <a:ext cx="1685925" cy="1076325"/>
                              </a:xfrm>
                              <a:prstGeom prst="flowChartProcess">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81D2948" w14:textId="3592F988" w:rsidR="00731737" w:rsidRPr="004126CE" w:rsidRDefault="00731737" w:rsidP="00F71A4A">
                                  <w:pPr>
                                    <w:jc w:val="center"/>
                                    <w:rPr>
                                      <w:rFonts w:ascii="Arial" w:hAnsi="Arial" w:cs="Arial"/>
                                      <w:color w:val="000000" w:themeColor="text1"/>
                                      <w:kern w:val="24"/>
                                      <w:lang w:val="es-MX"/>
                                    </w:rPr>
                                  </w:pPr>
                                  <w:r>
                                    <w:rPr>
                                      <w:rFonts w:ascii="Arial" w:hAnsi="Arial" w:cs="Arial"/>
                                      <w:color w:val="000000" w:themeColor="text1"/>
                                      <w:kern w:val="24"/>
                                      <w:lang w:val="es-MX"/>
                                    </w:rPr>
                                    <w:t>Reportar el arribo a la escena de los Equipos especializados MATPEL – REC y ETR al comandante del incidente y al CCC</w:t>
                                  </w:r>
                                </w:p>
                                <w:p w14:paraId="21C57CB6" w14:textId="77777777" w:rsidR="00731737" w:rsidRPr="00653E5F" w:rsidRDefault="00731737" w:rsidP="00F71A4A">
                                  <w:pPr>
                                    <w:jc w:val="center"/>
                                    <w:rPr>
                                      <w:rFonts w:hAnsi="Calibri"/>
                                      <w:color w:val="000000" w:themeColor="text1"/>
                                      <w:kern w:val="24"/>
                                      <w:lang w:val="es-MX"/>
                                    </w:rPr>
                                  </w:pPr>
                                  <w:r>
                                    <w:rPr>
                                      <w:rFonts w:hAnsi="Calibri"/>
                                      <w:color w:val="000000" w:themeColor="text1"/>
                                      <w:kern w:val="24"/>
                                      <w:lang w:val="es-MX"/>
                                    </w:rPr>
                                    <w:tab/>
                                  </w:r>
                                </w:p>
                              </w:txbxContent>
                            </wps:txbx>
                            <wps:bodyPr rtlCol="0" anchor="ctr"/>
                          </wps:wsp>
                        </a:graphicData>
                      </a:graphic>
                    </wp:inline>
                  </w:drawing>
                </mc:Choice>
                <mc:Fallback>
                  <w:pict>
                    <v:shape w14:anchorId="1359BF54" id="_x0000_s1037" type="#_x0000_t109" style="width:132.75pt;height:84.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" filled="f" strokecolor="#1f4d78 [1604]" strokeweight="1pt">
                      <v:textbox>
                        <w:txbxContent>
                          <w:p w14:paraId="481D2948" w14:textId="3592F988" w:rsidR="00731737" w:rsidRPr="004126CE" w:rsidRDefault="00731737" w:rsidP="00F71A4A">
                            <w:pPr>
                              <w:jc w:val="center"/>
                              <w:rPr>
                                <w:rFonts w:ascii="Arial" w:hAnsi="Arial" w:cs="Arial"/>
                                <w:color w:val="000000" w:themeColor="text1"/>
                                <w:kern w:val="24"/>
                                <w:lang w:val="es-MX"/>
                              </w:rPr>
                            </w:pPr>
                            <w:r>
                              <w:rPr>
                                <w:rFonts w:ascii="Arial" w:hAnsi="Arial" w:cs="Arial"/>
                                <w:color w:val="000000" w:themeColor="text1"/>
                                <w:kern w:val="24"/>
                                <w:lang w:val="es-MX"/>
                              </w:rPr>
                              <w:t>Reportar el arribo a la escena de los Equipos especializados MATPEL – REC y ETR al comandante del incidente y al CCC</w:t>
                            </w:r>
                          </w:p>
                          <w:p w14:paraId="21C57CB6" w14:textId="77777777" w:rsidR="00731737" w:rsidRPr="00653E5F" w:rsidRDefault="00731737" w:rsidP="00F71A4A">
                            <w:pPr>
                              <w:jc w:val="center"/>
                              <w:rPr>
                                <w:rFonts w:hAnsi="Calibri"/>
                                <w:color w:val="000000" w:themeColor="text1"/>
                                <w:kern w:val="24"/>
                                <w:lang w:val="es-MX"/>
                              </w:rPr>
                            </w:pPr>
                            <w:r>
                              <w:rPr>
                                <w:rFonts w:hAnsi="Calibri"/>
                                <w:color w:val="000000" w:themeColor="text1"/>
                                <w:kern w:val="24"/>
                                <w:lang w:val="es-MX"/>
                              </w:rPr>
                              <w:tab/>
                            </w:r>
                          </w:p>
                        </w:txbxContent>
                      </v:textbox>
                      <w10:anchorlock/>
                    </v:shape>
                  </w:pict>
                </mc:Fallback>
              </mc:AlternateContent>
            </w:r>
          </w:p>
          <w:p w14:paraId="2AB46D38" w14:textId="2664AB78" w:rsidR="00BE76DB" w:rsidRPr="00F83670" w:rsidRDefault="00BE76DB" w:rsidP="00BE76DB">
            <w:pPr>
              <w:tabs>
                <w:tab w:val="left" w:pos="284"/>
              </w:tabs>
              <w:jc w:val="center"/>
              <w:rPr>
                <w:rFonts w:ascii="Arial" w:hAnsi="Arial" w:cs="Arial"/>
                <w:b/>
                <w:noProof/>
              </w:rPr>
            </w:pPr>
            <w:r w:rsidRPr="00F83670">
              <w:rPr>
                <w:rFonts w:ascii="Arial" w:hAnsi="Arial" w:cs="Arial"/>
                <w:b/>
                <w:noProof/>
                <w:lang w:eastAsia="es-CO"/>
              </w:rPr>
              <mc:AlternateContent>
                <mc:Choice Requires="wps">
                  <w:drawing>
                    <wp:inline distT="0" distB="0" distL="0" distR="0" wp14:anchorId="7F12E7EB" wp14:editId="13580D99">
                      <wp:extent cx="0" cy="496570"/>
                      <wp:effectExtent l="76200" t="0" r="57150" b="55880"/>
                      <wp:docPr id="13" name="Conector recto de flecha 22" descr="Conector recto"/>
                      <wp:cNvGraphicFramePr/>
                      <a:graphic xmlns:a="http://schemas.openxmlformats.org/drawingml/2006/main">
                        <a:graphicData uri="http://schemas.microsoft.com/office/word/2010/wordprocessingShape">
                          <wps:wsp>
                            <wps:cNvCnPr/>
                            <wps:spPr>
                              <a:xfrm>
                                <a:off x="0" y="0"/>
                                <a:ext cx="0" cy="49657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shape w14:anchorId="1C2CBC68" id="Conector recto de flecha 22" o:spid="_x0000_s1026" type="#_x0000_t32" alt="Conector recto" style="width:0;height:39.1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" strokecolor="#5b9bd5 [3204]" strokeweight=".5pt">
                      <v:stroke endarrow="block" joinstyle="miter"/>
                      <w10:anchorlock/>
                    </v:shape>
                  </w:pict>
                </mc:Fallback>
              </mc:AlternateContent>
            </w:r>
          </w:p>
        </w:tc>
        <w:tc>
          <w:tcPr>
            <w:tcW w:w="1559" w:type="dxa"/>
            <w:tcBorders>
              <w:top w:val="single" w:sz="4" w:space="0" w:color="auto"/>
              <w:left w:val="nil"/>
              <w:bottom w:val="single" w:sz="4" w:space="0" w:color="auto"/>
              <w:right w:val="single" w:sz="4" w:space="0" w:color="auto"/>
            </w:tcBorders>
            <w:shd w:val="clear" w:color="auto" w:fill="auto"/>
            <w:vAlign w:val="center"/>
          </w:tcPr>
          <w:p w14:paraId="0EFD8F2B" w14:textId="77777777" w:rsidR="00BE76DB" w:rsidRPr="00F83670" w:rsidRDefault="00BE76DB" w:rsidP="00BE76DB">
            <w:pPr>
              <w:tabs>
                <w:tab w:val="left" w:pos="284"/>
              </w:tabs>
              <w:jc w:val="center"/>
              <w:rPr>
                <w:rFonts w:ascii="Arial" w:hAnsi="Arial" w:cs="Arial"/>
              </w:rPr>
            </w:pPr>
            <w:r w:rsidRPr="00F83670">
              <w:rPr>
                <w:rFonts w:ascii="Arial" w:hAnsi="Arial" w:cs="Arial"/>
              </w:rPr>
              <w:t>FURD</w:t>
            </w:r>
          </w:p>
          <w:p w14:paraId="306A1E8B" w14:textId="77777777" w:rsidR="00BE76DB" w:rsidRPr="00F83670" w:rsidRDefault="00BE76DB" w:rsidP="00BE76DB">
            <w:pPr>
              <w:tabs>
                <w:tab w:val="left" w:pos="284"/>
              </w:tabs>
              <w:jc w:val="center"/>
              <w:rPr>
                <w:rFonts w:ascii="Arial" w:hAnsi="Arial" w:cs="Arial"/>
              </w:rPr>
            </w:pPr>
            <w:r w:rsidRPr="00F83670">
              <w:rPr>
                <w:rFonts w:ascii="Arial" w:hAnsi="Arial" w:cs="Arial"/>
              </w:rPr>
              <w:t>Formatos SCI.</w:t>
            </w:r>
          </w:p>
          <w:p w14:paraId="66CEB6BD" w14:textId="72227DA1" w:rsidR="00BE76DB" w:rsidRPr="00F83670" w:rsidRDefault="00BE76DB" w:rsidP="00BE76DB">
            <w:pPr>
              <w:tabs>
                <w:tab w:val="left" w:pos="284"/>
              </w:tabs>
              <w:jc w:val="center"/>
              <w:rPr>
                <w:rFonts w:ascii="Arial" w:hAnsi="Arial" w:cs="Arial"/>
              </w:rPr>
            </w:pPr>
            <w:r w:rsidRPr="00F83670">
              <w:rPr>
                <w:rFonts w:ascii="Arial" w:hAnsi="Arial" w:cs="Arial"/>
              </w:rPr>
              <w:t>Minuta</w:t>
            </w:r>
          </w:p>
        </w:tc>
        <w:tc>
          <w:tcPr>
            <w:tcW w:w="1985" w:type="dxa"/>
            <w:tcBorders>
              <w:left w:val="single" w:sz="4" w:space="0" w:color="auto"/>
            </w:tcBorders>
            <w:shd w:val="clear" w:color="auto" w:fill="auto"/>
            <w:vAlign w:val="center"/>
          </w:tcPr>
          <w:p w14:paraId="32ABE38F" w14:textId="77777777" w:rsidR="00BE76DB" w:rsidRPr="00F83670" w:rsidRDefault="00BE76DB" w:rsidP="00BE76DB">
            <w:pPr>
              <w:tabs>
                <w:tab w:val="left" w:pos="284"/>
              </w:tabs>
              <w:jc w:val="center"/>
              <w:rPr>
                <w:rFonts w:ascii="Arial" w:hAnsi="Arial" w:cs="Arial"/>
              </w:rPr>
            </w:pPr>
            <w:r w:rsidRPr="00F83670">
              <w:rPr>
                <w:rFonts w:ascii="Arial" w:hAnsi="Arial" w:cs="Arial"/>
              </w:rPr>
              <w:t>Comandante del Incidente</w:t>
            </w:r>
          </w:p>
          <w:p w14:paraId="17CF52EA" w14:textId="77777777" w:rsidR="00BE76DB" w:rsidRPr="00F83670" w:rsidRDefault="00BE76DB" w:rsidP="00BE76DB">
            <w:pPr>
              <w:tabs>
                <w:tab w:val="left" w:pos="284"/>
              </w:tabs>
              <w:jc w:val="center"/>
              <w:rPr>
                <w:rFonts w:ascii="Arial" w:hAnsi="Arial" w:cs="Arial"/>
              </w:rPr>
            </w:pPr>
          </w:p>
          <w:p w14:paraId="23454FBF" w14:textId="1C2BA82A" w:rsidR="00BE76DB" w:rsidRPr="00F83670" w:rsidRDefault="00BE76DB" w:rsidP="00BE76DB">
            <w:pPr>
              <w:tabs>
                <w:tab w:val="left" w:pos="284"/>
              </w:tabs>
              <w:jc w:val="center"/>
              <w:rPr>
                <w:rFonts w:ascii="Arial" w:hAnsi="Arial" w:cs="Arial"/>
              </w:rPr>
            </w:pPr>
            <w:r w:rsidRPr="00F83670">
              <w:rPr>
                <w:rFonts w:ascii="Arial" w:hAnsi="Arial" w:cs="Arial"/>
              </w:rPr>
              <w:t>Líderes de equipos especializados</w:t>
            </w:r>
          </w:p>
        </w:tc>
        <w:tc>
          <w:tcPr>
            <w:tcW w:w="2835" w:type="dxa"/>
            <w:shd w:val="clear" w:color="auto" w:fill="auto"/>
            <w:vAlign w:val="center"/>
          </w:tcPr>
          <w:p w14:paraId="3511191F" w14:textId="42654E9F" w:rsidR="00BE76DB" w:rsidRPr="00F83670" w:rsidRDefault="00BE76DB" w:rsidP="00BE76DB">
            <w:pPr>
              <w:tabs>
                <w:tab w:val="left" w:pos="284"/>
              </w:tabs>
              <w:jc w:val="center"/>
              <w:rPr>
                <w:rFonts w:ascii="Arial" w:hAnsi="Arial" w:cs="Arial"/>
                <w:color w:val="000000" w:themeColor="text1"/>
                <w:kern w:val="24"/>
                <w:lang w:val="es-MX"/>
              </w:rPr>
            </w:pPr>
            <w:r w:rsidRPr="00F83670">
              <w:rPr>
                <w:rFonts w:ascii="Arial" w:hAnsi="Arial" w:cs="Arial"/>
                <w:color w:val="000000" w:themeColor="text1"/>
                <w:kern w:val="24"/>
                <w:lang w:val="es-MX"/>
              </w:rPr>
              <w:t>N/A</w:t>
            </w:r>
          </w:p>
        </w:tc>
      </w:tr>
      <w:tr w:rsidR="00BE76DB" w:rsidRPr="00F83670" w14:paraId="4B981101" w14:textId="77777777" w:rsidTr="00A21712">
        <w:trPr>
          <w:trHeight w:val="1986"/>
        </w:trPr>
        <w:tc>
          <w:tcPr>
            <w:tcW w:w="704" w:type="dxa"/>
            <w:shd w:val="clear" w:color="auto" w:fill="auto"/>
            <w:vAlign w:val="center"/>
          </w:tcPr>
          <w:p w14:paraId="33CB10FF" w14:textId="38AAF795" w:rsidR="00BE76DB" w:rsidRPr="00F83670" w:rsidRDefault="00BE76DB" w:rsidP="00BE76DB">
            <w:pPr>
              <w:tabs>
                <w:tab w:val="left" w:pos="284"/>
              </w:tabs>
              <w:jc w:val="center"/>
              <w:rPr>
                <w:rFonts w:ascii="Arial" w:hAnsi="Arial" w:cs="Arial"/>
                <w:b/>
              </w:rPr>
            </w:pPr>
            <w:r w:rsidRPr="00F83670">
              <w:rPr>
                <w:rFonts w:ascii="Arial" w:hAnsi="Arial" w:cs="Arial"/>
                <w:b/>
              </w:rPr>
              <w:t>8.7</w:t>
            </w:r>
          </w:p>
        </w:tc>
        <w:tc>
          <w:tcPr>
            <w:tcW w:w="2835" w:type="dxa"/>
            <w:tcBorders>
              <w:right w:val="single" w:sz="4" w:space="0" w:color="auto"/>
            </w:tcBorders>
            <w:shd w:val="clear" w:color="auto" w:fill="auto"/>
            <w:vAlign w:val="center"/>
          </w:tcPr>
          <w:p w14:paraId="0D91387E" w14:textId="77777777" w:rsidR="00BE76DB" w:rsidRPr="00F83670" w:rsidRDefault="00BE76DB" w:rsidP="00BE76DB">
            <w:pPr>
              <w:tabs>
                <w:tab w:val="left" w:pos="284"/>
              </w:tabs>
              <w:jc w:val="center"/>
              <w:rPr>
                <w:rFonts w:ascii="Arial" w:hAnsi="Arial" w:cs="Arial"/>
                <w:b/>
                <w:noProof/>
              </w:rPr>
            </w:pPr>
          </w:p>
          <w:p w14:paraId="5485DCFA" w14:textId="77777777" w:rsidR="00BE76DB" w:rsidRPr="00F83670" w:rsidRDefault="00BE76DB" w:rsidP="00BE76DB">
            <w:pPr>
              <w:tabs>
                <w:tab w:val="left" w:pos="284"/>
              </w:tabs>
              <w:jc w:val="center"/>
              <w:rPr>
                <w:rFonts w:ascii="Arial" w:hAnsi="Arial" w:cs="Arial"/>
                <w:b/>
                <w:noProof/>
              </w:rPr>
            </w:pPr>
            <w:r w:rsidRPr="00F83670">
              <w:rPr>
                <w:rFonts w:ascii="Arial" w:hAnsi="Arial" w:cs="Arial"/>
                <w:b/>
                <w:noProof/>
                <w:lang w:eastAsia="es-CO"/>
              </w:rPr>
              <mc:AlternateContent>
                <mc:Choice Requires="wps">
                  <w:drawing>
                    <wp:inline distT="0" distB="0" distL="0" distR="0" wp14:anchorId="0229EC92" wp14:editId="2EB76BA4">
                      <wp:extent cx="1571625" cy="561975"/>
                      <wp:effectExtent l="0" t="0" r="28575" b="28575"/>
                      <wp:docPr id="16" name="Diagrama de flujo: proceso 16"/>
                      <wp:cNvGraphicFramePr/>
                      <a:graphic xmlns:a="http://schemas.openxmlformats.org/drawingml/2006/main">
                        <a:graphicData uri="http://schemas.microsoft.com/office/word/2010/wordprocessingShape">
                          <wps:wsp>
                            <wps:cNvSpPr/>
                            <wps:spPr>
                              <a:xfrm>
                                <a:off x="0" y="0"/>
                                <a:ext cx="1571625" cy="561975"/>
                              </a:xfrm>
                              <a:prstGeom prst="flowChartProcess">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730EBC1" w14:textId="0D70207E" w:rsidR="00731737" w:rsidRPr="004126CE" w:rsidRDefault="00731737" w:rsidP="00F71A4A">
                                  <w:pPr>
                                    <w:jc w:val="center"/>
                                    <w:rPr>
                                      <w:rFonts w:ascii="Arial" w:hAnsi="Arial" w:cs="Arial"/>
                                      <w:color w:val="000000" w:themeColor="text1"/>
                                      <w:kern w:val="24"/>
                                      <w:lang w:val="es-MX"/>
                                    </w:rPr>
                                  </w:pPr>
                                  <w:r>
                                    <w:rPr>
                                      <w:rFonts w:ascii="Arial" w:hAnsi="Arial" w:cs="Arial"/>
                                      <w:color w:val="000000" w:themeColor="text1"/>
                                      <w:kern w:val="24"/>
                                      <w:lang w:val="es-MX"/>
                                    </w:rPr>
                                    <w:t>Reevaluar el PAI y establecer nuevos objetivos del mismo</w:t>
                                  </w:r>
                                </w:p>
                                <w:p w14:paraId="4AD10482" w14:textId="77777777" w:rsidR="00731737" w:rsidRPr="00653E5F" w:rsidRDefault="00731737" w:rsidP="00F71A4A">
                                  <w:pPr>
                                    <w:jc w:val="center"/>
                                    <w:rPr>
                                      <w:rFonts w:hAnsi="Calibri"/>
                                      <w:color w:val="000000" w:themeColor="text1"/>
                                      <w:kern w:val="24"/>
                                      <w:lang w:val="es-MX"/>
                                    </w:rPr>
                                  </w:pPr>
                                  <w:r>
                                    <w:rPr>
                                      <w:rFonts w:hAnsi="Calibri"/>
                                      <w:color w:val="000000" w:themeColor="text1"/>
                                      <w:kern w:val="24"/>
                                      <w:lang w:val="es-MX"/>
                                    </w:rPr>
                                    <w:tab/>
                                  </w:r>
                                </w:p>
                              </w:txbxContent>
                            </wps:txbx>
                            <wps:bodyPr rtlCol="0" anchor="ctr"/>
                          </wps:wsp>
                        </a:graphicData>
                      </a:graphic>
                    </wp:inline>
                  </w:drawing>
                </mc:Choice>
                <mc:Fallback>
                  <w:pict>
                    <v:shape w14:anchorId="0229EC92" id="_x0000_s1038" type="#_x0000_t109" style="width:123.75pt;height:44.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" filled="f" strokecolor="#1f4d78 [1604]" strokeweight="1pt">
                      <v:textbox>
                        <w:txbxContent>
                          <w:p w14:paraId="1730EBC1" w14:textId="0D70207E" w:rsidR="00731737" w:rsidRPr="004126CE" w:rsidRDefault="00731737" w:rsidP="00F71A4A">
                            <w:pPr>
                              <w:jc w:val="center"/>
                              <w:rPr>
                                <w:rFonts w:ascii="Arial" w:hAnsi="Arial" w:cs="Arial"/>
                                <w:color w:val="000000" w:themeColor="text1"/>
                                <w:kern w:val="24"/>
                                <w:lang w:val="es-MX"/>
                              </w:rPr>
                            </w:pPr>
                            <w:r>
                              <w:rPr>
                                <w:rFonts w:ascii="Arial" w:hAnsi="Arial" w:cs="Arial"/>
                                <w:color w:val="000000" w:themeColor="text1"/>
                                <w:kern w:val="24"/>
                                <w:lang w:val="es-MX"/>
                              </w:rPr>
                              <w:t>Reevaluar el PAI y establecer nuevos objetivos del mismo</w:t>
                            </w:r>
                          </w:p>
                          <w:p w14:paraId="4AD10482" w14:textId="77777777" w:rsidR="00731737" w:rsidRPr="00653E5F" w:rsidRDefault="00731737" w:rsidP="00F71A4A">
                            <w:pPr>
                              <w:jc w:val="center"/>
                              <w:rPr>
                                <w:rFonts w:hAnsi="Calibri"/>
                                <w:color w:val="000000" w:themeColor="text1"/>
                                <w:kern w:val="24"/>
                                <w:lang w:val="es-MX"/>
                              </w:rPr>
                            </w:pPr>
                            <w:r>
                              <w:rPr>
                                <w:rFonts w:hAnsi="Calibri"/>
                                <w:color w:val="000000" w:themeColor="text1"/>
                                <w:kern w:val="24"/>
                                <w:lang w:val="es-MX"/>
                              </w:rPr>
                              <w:tab/>
                            </w:r>
                          </w:p>
                        </w:txbxContent>
                      </v:textbox>
                      <w10:anchorlock/>
                    </v:shape>
                  </w:pict>
                </mc:Fallback>
              </mc:AlternateContent>
            </w:r>
          </w:p>
          <w:p w14:paraId="1057CE59" w14:textId="2E7B5324" w:rsidR="00BE76DB" w:rsidRPr="00F83670" w:rsidRDefault="00BE76DB" w:rsidP="00BE76DB">
            <w:pPr>
              <w:tabs>
                <w:tab w:val="left" w:pos="284"/>
              </w:tabs>
              <w:jc w:val="center"/>
              <w:rPr>
                <w:rFonts w:ascii="Arial" w:hAnsi="Arial" w:cs="Arial"/>
                <w:b/>
                <w:noProof/>
              </w:rPr>
            </w:pPr>
            <w:r w:rsidRPr="00F83670">
              <w:rPr>
                <w:rFonts w:ascii="Arial" w:hAnsi="Arial" w:cs="Arial"/>
                <w:b/>
                <w:noProof/>
                <w:lang w:eastAsia="es-CO"/>
              </w:rPr>
              <mc:AlternateContent>
                <mc:Choice Requires="wps">
                  <w:drawing>
                    <wp:inline distT="0" distB="0" distL="0" distR="0" wp14:anchorId="4C314A45" wp14:editId="19FB09C4">
                      <wp:extent cx="0" cy="496570"/>
                      <wp:effectExtent l="76200" t="0" r="57150" b="55880"/>
                      <wp:docPr id="19" name="Conector recto de flecha 22" descr="Conector recto"/>
                      <wp:cNvGraphicFramePr/>
                      <a:graphic xmlns:a="http://schemas.openxmlformats.org/drawingml/2006/main">
                        <a:graphicData uri="http://schemas.microsoft.com/office/word/2010/wordprocessingShape">
                          <wps:wsp>
                            <wps:cNvCnPr/>
                            <wps:spPr>
                              <a:xfrm>
                                <a:off x="0" y="0"/>
                                <a:ext cx="0" cy="49657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shape w14:anchorId="041346A9" id="Conector recto de flecha 22" o:spid="_x0000_s1026" type="#_x0000_t32" alt="Conector recto" style="width:0;height:39.1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" strokecolor="#5b9bd5 [3204]" strokeweight=".5pt">
                      <v:stroke endarrow="block" joinstyle="miter"/>
                      <w10:anchorlock/>
                    </v:shape>
                  </w:pict>
                </mc:Fallback>
              </mc:AlternateContent>
            </w:r>
          </w:p>
        </w:tc>
        <w:tc>
          <w:tcPr>
            <w:tcW w:w="1559" w:type="dxa"/>
            <w:tcBorders>
              <w:top w:val="single" w:sz="4" w:space="0" w:color="auto"/>
              <w:left w:val="nil"/>
              <w:bottom w:val="single" w:sz="4" w:space="0" w:color="auto"/>
              <w:right w:val="single" w:sz="4" w:space="0" w:color="auto"/>
            </w:tcBorders>
            <w:shd w:val="clear" w:color="auto" w:fill="auto"/>
            <w:vAlign w:val="center"/>
          </w:tcPr>
          <w:p w14:paraId="796966D4" w14:textId="77777777" w:rsidR="00BE76DB" w:rsidRPr="00F83670" w:rsidRDefault="00BE76DB" w:rsidP="00BE76DB">
            <w:pPr>
              <w:tabs>
                <w:tab w:val="left" w:pos="284"/>
              </w:tabs>
              <w:jc w:val="center"/>
              <w:rPr>
                <w:rFonts w:ascii="Arial" w:hAnsi="Arial" w:cs="Arial"/>
              </w:rPr>
            </w:pPr>
            <w:r w:rsidRPr="00F83670">
              <w:rPr>
                <w:rFonts w:ascii="Arial" w:hAnsi="Arial" w:cs="Arial"/>
              </w:rPr>
              <w:t>FURD</w:t>
            </w:r>
          </w:p>
          <w:p w14:paraId="5B9AD22B" w14:textId="77777777" w:rsidR="00BE76DB" w:rsidRPr="00F83670" w:rsidRDefault="00BE76DB" w:rsidP="00BE76DB">
            <w:pPr>
              <w:tabs>
                <w:tab w:val="left" w:pos="284"/>
              </w:tabs>
              <w:jc w:val="center"/>
              <w:rPr>
                <w:rFonts w:ascii="Arial" w:hAnsi="Arial" w:cs="Arial"/>
              </w:rPr>
            </w:pPr>
            <w:r w:rsidRPr="00F83670">
              <w:rPr>
                <w:rFonts w:ascii="Arial" w:hAnsi="Arial" w:cs="Arial"/>
              </w:rPr>
              <w:t>Formatos SCI.</w:t>
            </w:r>
          </w:p>
          <w:p w14:paraId="1393D94B" w14:textId="5D7D9EE6" w:rsidR="00BE76DB" w:rsidRPr="00F83670" w:rsidRDefault="00BE76DB" w:rsidP="00BE76DB">
            <w:pPr>
              <w:tabs>
                <w:tab w:val="left" w:pos="284"/>
              </w:tabs>
              <w:jc w:val="center"/>
              <w:rPr>
                <w:rFonts w:ascii="Arial" w:hAnsi="Arial" w:cs="Arial"/>
              </w:rPr>
            </w:pPr>
            <w:r w:rsidRPr="00F83670">
              <w:rPr>
                <w:rFonts w:ascii="Arial" w:hAnsi="Arial" w:cs="Arial"/>
              </w:rPr>
              <w:t>Minuta</w:t>
            </w:r>
          </w:p>
        </w:tc>
        <w:tc>
          <w:tcPr>
            <w:tcW w:w="1985" w:type="dxa"/>
            <w:tcBorders>
              <w:left w:val="single" w:sz="4" w:space="0" w:color="auto"/>
            </w:tcBorders>
            <w:shd w:val="clear" w:color="auto" w:fill="auto"/>
            <w:vAlign w:val="center"/>
          </w:tcPr>
          <w:p w14:paraId="2B0DC2B0" w14:textId="77777777" w:rsidR="00BE76DB" w:rsidRPr="00F83670" w:rsidRDefault="00BE76DB" w:rsidP="00BE76DB">
            <w:pPr>
              <w:tabs>
                <w:tab w:val="left" w:pos="284"/>
              </w:tabs>
              <w:jc w:val="center"/>
              <w:rPr>
                <w:rFonts w:ascii="Arial" w:hAnsi="Arial" w:cs="Arial"/>
              </w:rPr>
            </w:pPr>
            <w:r w:rsidRPr="00F83670">
              <w:rPr>
                <w:rFonts w:ascii="Arial" w:hAnsi="Arial" w:cs="Arial"/>
              </w:rPr>
              <w:t>Comandante del Incidente</w:t>
            </w:r>
          </w:p>
          <w:p w14:paraId="49F2A9A9" w14:textId="77777777" w:rsidR="00BE76DB" w:rsidRPr="00F83670" w:rsidRDefault="00BE76DB" w:rsidP="00BE76DB">
            <w:pPr>
              <w:tabs>
                <w:tab w:val="left" w:pos="284"/>
              </w:tabs>
              <w:jc w:val="center"/>
              <w:rPr>
                <w:rFonts w:ascii="Arial" w:hAnsi="Arial" w:cs="Arial"/>
              </w:rPr>
            </w:pPr>
          </w:p>
          <w:p w14:paraId="2A03C520" w14:textId="7D639C6C" w:rsidR="00BE76DB" w:rsidRPr="00F83670" w:rsidRDefault="00BE76DB" w:rsidP="00BE76DB">
            <w:pPr>
              <w:tabs>
                <w:tab w:val="left" w:pos="284"/>
              </w:tabs>
              <w:jc w:val="center"/>
              <w:rPr>
                <w:rFonts w:ascii="Arial" w:hAnsi="Arial" w:cs="Arial"/>
              </w:rPr>
            </w:pPr>
            <w:r w:rsidRPr="00F83670">
              <w:rPr>
                <w:rFonts w:ascii="Arial" w:hAnsi="Arial" w:cs="Arial"/>
              </w:rPr>
              <w:t>Líderes de equipos especializados</w:t>
            </w:r>
          </w:p>
        </w:tc>
        <w:tc>
          <w:tcPr>
            <w:tcW w:w="2835" w:type="dxa"/>
            <w:shd w:val="clear" w:color="auto" w:fill="auto"/>
            <w:vAlign w:val="center"/>
          </w:tcPr>
          <w:p w14:paraId="6DAE1CE9" w14:textId="62B3C337" w:rsidR="00BE76DB" w:rsidRPr="00F83670" w:rsidRDefault="00BE76DB" w:rsidP="00BE76DB">
            <w:pPr>
              <w:tabs>
                <w:tab w:val="left" w:pos="284"/>
              </w:tabs>
              <w:jc w:val="center"/>
              <w:rPr>
                <w:rFonts w:ascii="Arial" w:hAnsi="Arial" w:cs="Arial"/>
                <w:color w:val="000000" w:themeColor="text1"/>
                <w:kern w:val="24"/>
                <w:lang w:val="es-MX"/>
              </w:rPr>
            </w:pPr>
            <w:r w:rsidRPr="00F83670">
              <w:rPr>
                <w:rFonts w:ascii="Arial" w:hAnsi="Arial" w:cs="Arial"/>
                <w:color w:val="000000" w:themeColor="text1"/>
                <w:kern w:val="24"/>
                <w:lang w:val="es-MX"/>
              </w:rPr>
              <w:t>Esta actividad se desarrolla en coordinación con los equipos especializados que arriben a la escena informando las novedades al CCC.</w:t>
            </w:r>
          </w:p>
        </w:tc>
      </w:tr>
      <w:tr w:rsidR="00BE76DB" w:rsidRPr="00F83670" w14:paraId="2ADC45EC" w14:textId="77777777" w:rsidTr="00A21712">
        <w:trPr>
          <w:trHeight w:val="3818"/>
        </w:trPr>
        <w:tc>
          <w:tcPr>
            <w:tcW w:w="704" w:type="dxa"/>
            <w:shd w:val="clear" w:color="auto" w:fill="auto"/>
            <w:vAlign w:val="center"/>
          </w:tcPr>
          <w:p w14:paraId="278673DE" w14:textId="2D7DD7F1" w:rsidR="00BE76DB" w:rsidRPr="00F83670" w:rsidRDefault="00BE76DB" w:rsidP="00BE76DB">
            <w:pPr>
              <w:tabs>
                <w:tab w:val="left" w:pos="284"/>
              </w:tabs>
              <w:jc w:val="center"/>
              <w:rPr>
                <w:rFonts w:ascii="Arial" w:hAnsi="Arial" w:cs="Arial"/>
                <w:b/>
              </w:rPr>
            </w:pPr>
            <w:r w:rsidRPr="00F83670">
              <w:rPr>
                <w:rFonts w:ascii="Arial" w:hAnsi="Arial" w:cs="Arial"/>
                <w:b/>
              </w:rPr>
              <w:t>8.8</w:t>
            </w:r>
          </w:p>
        </w:tc>
        <w:tc>
          <w:tcPr>
            <w:tcW w:w="2835" w:type="dxa"/>
            <w:tcBorders>
              <w:right w:val="single" w:sz="4" w:space="0" w:color="auto"/>
            </w:tcBorders>
            <w:shd w:val="clear" w:color="auto" w:fill="auto"/>
            <w:vAlign w:val="center"/>
          </w:tcPr>
          <w:p w14:paraId="0F5C267B" w14:textId="77777777" w:rsidR="00BE76DB" w:rsidRPr="00F83670" w:rsidRDefault="00BE76DB" w:rsidP="00BE76DB">
            <w:pPr>
              <w:tabs>
                <w:tab w:val="left" w:pos="284"/>
              </w:tabs>
              <w:jc w:val="center"/>
              <w:rPr>
                <w:rFonts w:ascii="Arial" w:hAnsi="Arial" w:cs="Arial"/>
                <w:b/>
                <w:noProof/>
              </w:rPr>
            </w:pPr>
          </w:p>
          <w:p w14:paraId="30E6E13C" w14:textId="77777777" w:rsidR="00BE76DB" w:rsidRPr="00F83670" w:rsidRDefault="00BE76DB" w:rsidP="00BE76DB">
            <w:pPr>
              <w:tabs>
                <w:tab w:val="left" w:pos="284"/>
              </w:tabs>
              <w:jc w:val="center"/>
              <w:rPr>
                <w:rFonts w:ascii="Arial" w:hAnsi="Arial" w:cs="Arial"/>
                <w:b/>
                <w:noProof/>
              </w:rPr>
            </w:pPr>
            <w:r w:rsidRPr="00F83670">
              <w:rPr>
                <w:rFonts w:ascii="Arial" w:hAnsi="Arial" w:cs="Arial"/>
                <w:b/>
                <w:noProof/>
                <w:lang w:eastAsia="es-CO"/>
              </w:rPr>
              <mc:AlternateContent>
                <mc:Choice Requires="wps">
                  <w:drawing>
                    <wp:inline distT="0" distB="0" distL="0" distR="0" wp14:anchorId="4A18FC15" wp14:editId="77769D21">
                      <wp:extent cx="1666875" cy="1171575"/>
                      <wp:effectExtent l="0" t="0" r="28575" b="28575"/>
                      <wp:docPr id="25" name="Diagrama de flujo: proceso 25"/>
                      <wp:cNvGraphicFramePr/>
                      <a:graphic xmlns:a="http://schemas.openxmlformats.org/drawingml/2006/main">
                        <a:graphicData uri="http://schemas.microsoft.com/office/word/2010/wordprocessingShape">
                          <wps:wsp>
                            <wps:cNvSpPr/>
                            <wps:spPr>
                              <a:xfrm>
                                <a:off x="0" y="0"/>
                                <a:ext cx="1666875" cy="1171575"/>
                              </a:xfrm>
                              <a:prstGeom prst="flowChartProcess">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D3CF913" w14:textId="13C0A6EE" w:rsidR="00731737" w:rsidRPr="004126CE" w:rsidRDefault="00731737" w:rsidP="00F71A4A">
                                  <w:pPr>
                                    <w:jc w:val="center"/>
                                    <w:rPr>
                                      <w:rFonts w:ascii="Arial" w:hAnsi="Arial" w:cs="Arial"/>
                                      <w:color w:val="000000" w:themeColor="text1"/>
                                      <w:kern w:val="24"/>
                                      <w:lang w:val="es-MX"/>
                                    </w:rPr>
                                  </w:pPr>
                                  <w:r>
                                    <w:rPr>
                                      <w:rFonts w:ascii="Arial" w:hAnsi="Arial" w:cs="Arial"/>
                                      <w:color w:val="000000" w:themeColor="text1"/>
                                      <w:kern w:val="24"/>
                                      <w:lang w:val="es-MX"/>
                                    </w:rPr>
                                    <w:t>Establecer las condiciones de operación, control y/o eliminación de riesgos asociados, teniendo en cuenta la evaluación inicial</w:t>
                                  </w:r>
                                </w:p>
                                <w:p w14:paraId="072C372E" w14:textId="77777777" w:rsidR="00731737" w:rsidRPr="00653E5F" w:rsidRDefault="00731737" w:rsidP="00F71A4A">
                                  <w:pPr>
                                    <w:jc w:val="center"/>
                                    <w:rPr>
                                      <w:rFonts w:hAnsi="Calibri"/>
                                      <w:color w:val="000000" w:themeColor="text1"/>
                                      <w:kern w:val="24"/>
                                      <w:lang w:val="es-MX"/>
                                    </w:rPr>
                                  </w:pPr>
                                  <w:r>
                                    <w:rPr>
                                      <w:rFonts w:hAnsi="Calibri"/>
                                      <w:color w:val="000000" w:themeColor="text1"/>
                                      <w:kern w:val="24"/>
                                      <w:lang w:val="es-MX"/>
                                    </w:rPr>
                                    <w:tab/>
                                  </w:r>
                                </w:p>
                              </w:txbxContent>
                            </wps:txbx>
                            <wps:bodyPr rtlCol="0" anchor="ctr"/>
                          </wps:wsp>
                        </a:graphicData>
                      </a:graphic>
                    </wp:inline>
                  </w:drawing>
                </mc:Choice>
                <mc:Fallback>
                  <w:pict>
                    <v:shape w14:anchorId="4A18FC15" id="Diagrama de flujo: proceso 25" o:spid="_x0000_s1039" type="#_x0000_t109" style="width:131.25pt;height:92.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" filled="f" strokecolor="#1f4d78 [1604]" strokeweight="1pt">
                      <v:textbox>
                        <w:txbxContent>
                          <w:p w14:paraId="5D3CF913" w14:textId="13C0A6EE" w:rsidR="00731737" w:rsidRPr="004126CE" w:rsidRDefault="00731737" w:rsidP="00F71A4A">
                            <w:pPr>
                              <w:jc w:val="center"/>
                              <w:rPr>
                                <w:rFonts w:ascii="Arial" w:hAnsi="Arial" w:cs="Arial"/>
                                <w:color w:val="000000" w:themeColor="text1"/>
                                <w:kern w:val="24"/>
                                <w:lang w:val="es-MX"/>
                              </w:rPr>
                            </w:pPr>
                            <w:r>
                              <w:rPr>
                                <w:rFonts w:ascii="Arial" w:hAnsi="Arial" w:cs="Arial"/>
                                <w:color w:val="000000" w:themeColor="text1"/>
                                <w:kern w:val="24"/>
                                <w:lang w:val="es-MX"/>
                              </w:rPr>
                              <w:t>Establecer las condiciones de operación, control y/o eliminación de riesgos asociados, teniendo en cuenta la evaluación inicial</w:t>
                            </w:r>
                          </w:p>
                          <w:p w14:paraId="072C372E" w14:textId="77777777" w:rsidR="00731737" w:rsidRPr="00653E5F" w:rsidRDefault="00731737" w:rsidP="00F71A4A">
                            <w:pPr>
                              <w:jc w:val="center"/>
                              <w:rPr>
                                <w:rFonts w:hAnsi="Calibri"/>
                                <w:color w:val="000000" w:themeColor="text1"/>
                                <w:kern w:val="24"/>
                                <w:lang w:val="es-MX"/>
                              </w:rPr>
                            </w:pPr>
                            <w:r>
                              <w:rPr>
                                <w:rFonts w:hAnsi="Calibri"/>
                                <w:color w:val="000000" w:themeColor="text1"/>
                                <w:kern w:val="24"/>
                                <w:lang w:val="es-MX"/>
                              </w:rPr>
                              <w:tab/>
                            </w:r>
                          </w:p>
                        </w:txbxContent>
                      </v:textbox>
                      <w10:anchorlock/>
                    </v:shape>
                  </w:pict>
                </mc:Fallback>
              </mc:AlternateContent>
            </w:r>
          </w:p>
          <w:p w14:paraId="6C17DA65" w14:textId="245B928B" w:rsidR="00BE76DB" w:rsidRPr="00F83670" w:rsidRDefault="00BE76DB" w:rsidP="00BE76DB">
            <w:pPr>
              <w:tabs>
                <w:tab w:val="left" w:pos="284"/>
              </w:tabs>
              <w:jc w:val="center"/>
              <w:rPr>
                <w:rFonts w:ascii="Arial" w:hAnsi="Arial" w:cs="Arial"/>
                <w:b/>
                <w:noProof/>
              </w:rPr>
            </w:pPr>
            <w:r w:rsidRPr="00F83670">
              <w:rPr>
                <w:rFonts w:ascii="Arial" w:hAnsi="Arial" w:cs="Arial"/>
                <w:b/>
                <w:noProof/>
                <w:lang w:eastAsia="es-CO"/>
              </w:rPr>
              <mc:AlternateContent>
                <mc:Choice Requires="wps">
                  <w:drawing>
                    <wp:inline distT="0" distB="0" distL="0" distR="0" wp14:anchorId="68119202" wp14:editId="051B3F11">
                      <wp:extent cx="0" cy="496570"/>
                      <wp:effectExtent l="76200" t="0" r="57150" b="55880"/>
                      <wp:docPr id="26" name="Conector recto de flecha 22" descr="Conector recto"/>
                      <wp:cNvGraphicFramePr/>
                      <a:graphic xmlns:a="http://schemas.openxmlformats.org/drawingml/2006/main">
                        <a:graphicData uri="http://schemas.microsoft.com/office/word/2010/wordprocessingShape">
                          <wps:wsp>
                            <wps:cNvCnPr/>
                            <wps:spPr>
                              <a:xfrm>
                                <a:off x="0" y="0"/>
                                <a:ext cx="0" cy="49657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shape w14:anchorId="16ACD46A" id="Conector recto de flecha 22" o:spid="_x0000_s1026" type="#_x0000_t32" alt="Conector recto" style="width:0;height:39.1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" strokecolor="#5b9bd5 [3204]" strokeweight=".5pt">
                      <v:stroke endarrow="block" joinstyle="miter"/>
                      <w10:anchorlock/>
                    </v:shape>
                  </w:pict>
                </mc:Fallback>
              </mc:AlternateContent>
            </w:r>
          </w:p>
        </w:tc>
        <w:tc>
          <w:tcPr>
            <w:tcW w:w="1559" w:type="dxa"/>
            <w:tcBorders>
              <w:top w:val="single" w:sz="4" w:space="0" w:color="auto"/>
              <w:left w:val="nil"/>
              <w:bottom w:val="single" w:sz="4" w:space="0" w:color="auto"/>
              <w:right w:val="single" w:sz="4" w:space="0" w:color="auto"/>
            </w:tcBorders>
            <w:shd w:val="clear" w:color="auto" w:fill="auto"/>
            <w:vAlign w:val="center"/>
          </w:tcPr>
          <w:p w14:paraId="4382EDBD" w14:textId="77777777" w:rsidR="00BE76DB" w:rsidRPr="00F83670" w:rsidRDefault="00BE76DB" w:rsidP="00BE76DB">
            <w:pPr>
              <w:tabs>
                <w:tab w:val="left" w:pos="284"/>
              </w:tabs>
              <w:jc w:val="center"/>
              <w:rPr>
                <w:rFonts w:ascii="Arial" w:hAnsi="Arial" w:cs="Arial"/>
              </w:rPr>
            </w:pPr>
            <w:r w:rsidRPr="00F83670">
              <w:rPr>
                <w:rFonts w:ascii="Arial" w:hAnsi="Arial" w:cs="Arial"/>
              </w:rPr>
              <w:t>FURD</w:t>
            </w:r>
          </w:p>
          <w:p w14:paraId="10E74D98" w14:textId="77777777" w:rsidR="00BE76DB" w:rsidRPr="00F83670" w:rsidRDefault="00BE76DB" w:rsidP="00BE76DB">
            <w:pPr>
              <w:tabs>
                <w:tab w:val="left" w:pos="284"/>
              </w:tabs>
              <w:jc w:val="center"/>
              <w:rPr>
                <w:rFonts w:ascii="Arial" w:hAnsi="Arial" w:cs="Arial"/>
              </w:rPr>
            </w:pPr>
            <w:r w:rsidRPr="00F83670">
              <w:rPr>
                <w:rFonts w:ascii="Arial" w:hAnsi="Arial" w:cs="Arial"/>
              </w:rPr>
              <w:t>Formatos SCI.</w:t>
            </w:r>
          </w:p>
          <w:p w14:paraId="6A225138" w14:textId="14988335" w:rsidR="00BE76DB" w:rsidRPr="00F83670" w:rsidRDefault="00BE76DB" w:rsidP="00BE76DB">
            <w:pPr>
              <w:tabs>
                <w:tab w:val="left" w:pos="284"/>
              </w:tabs>
              <w:jc w:val="center"/>
              <w:rPr>
                <w:rFonts w:ascii="Arial" w:hAnsi="Arial" w:cs="Arial"/>
              </w:rPr>
            </w:pPr>
            <w:r w:rsidRPr="00F83670">
              <w:rPr>
                <w:rFonts w:ascii="Arial" w:hAnsi="Arial" w:cs="Arial"/>
              </w:rPr>
              <w:t>Minuta</w:t>
            </w:r>
          </w:p>
        </w:tc>
        <w:tc>
          <w:tcPr>
            <w:tcW w:w="1985" w:type="dxa"/>
            <w:tcBorders>
              <w:left w:val="single" w:sz="4" w:space="0" w:color="auto"/>
            </w:tcBorders>
            <w:shd w:val="clear" w:color="auto" w:fill="auto"/>
            <w:vAlign w:val="center"/>
          </w:tcPr>
          <w:p w14:paraId="7DDDC147" w14:textId="77777777" w:rsidR="00BE76DB" w:rsidRPr="00F83670" w:rsidRDefault="00BE76DB" w:rsidP="00BE76DB">
            <w:pPr>
              <w:tabs>
                <w:tab w:val="left" w:pos="284"/>
              </w:tabs>
              <w:jc w:val="center"/>
              <w:rPr>
                <w:rFonts w:ascii="Arial" w:hAnsi="Arial" w:cs="Arial"/>
              </w:rPr>
            </w:pPr>
            <w:r w:rsidRPr="00F83670">
              <w:rPr>
                <w:rFonts w:ascii="Arial" w:hAnsi="Arial" w:cs="Arial"/>
              </w:rPr>
              <w:t>Comandante del Incidente</w:t>
            </w:r>
          </w:p>
          <w:p w14:paraId="7D8C5447" w14:textId="77777777" w:rsidR="00BE76DB" w:rsidRPr="00F83670" w:rsidRDefault="00BE76DB" w:rsidP="00BE76DB">
            <w:pPr>
              <w:tabs>
                <w:tab w:val="left" w:pos="284"/>
              </w:tabs>
              <w:jc w:val="center"/>
              <w:rPr>
                <w:rFonts w:ascii="Arial" w:hAnsi="Arial" w:cs="Arial"/>
              </w:rPr>
            </w:pPr>
          </w:p>
          <w:p w14:paraId="4192CD5A" w14:textId="6EBF2C10" w:rsidR="00BE76DB" w:rsidRPr="00F83670" w:rsidRDefault="00BE76DB" w:rsidP="00BE76DB">
            <w:pPr>
              <w:tabs>
                <w:tab w:val="left" w:pos="284"/>
              </w:tabs>
              <w:jc w:val="center"/>
              <w:rPr>
                <w:rFonts w:ascii="Arial" w:hAnsi="Arial" w:cs="Arial"/>
              </w:rPr>
            </w:pPr>
            <w:r w:rsidRPr="00F83670">
              <w:rPr>
                <w:rFonts w:ascii="Arial" w:hAnsi="Arial" w:cs="Arial"/>
              </w:rPr>
              <w:t>Oficial de seguridad</w:t>
            </w:r>
          </w:p>
        </w:tc>
        <w:tc>
          <w:tcPr>
            <w:tcW w:w="2835" w:type="dxa"/>
            <w:shd w:val="clear" w:color="auto" w:fill="auto"/>
            <w:vAlign w:val="center"/>
          </w:tcPr>
          <w:p w14:paraId="0BDBEA77" w14:textId="05FD4126" w:rsidR="00BE76DB" w:rsidRPr="00F83670" w:rsidRDefault="00BE76DB" w:rsidP="00BE76DB">
            <w:pPr>
              <w:tabs>
                <w:tab w:val="left" w:pos="284"/>
              </w:tabs>
              <w:jc w:val="center"/>
              <w:rPr>
                <w:rFonts w:ascii="Arial" w:hAnsi="Arial" w:cs="Arial"/>
                <w:color w:val="000000" w:themeColor="text1"/>
                <w:kern w:val="24"/>
                <w:lang w:val="es-MX"/>
              </w:rPr>
            </w:pPr>
            <w:r w:rsidRPr="00F83670">
              <w:rPr>
                <w:rFonts w:ascii="Arial" w:hAnsi="Arial" w:cs="Arial"/>
                <w:color w:val="000000" w:themeColor="text1"/>
                <w:kern w:val="24"/>
                <w:lang w:val="es-MX"/>
              </w:rPr>
              <w:t>Realice reconocimiento e identificación de posibles sustancias presentes.</w:t>
            </w:r>
          </w:p>
          <w:p w14:paraId="0EBE7CB3" w14:textId="77777777" w:rsidR="00BE76DB" w:rsidRPr="00F83670" w:rsidRDefault="00BE76DB" w:rsidP="00BE76DB">
            <w:pPr>
              <w:tabs>
                <w:tab w:val="left" w:pos="284"/>
              </w:tabs>
              <w:jc w:val="center"/>
              <w:rPr>
                <w:rFonts w:ascii="Arial" w:hAnsi="Arial" w:cs="Arial"/>
                <w:color w:val="000000" w:themeColor="text1"/>
                <w:kern w:val="24"/>
                <w:lang w:val="es-MX"/>
              </w:rPr>
            </w:pPr>
          </w:p>
          <w:p w14:paraId="51E55A25" w14:textId="2609556F" w:rsidR="00BE76DB" w:rsidRPr="00F83670" w:rsidRDefault="00BE76DB" w:rsidP="00BE76DB">
            <w:pPr>
              <w:tabs>
                <w:tab w:val="left" w:pos="284"/>
              </w:tabs>
              <w:jc w:val="center"/>
              <w:rPr>
                <w:rFonts w:ascii="Arial" w:hAnsi="Arial" w:cs="Arial"/>
                <w:color w:val="000000" w:themeColor="text1"/>
                <w:kern w:val="24"/>
                <w:lang w:val="es-MX"/>
              </w:rPr>
            </w:pPr>
            <w:r w:rsidRPr="00F83670">
              <w:rPr>
                <w:rFonts w:ascii="Arial" w:hAnsi="Arial" w:cs="Arial"/>
                <w:color w:val="000000" w:themeColor="text1"/>
                <w:kern w:val="24"/>
                <w:lang w:val="es-MX"/>
              </w:rPr>
              <w:t>Verifique durante toda la operación el monitoreo de atmosfera.</w:t>
            </w:r>
          </w:p>
          <w:p w14:paraId="747A7D9B" w14:textId="77777777" w:rsidR="00BE76DB" w:rsidRPr="00F83670" w:rsidRDefault="00BE76DB" w:rsidP="00BE76DB">
            <w:pPr>
              <w:tabs>
                <w:tab w:val="left" w:pos="284"/>
              </w:tabs>
              <w:jc w:val="center"/>
              <w:rPr>
                <w:rFonts w:ascii="Arial" w:hAnsi="Arial" w:cs="Arial"/>
                <w:color w:val="000000" w:themeColor="text1"/>
                <w:kern w:val="24"/>
                <w:lang w:val="es-MX"/>
              </w:rPr>
            </w:pPr>
          </w:p>
          <w:p w14:paraId="37DCC0C6" w14:textId="1A31A516" w:rsidR="00BE76DB" w:rsidRPr="00F83670" w:rsidRDefault="00BE76DB" w:rsidP="00BE76DB">
            <w:pPr>
              <w:tabs>
                <w:tab w:val="left" w:pos="284"/>
              </w:tabs>
              <w:jc w:val="center"/>
              <w:rPr>
                <w:rFonts w:ascii="Arial" w:hAnsi="Arial" w:cs="Arial"/>
                <w:color w:val="000000" w:themeColor="text1"/>
                <w:kern w:val="24"/>
                <w:lang w:val="es-MX"/>
              </w:rPr>
            </w:pPr>
            <w:r w:rsidRPr="00F83670">
              <w:rPr>
                <w:rFonts w:ascii="Arial" w:hAnsi="Arial" w:cs="Arial"/>
                <w:color w:val="000000" w:themeColor="text1"/>
                <w:kern w:val="24"/>
                <w:lang w:val="es-MX"/>
              </w:rPr>
              <w:t>Aplique técnicas, de ventilación para reducir la presencia de vapores y gases tóxicos.</w:t>
            </w:r>
          </w:p>
        </w:tc>
      </w:tr>
      <w:tr w:rsidR="0006220B" w:rsidRPr="00F83670" w14:paraId="580E676C" w14:textId="77777777" w:rsidTr="00A21712">
        <w:trPr>
          <w:trHeight w:val="3109"/>
        </w:trPr>
        <w:tc>
          <w:tcPr>
            <w:tcW w:w="704" w:type="dxa"/>
            <w:shd w:val="clear" w:color="auto" w:fill="auto"/>
            <w:vAlign w:val="center"/>
          </w:tcPr>
          <w:p w14:paraId="1DB8EA0B" w14:textId="4823D0D4" w:rsidR="0006220B" w:rsidRPr="00F83670" w:rsidRDefault="0006220B" w:rsidP="0006220B">
            <w:pPr>
              <w:tabs>
                <w:tab w:val="left" w:pos="284"/>
              </w:tabs>
              <w:jc w:val="center"/>
              <w:rPr>
                <w:rFonts w:ascii="Arial" w:hAnsi="Arial" w:cs="Arial"/>
                <w:b/>
              </w:rPr>
            </w:pPr>
            <w:r w:rsidRPr="00F83670">
              <w:rPr>
                <w:rFonts w:ascii="Arial" w:hAnsi="Arial" w:cs="Arial"/>
                <w:b/>
              </w:rPr>
              <w:lastRenderedPageBreak/>
              <w:t>8.9</w:t>
            </w:r>
          </w:p>
        </w:tc>
        <w:tc>
          <w:tcPr>
            <w:tcW w:w="2835" w:type="dxa"/>
            <w:tcBorders>
              <w:right w:val="single" w:sz="4" w:space="0" w:color="auto"/>
            </w:tcBorders>
            <w:shd w:val="clear" w:color="auto" w:fill="auto"/>
          </w:tcPr>
          <w:p w14:paraId="2EF04F63" w14:textId="77777777" w:rsidR="0006220B" w:rsidRPr="00F83670" w:rsidRDefault="0006220B" w:rsidP="0006220B">
            <w:pPr>
              <w:tabs>
                <w:tab w:val="left" w:pos="284"/>
              </w:tabs>
              <w:jc w:val="center"/>
              <w:rPr>
                <w:rFonts w:ascii="Arial" w:hAnsi="Arial" w:cs="Arial"/>
                <w:b/>
              </w:rPr>
            </w:pPr>
          </w:p>
          <w:p w14:paraId="54224BBA" w14:textId="77777777" w:rsidR="0006220B" w:rsidRPr="00F83670" w:rsidRDefault="0006220B" w:rsidP="0006220B">
            <w:pPr>
              <w:tabs>
                <w:tab w:val="left" w:pos="284"/>
              </w:tabs>
              <w:jc w:val="center"/>
              <w:rPr>
                <w:rFonts w:ascii="Arial" w:hAnsi="Arial" w:cs="Arial"/>
                <w:b/>
              </w:rPr>
            </w:pPr>
          </w:p>
          <w:p w14:paraId="42BFF257" w14:textId="77777777" w:rsidR="0006220B" w:rsidRPr="00F83670" w:rsidRDefault="0006220B" w:rsidP="0006220B">
            <w:pPr>
              <w:tabs>
                <w:tab w:val="left" w:pos="284"/>
              </w:tabs>
              <w:jc w:val="center"/>
              <w:rPr>
                <w:rFonts w:ascii="Arial" w:hAnsi="Arial" w:cs="Arial"/>
                <w:b/>
              </w:rPr>
            </w:pPr>
          </w:p>
          <w:p w14:paraId="58C0D04A" w14:textId="77777777" w:rsidR="0006220B" w:rsidRPr="00F83670" w:rsidRDefault="0006220B" w:rsidP="0006220B">
            <w:pPr>
              <w:tabs>
                <w:tab w:val="left" w:pos="284"/>
              </w:tabs>
              <w:jc w:val="center"/>
              <w:rPr>
                <w:rFonts w:ascii="Arial" w:hAnsi="Arial" w:cs="Arial"/>
                <w:b/>
              </w:rPr>
            </w:pPr>
            <w:r w:rsidRPr="00F83670">
              <w:rPr>
                <w:rFonts w:ascii="Arial" w:hAnsi="Arial" w:cs="Arial"/>
                <w:b/>
                <w:noProof/>
                <w:lang w:eastAsia="es-CO"/>
              </w:rPr>
              <mc:AlternateContent>
                <mc:Choice Requires="wps">
                  <w:drawing>
                    <wp:inline distT="0" distB="0" distL="0" distR="0" wp14:anchorId="3D64BD3A" wp14:editId="5CBC369B">
                      <wp:extent cx="1619250" cy="561975"/>
                      <wp:effectExtent l="0" t="0" r="19050" b="28575"/>
                      <wp:docPr id="49" name="Diagrama de flujo: proceso 16"/>
                      <wp:cNvGraphicFramePr/>
                      <a:graphic xmlns:a="http://schemas.openxmlformats.org/drawingml/2006/main">
                        <a:graphicData uri="http://schemas.microsoft.com/office/word/2010/wordprocessingShape">
                          <wps:wsp>
                            <wps:cNvSpPr/>
                            <wps:spPr>
                              <a:xfrm>
                                <a:off x="0" y="0"/>
                                <a:ext cx="1619250" cy="561975"/>
                              </a:xfrm>
                              <a:prstGeom prst="flowChartProcess">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7770D55" w14:textId="77777777" w:rsidR="00731737" w:rsidRPr="004126CE" w:rsidRDefault="00731737" w:rsidP="00335025">
                                  <w:pPr>
                                    <w:jc w:val="center"/>
                                    <w:rPr>
                                      <w:rFonts w:ascii="Arial" w:hAnsi="Arial" w:cs="Arial"/>
                                      <w:color w:val="000000" w:themeColor="text1"/>
                                      <w:kern w:val="24"/>
                                      <w:lang w:val="es-MX"/>
                                    </w:rPr>
                                  </w:pPr>
                                  <w:r>
                                    <w:rPr>
                                      <w:rFonts w:ascii="Arial" w:hAnsi="Arial" w:cs="Arial"/>
                                      <w:color w:val="000000" w:themeColor="text1"/>
                                      <w:kern w:val="24"/>
                                      <w:lang w:val="es-MX"/>
                                    </w:rPr>
                                    <w:t>Seleccionar los equipos de protección personal (EPP)</w:t>
                                  </w:r>
                                </w:p>
                              </w:txbxContent>
                            </wps:txbx>
                            <wps:bodyPr rtlCol="0" anchor="ctr"/>
                          </wps:wsp>
                        </a:graphicData>
                      </a:graphic>
                    </wp:inline>
                  </w:drawing>
                </mc:Choice>
                <mc:Fallback>
                  <w:pict>
                    <v:shape w14:anchorId="3D64BD3A" id="_x0000_s1040" type="#_x0000_t109" style="width:127.5pt;height:44.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" filled="f" strokecolor="#1f4d78 [1604]" strokeweight="1pt">
                      <v:textbox>
                        <w:txbxContent>
                          <w:p w14:paraId="07770D55" w14:textId="77777777" w:rsidR="00731737" w:rsidRPr="004126CE" w:rsidRDefault="00731737" w:rsidP="00335025">
                            <w:pPr>
                              <w:jc w:val="center"/>
                              <w:rPr>
                                <w:rFonts w:ascii="Arial" w:hAnsi="Arial" w:cs="Arial"/>
                                <w:color w:val="000000" w:themeColor="text1"/>
                                <w:kern w:val="24"/>
                                <w:lang w:val="es-MX"/>
                              </w:rPr>
                            </w:pPr>
                            <w:r>
                              <w:rPr>
                                <w:rFonts w:ascii="Arial" w:hAnsi="Arial" w:cs="Arial"/>
                                <w:color w:val="000000" w:themeColor="text1"/>
                                <w:kern w:val="24"/>
                                <w:lang w:val="es-MX"/>
                              </w:rPr>
                              <w:t>Seleccionar los equipos de protección personal (EPP)</w:t>
                            </w:r>
                          </w:p>
                        </w:txbxContent>
                      </v:textbox>
                      <w10:anchorlock/>
                    </v:shape>
                  </w:pict>
                </mc:Fallback>
              </mc:AlternateContent>
            </w:r>
          </w:p>
          <w:p w14:paraId="59F76EF4" w14:textId="78039B2B" w:rsidR="0006220B" w:rsidRPr="00F83670" w:rsidRDefault="0006220B" w:rsidP="0006220B">
            <w:pPr>
              <w:tabs>
                <w:tab w:val="left" w:pos="284"/>
              </w:tabs>
              <w:jc w:val="center"/>
              <w:rPr>
                <w:rFonts w:ascii="Arial" w:hAnsi="Arial" w:cs="Arial"/>
                <w:b/>
                <w:noProof/>
              </w:rPr>
            </w:pPr>
            <w:r w:rsidRPr="00F83670">
              <w:rPr>
                <w:rFonts w:ascii="Arial" w:hAnsi="Arial" w:cs="Arial"/>
                <w:b/>
                <w:noProof/>
                <w:lang w:eastAsia="es-CO"/>
              </w:rPr>
              <mc:AlternateContent>
                <mc:Choice Requires="wps">
                  <w:drawing>
                    <wp:inline distT="0" distB="0" distL="0" distR="0" wp14:anchorId="3B87BEA9" wp14:editId="61AA37E1">
                      <wp:extent cx="0" cy="496570"/>
                      <wp:effectExtent l="76200" t="0" r="57150" b="55880"/>
                      <wp:docPr id="50" name="Conector recto de flecha 22" descr="Conector recto"/>
                      <wp:cNvGraphicFramePr/>
                      <a:graphic xmlns:a="http://schemas.openxmlformats.org/drawingml/2006/main">
                        <a:graphicData uri="http://schemas.microsoft.com/office/word/2010/wordprocessingShape">
                          <wps:wsp>
                            <wps:cNvCnPr/>
                            <wps:spPr>
                              <a:xfrm>
                                <a:off x="0" y="0"/>
                                <a:ext cx="0" cy="49657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shape w14:anchorId="6745C7CE" id="Conector recto de flecha 22" o:spid="_x0000_s1026" type="#_x0000_t32" alt="Conector recto" style="width:0;height:39.1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" strokecolor="#5b9bd5 [3204]" strokeweight=".5pt">
                      <v:stroke endarrow="block" joinstyle="miter"/>
                      <w10:anchorlock/>
                    </v:shape>
                  </w:pict>
                </mc:Fallback>
              </mc:AlternateContent>
            </w:r>
          </w:p>
        </w:tc>
        <w:tc>
          <w:tcPr>
            <w:tcW w:w="1559" w:type="dxa"/>
            <w:tcBorders>
              <w:top w:val="single" w:sz="4" w:space="0" w:color="auto"/>
              <w:left w:val="nil"/>
              <w:bottom w:val="single" w:sz="4" w:space="0" w:color="auto"/>
              <w:right w:val="single" w:sz="4" w:space="0" w:color="auto"/>
            </w:tcBorders>
            <w:shd w:val="clear" w:color="auto" w:fill="auto"/>
            <w:vAlign w:val="center"/>
          </w:tcPr>
          <w:p w14:paraId="04686102" w14:textId="5A2E8E73" w:rsidR="0006220B" w:rsidRPr="00F83670" w:rsidRDefault="0006220B" w:rsidP="0006220B">
            <w:pPr>
              <w:tabs>
                <w:tab w:val="left" w:pos="284"/>
              </w:tabs>
              <w:jc w:val="center"/>
              <w:rPr>
                <w:rFonts w:ascii="Arial" w:hAnsi="Arial" w:cs="Arial"/>
              </w:rPr>
            </w:pPr>
            <w:r w:rsidRPr="00F83670">
              <w:rPr>
                <w:rFonts w:ascii="Arial" w:hAnsi="Arial" w:cs="Arial"/>
              </w:rPr>
              <w:t>FURD</w:t>
            </w:r>
          </w:p>
        </w:tc>
        <w:tc>
          <w:tcPr>
            <w:tcW w:w="1985" w:type="dxa"/>
            <w:tcBorders>
              <w:left w:val="single" w:sz="4" w:space="0" w:color="auto"/>
            </w:tcBorders>
            <w:shd w:val="clear" w:color="auto" w:fill="auto"/>
            <w:vAlign w:val="center"/>
          </w:tcPr>
          <w:p w14:paraId="335E3F74" w14:textId="2A8117E7" w:rsidR="0006220B" w:rsidRPr="00F83670" w:rsidRDefault="0006220B" w:rsidP="0006220B">
            <w:pPr>
              <w:tabs>
                <w:tab w:val="left" w:pos="284"/>
              </w:tabs>
              <w:jc w:val="center"/>
              <w:rPr>
                <w:rFonts w:ascii="Arial" w:hAnsi="Arial" w:cs="Arial"/>
              </w:rPr>
            </w:pPr>
            <w:r w:rsidRPr="00F83670">
              <w:rPr>
                <w:rFonts w:ascii="Arial" w:hAnsi="Arial" w:cs="Arial"/>
              </w:rPr>
              <w:t>Comandante de Incidente y/o Coordinadores Equipos</w:t>
            </w:r>
          </w:p>
        </w:tc>
        <w:tc>
          <w:tcPr>
            <w:tcW w:w="2835" w:type="dxa"/>
            <w:shd w:val="clear" w:color="auto" w:fill="auto"/>
            <w:vAlign w:val="center"/>
          </w:tcPr>
          <w:p w14:paraId="17596F90" w14:textId="4C9E992B" w:rsidR="0006220B" w:rsidRPr="00F83670" w:rsidRDefault="0006220B" w:rsidP="0006220B">
            <w:pPr>
              <w:tabs>
                <w:tab w:val="left" w:pos="2578"/>
              </w:tabs>
              <w:jc w:val="center"/>
              <w:rPr>
                <w:rFonts w:ascii="Arial" w:hAnsi="Arial" w:cs="Arial"/>
              </w:rPr>
            </w:pPr>
            <w:r w:rsidRPr="00F83670">
              <w:rPr>
                <w:rFonts w:ascii="Arial" w:hAnsi="Arial" w:cs="Arial"/>
              </w:rPr>
              <w:t>La selección del EPP dependerá de la naturaleza y nivel de peligrosidad del escenario.</w:t>
            </w:r>
          </w:p>
          <w:p w14:paraId="5D19A7C0" w14:textId="77777777" w:rsidR="0006220B" w:rsidRPr="00F83670" w:rsidRDefault="0006220B" w:rsidP="0006220B">
            <w:pPr>
              <w:tabs>
                <w:tab w:val="left" w:pos="2578"/>
              </w:tabs>
              <w:rPr>
                <w:rFonts w:ascii="Arial" w:hAnsi="Arial" w:cs="Arial"/>
              </w:rPr>
            </w:pPr>
          </w:p>
          <w:p w14:paraId="74A9B917" w14:textId="77777777" w:rsidR="006B0F6E" w:rsidRPr="00F83670" w:rsidRDefault="009A2751" w:rsidP="0006220B">
            <w:pPr>
              <w:tabs>
                <w:tab w:val="left" w:pos="284"/>
              </w:tabs>
              <w:jc w:val="center"/>
              <w:rPr>
                <w:rFonts w:ascii="Arial" w:hAnsi="Arial" w:cs="Arial"/>
              </w:rPr>
            </w:pPr>
            <w:r w:rsidRPr="00F83670">
              <w:rPr>
                <w:rFonts w:ascii="Arial" w:hAnsi="Arial" w:cs="Arial"/>
              </w:rPr>
              <w:t>Evalué las opciones en cuanto a EPR (SCBA, Sistemas de aire)</w:t>
            </w:r>
            <w:r w:rsidR="0006220B" w:rsidRPr="00F83670">
              <w:rPr>
                <w:rFonts w:ascii="Arial" w:hAnsi="Arial" w:cs="Arial"/>
              </w:rPr>
              <w:t>.</w:t>
            </w:r>
          </w:p>
          <w:p w14:paraId="4AE27888" w14:textId="77777777" w:rsidR="006B0F6E" w:rsidRPr="00F83670" w:rsidRDefault="006B0F6E" w:rsidP="0006220B">
            <w:pPr>
              <w:tabs>
                <w:tab w:val="left" w:pos="284"/>
              </w:tabs>
              <w:jc w:val="center"/>
              <w:rPr>
                <w:rFonts w:ascii="Arial" w:hAnsi="Arial" w:cs="Arial"/>
              </w:rPr>
            </w:pPr>
          </w:p>
          <w:p w14:paraId="41B501AF" w14:textId="6D36D7F7" w:rsidR="0006220B" w:rsidRPr="00F83670" w:rsidRDefault="0006220B" w:rsidP="0006220B">
            <w:pPr>
              <w:tabs>
                <w:tab w:val="left" w:pos="284"/>
              </w:tabs>
              <w:jc w:val="center"/>
              <w:rPr>
                <w:rFonts w:ascii="Arial" w:hAnsi="Arial" w:cs="Arial"/>
                <w:color w:val="000000" w:themeColor="text1"/>
                <w:kern w:val="24"/>
                <w:lang w:val="es-MX"/>
              </w:rPr>
            </w:pPr>
            <w:r w:rsidRPr="00F83670">
              <w:rPr>
                <w:rFonts w:ascii="Arial" w:hAnsi="Arial" w:cs="Arial"/>
              </w:rPr>
              <w:t>Consultar el “MN-MN02 Manual de materiales peligrosos”</w:t>
            </w:r>
          </w:p>
        </w:tc>
      </w:tr>
      <w:tr w:rsidR="00E75A74" w:rsidRPr="00F83670" w14:paraId="21032006" w14:textId="77777777" w:rsidTr="00A21712">
        <w:trPr>
          <w:trHeight w:val="2256"/>
        </w:trPr>
        <w:tc>
          <w:tcPr>
            <w:tcW w:w="704" w:type="dxa"/>
            <w:shd w:val="clear" w:color="auto" w:fill="auto"/>
            <w:vAlign w:val="center"/>
          </w:tcPr>
          <w:p w14:paraId="6673C9DC" w14:textId="06EB6949" w:rsidR="00E75A74" w:rsidRPr="00F83670" w:rsidRDefault="00E75A74" w:rsidP="0006220B">
            <w:pPr>
              <w:tabs>
                <w:tab w:val="left" w:pos="284"/>
              </w:tabs>
              <w:jc w:val="center"/>
              <w:rPr>
                <w:rFonts w:ascii="Arial" w:hAnsi="Arial" w:cs="Arial"/>
                <w:b/>
              </w:rPr>
            </w:pPr>
            <w:r w:rsidRPr="00F83670">
              <w:rPr>
                <w:rFonts w:ascii="Arial" w:hAnsi="Arial" w:cs="Arial"/>
                <w:b/>
              </w:rPr>
              <w:t>8.10</w:t>
            </w:r>
          </w:p>
        </w:tc>
        <w:tc>
          <w:tcPr>
            <w:tcW w:w="2835" w:type="dxa"/>
            <w:tcBorders>
              <w:right w:val="single" w:sz="4" w:space="0" w:color="auto"/>
            </w:tcBorders>
            <w:shd w:val="clear" w:color="auto" w:fill="auto"/>
          </w:tcPr>
          <w:p w14:paraId="330AC86C" w14:textId="77777777" w:rsidR="00E75A74" w:rsidRPr="00F83670" w:rsidRDefault="00E75A74" w:rsidP="0006220B">
            <w:pPr>
              <w:tabs>
                <w:tab w:val="left" w:pos="284"/>
              </w:tabs>
              <w:jc w:val="center"/>
              <w:rPr>
                <w:rFonts w:ascii="Arial" w:hAnsi="Arial" w:cs="Arial"/>
                <w:b/>
              </w:rPr>
            </w:pPr>
          </w:p>
          <w:p w14:paraId="7B594C23" w14:textId="77777777" w:rsidR="00E75A74" w:rsidRPr="00F83670" w:rsidRDefault="00E75A74" w:rsidP="0006220B">
            <w:pPr>
              <w:tabs>
                <w:tab w:val="left" w:pos="284"/>
              </w:tabs>
              <w:jc w:val="center"/>
              <w:rPr>
                <w:rFonts w:ascii="Arial" w:hAnsi="Arial" w:cs="Arial"/>
                <w:b/>
              </w:rPr>
            </w:pPr>
            <w:r w:rsidRPr="00F83670">
              <w:rPr>
                <w:rFonts w:ascii="Arial" w:hAnsi="Arial" w:cs="Arial"/>
                <w:b/>
                <w:noProof/>
                <w:lang w:eastAsia="es-CO"/>
              </w:rPr>
              <mc:AlternateContent>
                <mc:Choice Requires="wps">
                  <w:drawing>
                    <wp:inline distT="0" distB="0" distL="0" distR="0" wp14:anchorId="6962019E" wp14:editId="7A35ADE8">
                      <wp:extent cx="1524000" cy="768096"/>
                      <wp:effectExtent l="0" t="0" r="19050" b="13335"/>
                      <wp:docPr id="24" name="Diagrama de flujo: proceso 24"/>
                      <wp:cNvGraphicFramePr/>
                      <a:graphic xmlns:a="http://schemas.openxmlformats.org/drawingml/2006/main">
                        <a:graphicData uri="http://schemas.microsoft.com/office/word/2010/wordprocessingShape">
                          <wps:wsp>
                            <wps:cNvSpPr/>
                            <wps:spPr>
                              <a:xfrm>
                                <a:off x="0" y="0"/>
                                <a:ext cx="1524000" cy="768096"/>
                              </a:xfrm>
                              <a:prstGeom prst="flowChartProcess">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26560D9" w14:textId="36E3DEF2" w:rsidR="00731737" w:rsidRDefault="00731737" w:rsidP="00E75A74">
                                  <w:pPr>
                                    <w:tabs>
                                      <w:tab w:val="left" w:pos="284"/>
                                    </w:tabs>
                                    <w:suppressOverlap/>
                                    <w:jc w:val="center"/>
                                    <w:rPr>
                                      <w:rFonts w:ascii="Arial" w:hAnsi="Arial" w:cs="Arial"/>
                                      <w:color w:val="000000" w:themeColor="text1"/>
                                      <w:kern w:val="24"/>
                                      <w:lang w:val="es-MX"/>
                                    </w:rPr>
                                  </w:pPr>
                                  <w:r>
                                    <w:rPr>
                                      <w:rFonts w:ascii="Arial" w:hAnsi="Arial" w:cs="Arial"/>
                                      <w:color w:val="000000" w:themeColor="text1"/>
                                      <w:kern w:val="24"/>
                                      <w:lang w:val="es-MX"/>
                                    </w:rPr>
                                    <w:t>Seleccionar los s</w:t>
                                  </w:r>
                                  <w:r w:rsidRPr="00A060CA">
                                    <w:rPr>
                                      <w:rFonts w:ascii="Arial" w:hAnsi="Arial" w:cs="Arial"/>
                                      <w:color w:val="000000" w:themeColor="text1"/>
                                      <w:kern w:val="24"/>
                                      <w:lang w:val="es-MX"/>
                                    </w:rPr>
                                    <w:t>istema</w:t>
                                  </w:r>
                                  <w:r>
                                    <w:rPr>
                                      <w:rFonts w:ascii="Arial" w:hAnsi="Arial" w:cs="Arial"/>
                                      <w:color w:val="000000" w:themeColor="text1"/>
                                      <w:kern w:val="24"/>
                                      <w:lang w:val="es-MX"/>
                                    </w:rPr>
                                    <w:t>s</w:t>
                                  </w:r>
                                  <w:r w:rsidRPr="00A060CA">
                                    <w:rPr>
                                      <w:rFonts w:ascii="Arial" w:hAnsi="Arial" w:cs="Arial"/>
                                      <w:color w:val="000000" w:themeColor="text1"/>
                                      <w:kern w:val="24"/>
                                      <w:lang w:val="es-MX"/>
                                    </w:rPr>
                                    <w:t xml:space="preserve"> de ventaja mecánica,</w:t>
                                  </w:r>
                                  <w:r>
                                    <w:rPr>
                                      <w:rFonts w:ascii="Arial" w:hAnsi="Arial" w:cs="Arial"/>
                                      <w:color w:val="000000" w:themeColor="text1"/>
                                      <w:kern w:val="24"/>
                                      <w:lang w:val="es-MX"/>
                                    </w:rPr>
                                    <w:t xml:space="preserve"> y </w:t>
                                  </w:r>
                                  <w:r w:rsidRPr="00A060CA">
                                    <w:rPr>
                                      <w:rFonts w:ascii="Arial" w:hAnsi="Arial" w:cs="Arial"/>
                                      <w:color w:val="000000" w:themeColor="text1"/>
                                      <w:kern w:val="24"/>
                                      <w:lang w:val="es-MX"/>
                                    </w:rPr>
                                    <w:t>seguridad en operaciones</w:t>
                                  </w:r>
                                  <w:r>
                                    <w:rPr>
                                      <w:rFonts w:ascii="Arial" w:hAnsi="Arial" w:cs="Arial"/>
                                      <w:color w:val="000000" w:themeColor="text1"/>
                                      <w:kern w:val="24"/>
                                      <w:lang w:val="es-MX"/>
                                    </w:rPr>
                                    <w:t>.</w:t>
                                  </w:r>
                                </w:p>
                                <w:p w14:paraId="3FB79C9E" w14:textId="40F35735" w:rsidR="00731737" w:rsidRPr="00653E5F" w:rsidRDefault="00731737" w:rsidP="00E75A74">
                                  <w:pPr>
                                    <w:jc w:val="center"/>
                                    <w:rPr>
                                      <w:rFonts w:hAnsi="Calibri"/>
                                      <w:color w:val="000000" w:themeColor="text1"/>
                                      <w:kern w:val="24"/>
                                      <w:lang w:val="es-MX"/>
                                    </w:rPr>
                                  </w:pPr>
                                </w:p>
                              </w:txbxContent>
                            </wps:txbx>
                            <wps:bodyPr rtlCol="0" anchor="ctr"/>
                          </wps:wsp>
                        </a:graphicData>
                      </a:graphic>
                    </wp:inline>
                  </w:drawing>
                </mc:Choice>
                <mc:Fallback>
                  <w:pict>
                    <v:shape w14:anchorId="6962019E" id="Diagrama de flujo: proceso 24" o:spid="_x0000_s1041" type="#_x0000_t109" style="width:120pt;height:6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" filled="f" strokecolor="#1f4d78 [1604]" strokeweight="1pt">
                      <v:textbox>
                        <w:txbxContent>
                          <w:p w14:paraId="526560D9" w14:textId="36E3DEF2" w:rsidR="00731737" w:rsidRDefault="00731737" w:rsidP="00E75A74">
                            <w:pPr>
                              <w:tabs>
                                <w:tab w:val="left" w:pos="284"/>
                              </w:tabs>
                              <w:suppressOverlap/>
                              <w:jc w:val="center"/>
                              <w:rPr>
                                <w:rFonts w:ascii="Arial" w:hAnsi="Arial" w:cs="Arial"/>
                                <w:color w:val="000000" w:themeColor="text1"/>
                                <w:kern w:val="24"/>
                                <w:lang w:val="es-MX"/>
                              </w:rPr>
                            </w:pPr>
                            <w:r>
                              <w:rPr>
                                <w:rFonts w:ascii="Arial" w:hAnsi="Arial" w:cs="Arial"/>
                                <w:color w:val="000000" w:themeColor="text1"/>
                                <w:kern w:val="24"/>
                                <w:lang w:val="es-MX"/>
                              </w:rPr>
                              <w:t>Seleccionar los s</w:t>
                            </w:r>
                            <w:r w:rsidRPr="00A060CA">
                              <w:rPr>
                                <w:rFonts w:ascii="Arial" w:hAnsi="Arial" w:cs="Arial"/>
                                <w:color w:val="000000" w:themeColor="text1"/>
                                <w:kern w:val="24"/>
                                <w:lang w:val="es-MX"/>
                              </w:rPr>
                              <w:t>istema</w:t>
                            </w:r>
                            <w:r>
                              <w:rPr>
                                <w:rFonts w:ascii="Arial" w:hAnsi="Arial" w:cs="Arial"/>
                                <w:color w:val="000000" w:themeColor="text1"/>
                                <w:kern w:val="24"/>
                                <w:lang w:val="es-MX"/>
                              </w:rPr>
                              <w:t>s</w:t>
                            </w:r>
                            <w:r w:rsidRPr="00A060CA">
                              <w:rPr>
                                <w:rFonts w:ascii="Arial" w:hAnsi="Arial" w:cs="Arial"/>
                                <w:color w:val="000000" w:themeColor="text1"/>
                                <w:kern w:val="24"/>
                                <w:lang w:val="es-MX"/>
                              </w:rPr>
                              <w:t xml:space="preserve"> de ventaja mecánica,</w:t>
                            </w:r>
                            <w:r>
                              <w:rPr>
                                <w:rFonts w:ascii="Arial" w:hAnsi="Arial" w:cs="Arial"/>
                                <w:color w:val="000000" w:themeColor="text1"/>
                                <w:kern w:val="24"/>
                                <w:lang w:val="es-MX"/>
                              </w:rPr>
                              <w:t xml:space="preserve"> y </w:t>
                            </w:r>
                            <w:r w:rsidRPr="00A060CA">
                              <w:rPr>
                                <w:rFonts w:ascii="Arial" w:hAnsi="Arial" w:cs="Arial"/>
                                <w:color w:val="000000" w:themeColor="text1"/>
                                <w:kern w:val="24"/>
                                <w:lang w:val="es-MX"/>
                              </w:rPr>
                              <w:t>seguridad en operaciones</w:t>
                            </w:r>
                            <w:r>
                              <w:rPr>
                                <w:rFonts w:ascii="Arial" w:hAnsi="Arial" w:cs="Arial"/>
                                <w:color w:val="000000" w:themeColor="text1"/>
                                <w:kern w:val="24"/>
                                <w:lang w:val="es-MX"/>
                              </w:rPr>
                              <w:t>.</w:t>
                            </w:r>
                          </w:p>
                          <w:p w14:paraId="3FB79C9E" w14:textId="40F35735" w:rsidR="00731737" w:rsidRPr="00653E5F" w:rsidRDefault="00731737" w:rsidP="00E75A74">
                            <w:pPr>
                              <w:jc w:val="center"/>
                              <w:rPr>
                                <w:rFonts w:hAnsi="Calibri"/>
                                <w:color w:val="000000" w:themeColor="text1"/>
                                <w:kern w:val="24"/>
                                <w:lang w:val="es-MX"/>
                              </w:rPr>
                            </w:pPr>
                          </w:p>
                        </w:txbxContent>
                      </v:textbox>
                      <w10:anchorlock/>
                    </v:shape>
                  </w:pict>
                </mc:Fallback>
              </mc:AlternateContent>
            </w:r>
          </w:p>
          <w:p w14:paraId="0313E24E" w14:textId="2BCADAFC" w:rsidR="00E75A74" w:rsidRPr="00F83670" w:rsidRDefault="00E75A74" w:rsidP="0006220B">
            <w:pPr>
              <w:tabs>
                <w:tab w:val="left" w:pos="284"/>
              </w:tabs>
              <w:jc w:val="center"/>
              <w:rPr>
                <w:rFonts w:ascii="Arial" w:hAnsi="Arial" w:cs="Arial"/>
                <w:b/>
              </w:rPr>
            </w:pPr>
            <w:r w:rsidRPr="00F83670">
              <w:rPr>
                <w:rFonts w:ascii="Arial" w:hAnsi="Arial" w:cs="Arial"/>
                <w:b/>
                <w:noProof/>
                <w:lang w:eastAsia="es-CO"/>
              </w:rPr>
              <mc:AlternateContent>
                <mc:Choice Requires="wps">
                  <w:drawing>
                    <wp:inline distT="0" distB="0" distL="0" distR="0" wp14:anchorId="203FBF0E" wp14:editId="489136D4">
                      <wp:extent cx="0" cy="496570"/>
                      <wp:effectExtent l="76200" t="0" r="57150" b="55880"/>
                      <wp:docPr id="28" name="Conector recto de flecha 22" descr="Conector recto"/>
                      <wp:cNvGraphicFramePr/>
                      <a:graphic xmlns:a="http://schemas.openxmlformats.org/drawingml/2006/main">
                        <a:graphicData uri="http://schemas.microsoft.com/office/word/2010/wordprocessingShape">
                          <wps:wsp>
                            <wps:cNvCnPr/>
                            <wps:spPr>
                              <a:xfrm>
                                <a:off x="0" y="0"/>
                                <a:ext cx="0" cy="49657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shape w14:anchorId="57EDBB38" id="Conector recto de flecha 22" o:spid="_x0000_s1026" type="#_x0000_t32" alt="Conector recto" style="width:0;height:39.1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" strokecolor="#5b9bd5 [3204]" strokeweight=".5pt">
                      <v:stroke endarrow="block" joinstyle="miter"/>
                      <w10:anchorlock/>
                    </v:shape>
                  </w:pict>
                </mc:Fallback>
              </mc:AlternateContent>
            </w:r>
          </w:p>
        </w:tc>
        <w:tc>
          <w:tcPr>
            <w:tcW w:w="1559" w:type="dxa"/>
            <w:tcBorders>
              <w:top w:val="single" w:sz="4" w:space="0" w:color="auto"/>
              <w:left w:val="nil"/>
              <w:bottom w:val="single" w:sz="4" w:space="0" w:color="auto"/>
              <w:right w:val="single" w:sz="4" w:space="0" w:color="auto"/>
            </w:tcBorders>
            <w:shd w:val="clear" w:color="auto" w:fill="auto"/>
            <w:vAlign w:val="center"/>
          </w:tcPr>
          <w:p w14:paraId="1EB18182" w14:textId="77777777" w:rsidR="00E75A74" w:rsidRPr="00F83670" w:rsidRDefault="00E75A74" w:rsidP="00E75A74">
            <w:pPr>
              <w:tabs>
                <w:tab w:val="left" w:pos="284"/>
              </w:tabs>
              <w:jc w:val="center"/>
              <w:rPr>
                <w:rFonts w:ascii="Arial" w:hAnsi="Arial" w:cs="Arial"/>
              </w:rPr>
            </w:pPr>
            <w:r w:rsidRPr="00F83670">
              <w:rPr>
                <w:rFonts w:ascii="Arial" w:hAnsi="Arial" w:cs="Arial"/>
              </w:rPr>
              <w:t>FURD</w:t>
            </w:r>
          </w:p>
          <w:p w14:paraId="1AC21ED0" w14:textId="77777777" w:rsidR="00E75A74" w:rsidRPr="00F83670" w:rsidRDefault="00E75A74" w:rsidP="00E75A74">
            <w:pPr>
              <w:tabs>
                <w:tab w:val="left" w:pos="284"/>
              </w:tabs>
              <w:jc w:val="center"/>
              <w:rPr>
                <w:rFonts w:ascii="Arial" w:hAnsi="Arial" w:cs="Arial"/>
              </w:rPr>
            </w:pPr>
            <w:r w:rsidRPr="00F83670">
              <w:rPr>
                <w:rFonts w:ascii="Arial" w:hAnsi="Arial" w:cs="Arial"/>
              </w:rPr>
              <w:t>Formatos SCI.</w:t>
            </w:r>
          </w:p>
          <w:p w14:paraId="2CDD7499" w14:textId="2424C916" w:rsidR="00E75A74" w:rsidRPr="00F83670" w:rsidRDefault="00E75A74" w:rsidP="00E75A74">
            <w:pPr>
              <w:tabs>
                <w:tab w:val="left" w:pos="284"/>
              </w:tabs>
              <w:jc w:val="center"/>
              <w:rPr>
                <w:rFonts w:ascii="Arial" w:hAnsi="Arial" w:cs="Arial"/>
              </w:rPr>
            </w:pPr>
            <w:r w:rsidRPr="00F83670">
              <w:rPr>
                <w:rFonts w:ascii="Arial" w:hAnsi="Arial" w:cs="Arial"/>
              </w:rPr>
              <w:t>Minuta</w:t>
            </w:r>
          </w:p>
        </w:tc>
        <w:tc>
          <w:tcPr>
            <w:tcW w:w="1985" w:type="dxa"/>
            <w:tcBorders>
              <w:left w:val="single" w:sz="4" w:space="0" w:color="auto"/>
            </w:tcBorders>
            <w:shd w:val="clear" w:color="auto" w:fill="auto"/>
            <w:vAlign w:val="center"/>
          </w:tcPr>
          <w:p w14:paraId="1077D437" w14:textId="77777777" w:rsidR="00E75A74" w:rsidRPr="00F83670" w:rsidRDefault="00E75A74" w:rsidP="00E75A74">
            <w:pPr>
              <w:tabs>
                <w:tab w:val="left" w:pos="284"/>
              </w:tabs>
              <w:jc w:val="center"/>
              <w:rPr>
                <w:rFonts w:ascii="Arial" w:hAnsi="Arial" w:cs="Arial"/>
              </w:rPr>
            </w:pPr>
            <w:r w:rsidRPr="00F83670">
              <w:rPr>
                <w:rFonts w:ascii="Arial" w:hAnsi="Arial" w:cs="Arial"/>
              </w:rPr>
              <w:t>Equipos especializados MATPEL – REC y ETR</w:t>
            </w:r>
          </w:p>
          <w:p w14:paraId="6014EE90" w14:textId="77777777" w:rsidR="00E75A74" w:rsidRPr="00F83670" w:rsidRDefault="00E75A74" w:rsidP="00E75A74">
            <w:pPr>
              <w:tabs>
                <w:tab w:val="left" w:pos="284"/>
              </w:tabs>
              <w:jc w:val="center"/>
              <w:rPr>
                <w:rFonts w:ascii="Arial" w:hAnsi="Arial" w:cs="Arial"/>
              </w:rPr>
            </w:pPr>
          </w:p>
          <w:p w14:paraId="46CED625" w14:textId="1E10E713" w:rsidR="00E75A74" w:rsidRPr="00F83670" w:rsidRDefault="00E75A74" w:rsidP="00E75A74">
            <w:pPr>
              <w:tabs>
                <w:tab w:val="left" w:pos="284"/>
              </w:tabs>
              <w:jc w:val="center"/>
              <w:rPr>
                <w:rFonts w:ascii="Arial" w:hAnsi="Arial" w:cs="Arial"/>
              </w:rPr>
            </w:pPr>
            <w:r w:rsidRPr="00F83670">
              <w:rPr>
                <w:rFonts w:ascii="Arial" w:hAnsi="Arial" w:cs="Arial"/>
              </w:rPr>
              <w:t>Tripulación</w:t>
            </w:r>
          </w:p>
        </w:tc>
        <w:tc>
          <w:tcPr>
            <w:tcW w:w="2835" w:type="dxa"/>
            <w:shd w:val="clear" w:color="auto" w:fill="auto"/>
            <w:vAlign w:val="center"/>
          </w:tcPr>
          <w:p w14:paraId="07FA1BA4" w14:textId="4334C1E7" w:rsidR="00E75A74" w:rsidRPr="00F83670" w:rsidRDefault="00E75A74" w:rsidP="0006220B">
            <w:pPr>
              <w:tabs>
                <w:tab w:val="left" w:pos="2578"/>
              </w:tabs>
              <w:jc w:val="center"/>
              <w:rPr>
                <w:rFonts w:ascii="Arial" w:hAnsi="Arial" w:cs="Arial"/>
              </w:rPr>
            </w:pPr>
            <w:r w:rsidRPr="00F83670">
              <w:rPr>
                <w:rFonts w:ascii="Arial" w:hAnsi="Arial" w:cs="Arial"/>
              </w:rPr>
              <w:t>Seleccione los sistemas de ventaja que más se ajusten, según el escenario.</w:t>
            </w:r>
          </w:p>
        </w:tc>
      </w:tr>
      <w:tr w:rsidR="00E75A74" w:rsidRPr="00F83670" w14:paraId="142C9C49" w14:textId="77777777" w:rsidTr="00A21712">
        <w:trPr>
          <w:trHeight w:val="2115"/>
        </w:trPr>
        <w:tc>
          <w:tcPr>
            <w:tcW w:w="704" w:type="dxa"/>
            <w:shd w:val="clear" w:color="auto" w:fill="auto"/>
            <w:vAlign w:val="center"/>
          </w:tcPr>
          <w:p w14:paraId="7E2498FD" w14:textId="68BD2DE2" w:rsidR="00E75A74" w:rsidRPr="00F83670" w:rsidRDefault="00E75A74" w:rsidP="00E75A74">
            <w:pPr>
              <w:tabs>
                <w:tab w:val="left" w:pos="284"/>
              </w:tabs>
              <w:jc w:val="center"/>
              <w:rPr>
                <w:rFonts w:ascii="Arial" w:hAnsi="Arial" w:cs="Arial"/>
                <w:b/>
              </w:rPr>
            </w:pPr>
            <w:r w:rsidRPr="00F83670">
              <w:rPr>
                <w:rFonts w:ascii="Arial" w:hAnsi="Arial" w:cs="Arial"/>
                <w:b/>
              </w:rPr>
              <w:t>8.1</w:t>
            </w:r>
            <w:r w:rsidR="00E20130" w:rsidRPr="00F83670">
              <w:rPr>
                <w:rFonts w:ascii="Arial" w:hAnsi="Arial" w:cs="Arial"/>
                <w:b/>
              </w:rPr>
              <w:t>1</w:t>
            </w:r>
          </w:p>
        </w:tc>
        <w:tc>
          <w:tcPr>
            <w:tcW w:w="2835" w:type="dxa"/>
            <w:tcBorders>
              <w:right w:val="single" w:sz="4" w:space="0" w:color="auto"/>
            </w:tcBorders>
            <w:shd w:val="clear" w:color="auto" w:fill="auto"/>
            <w:vAlign w:val="center"/>
          </w:tcPr>
          <w:p w14:paraId="39A76040" w14:textId="77777777" w:rsidR="00E75A74" w:rsidRPr="00F83670" w:rsidRDefault="00E75A74" w:rsidP="00E75A74">
            <w:pPr>
              <w:tabs>
                <w:tab w:val="left" w:pos="284"/>
              </w:tabs>
              <w:jc w:val="center"/>
              <w:rPr>
                <w:rFonts w:ascii="Arial" w:hAnsi="Arial" w:cs="Arial"/>
                <w:b/>
                <w:noProof/>
              </w:rPr>
            </w:pPr>
          </w:p>
          <w:p w14:paraId="6524500A" w14:textId="77777777" w:rsidR="00E75A74" w:rsidRPr="00F83670" w:rsidRDefault="00E75A74" w:rsidP="00E75A74">
            <w:pPr>
              <w:tabs>
                <w:tab w:val="left" w:pos="284"/>
              </w:tabs>
              <w:jc w:val="center"/>
              <w:rPr>
                <w:rFonts w:ascii="Arial" w:hAnsi="Arial" w:cs="Arial"/>
                <w:b/>
                <w:noProof/>
              </w:rPr>
            </w:pPr>
            <w:r w:rsidRPr="00F83670">
              <w:rPr>
                <w:rFonts w:ascii="Arial" w:hAnsi="Arial" w:cs="Arial"/>
                <w:b/>
                <w:noProof/>
                <w:lang w:eastAsia="es-CO"/>
              </w:rPr>
              <mc:AlternateContent>
                <mc:Choice Requires="wps">
                  <w:drawing>
                    <wp:inline distT="0" distB="0" distL="0" distR="0" wp14:anchorId="7A856876" wp14:editId="4C981BC6">
                      <wp:extent cx="1524000" cy="936346"/>
                      <wp:effectExtent l="0" t="0" r="19050" b="16510"/>
                      <wp:docPr id="30" name="Diagrama de flujo: proceso 30"/>
                      <wp:cNvGraphicFramePr/>
                      <a:graphic xmlns:a="http://schemas.openxmlformats.org/drawingml/2006/main">
                        <a:graphicData uri="http://schemas.microsoft.com/office/word/2010/wordprocessingShape">
                          <wps:wsp>
                            <wps:cNvSpPr/>
                            <wps:spPr>
                              <a:xfrm>
                                <a:off x="0" y="0"/>
                                <a:ext cx="1524000" cy="936346"/>
                              </a:xfrm>
                              <a:prstGeom prst="flowChartProcess">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0175280" w14:textId="7244A79A" w:rsidR="00731737" w:rsidRPr="00653E5F" w:rsidRDefault="00731737" w:rsidP="00D36FBA">
                                  <w:pPr>
                                    <w:jc w:val="center"/>
                                    <w:rPr>
                                      <w:rFonts w:hAnsi="Calibri"/>
                                      <w:color w:val="000000" w:themeColor="text1"/>
                                      <w:kern w:val="24"/>
                                      <w:lang w:val="es-MX"/>
                                    </w:rPr>
                                  </w:pPr>
                                  <w:r w:rsidRPr="00D36FBA">
                                    <w:rPr>
                                      <w:rFonts w:ascii="Arial" w:hAnsi="Arial" w:cs="Arial"/>
                                      <w:color w:val="000000" w:themeColor="text1"/>
                                      <w:kern w:val="24"/>
                                      <w:lang w:val="es-MX"/>
                                    </w:rPr>
                                    <w:t>Realizar las</w:t>
                                  </w:r>
                                  <w:r>
                                    <w:rPr>
                                      <w:rFonts w:ascii="Arial" w:hAnsi="Arial" w:cs="Arial"/>
                                      <w:color w:val="000000" w:themeColor="text1"/>
                                      <w:kern w:val="24"/>
                                      <w:lang w:val="es-MX"/>
                                    </w:rPr>
                                    <w:t xml:space="preserve"> técnicas de:</w:t>
                                  </w:r>
                                  <w:r w:rsidRPr="00D36FBA">
                                    <w:rPr>
                                      <w:rFonts w:ascii="Arial" w:hAnsi="Arial" w:cs="Arial"/>
                                      <w:color w:val="000000" w:themeColor="text1"/>
                                      <w:kern w:val="24"/>
                                      <w:lang w:val="es-MX"/>
                                    </w:rPr>
                                    <w:t xml:space="preserve"> búsqueda, localización</w:t>
                                  </w:r>
                                  <w:r>
                                    <w:rPr>
                                      <w:rFonts w:ascii="Arial" w:hAnsi="Arial" w:cs="Arial"/>
                                      <w:color w:val="000000" w:themeColor="text1"/>
                                      <w:kern w:val="24"/>
                                      <w:lang w:val="es-MX"/>
                                    </w:rPr>
                                    <w:t>, rescate y e</w:t>
                                  </w:r>
                                  <w:r w:rsidRPr="00D36FBA">
                                    <w:rPr>
                                      <w:rFonts w:ascii="Arial" w:hAnsi="Arial" w:cs="Arial"/>
                                      <w:color w:val="000000" w:themeColor="text1"/>
                                      <w:kern w:val="24"/>
                                      <w:lang w:val="es-MX"/>
                                    </w:rPr>
                                    <w:t>xtracción de víctima(s)</w:t>
                                  </w:r>
                                </w:p>
                              </w:txbxContent>
                            </wps:txbx>
                            <wps:bodyPr rtlCol="0" anchor="ctr"/>
                          </wps:wsp>
                        </a:graphicData>
                      </a:graphic>
                    </wp:inline>
                  </w:drawing>
                </mc:Choice>
                <mc:Fallback>
                  <w:pict>
                    <v:shape w14:anchorId="7A856876" id="Diagrama de flujo: proceso 30" o:spid="_x0000_s1042" type="#_x0000_t109" style="width:120pt;height:73.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" filled="f" strokecolor="#1f4d78 [1604]" strokeweight="1pt">
                      <v:textbox>
                        <w:txbxContent>
                          <w:p w14:paraId="10175280" w14:textId="7244A79A" w:rsidR="00731737" w:rsidRPr="00653E5F" w:rsidRDefault="00731737" w:rsidP="00D36FBA">
                            <w:pPr>
                              <w:jc w:val="center"/>
                              <w:rPr>
                                <w:rFonts w:hAnsi="Calibri"/>
                                <w:color w:val="000000" w:themeColor="text1"/>
                                <w:kern w:val="24"/>
                                <w:lang w:val="es-MX"/>
                              </w:rPr>
                            </w:pPr>
                            <w:r w:rsidRPr="00D36FBA">
                              <w:rPr>
                                <w:rFonts w:ascii="Arial" w:hAnsi="Arial" w:cs="Arial"/>
                                <w:color w:val="000000" w:themeColor="text1"/>
                                <w:kern w:val="24"/>
                                <w:lang w:val="es-MX"/>
                              </w:rPr>
                              <w:t>Realizar las</w:t>
                            </w:r>
                            <w:r>
                              <w:rPr>
                                <w:rFonts w:ascii="Arial" w:hAnsi="Arial" w:cs="Arial"/>
                                <w:color w:val="000000" w:themeColor="text1"/>
                                <w:kern w:val="24"/>
                                <w:lang w:val="es-MX"/>
                              </w:rPr>
                              <w:t xml:space="preserve"> técnicas de:</w:t>
                            </w:r>
                            <w:r w:rsidRPr="00D36FBA">
                              <w:rPr>
                                <w:rFonts w:ascii="Arial" w:hAnsi="Arial" w:cs="Arial"/>
                                <w:color w:val="000000" w:themeColor="text1"/>
                                <w:kern w:val="24"/>
                                <w:lang w:val="es-MX"/>
                              </w:rPr>
                              <w:t xml:space="preserve"> búsqueda, localización</w:t>
                            </w:r>
                            <w:r>
                              <w:rPr>
                                <w:rFonts w:ascii="Arial" w:hAnsi="Arial" w:cs="Arial"/>
                                <w:color w:val="000000" w:themeColor="text1"/>
                                <w:kern w:val="24"/>
                                <w:lang w:val="es-MX"/>
                              </w:rPr>
                              <w:t>, rescate y e</w:t>
                            </w:r>
                            <w:r w:rsidRPr="00D36FBA">
                              <w:rPr>
                                <w:rFonts w:ascii="Arial" w:hAnsi="Arial" w:cs="Arial"/>
                                <w:color w:val="000000" w:themeColor="text1"/>
                                <w:kern w:val="24"/>
                                <w:lang w:val="es-MX"/>
                              </w:rPr>
                              <w:t>xtracción de víctima(s)</w:t>
                            </w:r>
                          </w:p>
                        </w:txbxContent>
                      </v:textbox>
                      <w10:anchorlock/>
                    </v:shape>
                  </w:pict>
                </mc:Fallback>
              </mc:AlternateContent>
            </w:r>
          </w:p>
          <w:p w14:paraId="5D0E25B5" w14:textId="3D1F72D7" w:rsidR="00E75A74" w:rsidRPr="00F83670" w:rsidRDefault="00E75A74" w:rsidP="00E75A74">
            <w:pPr>
              <w:tabs>
                <w:tab w:val="left" w:pos="284"/>
              </w:tabs>
              <w:jc w:val="center"/>
              <w:rPr>
                <w:rFonts w:ascii="Arial" w:hAnsi="Arial" w:cs="Arial"/>
                <w:b/>
              </w:rPr>
            </w:pPr>
            <w:r w:rsidRPr="00F83670">
              <w:rPr>
                <w:rFonts w:ascii="Arial" w:hAnsi="Arial" w:cs="Arial"/>
                <w:b/>
                <w:noProof/>
                <w:lang w:eastAsia="es-CO"/>
              </w:rPr>
              <mc:AlternateContent>
                <mc:Choice Requires="wps">
                  <w:drawing>
                    <wp:inline distT="0" distB="0" distL="0" distR="0" wp14:anchorId="492EFC75" wp14:editId="2A98026D">
                      <wp:extent cx="0" cy="496570"/>
                      <wp:effectExtent l="76200" t="0" r="57150" b="55880"/>
                      <wp:docPr id="35" name="Conector recto de flecha 22" descr="Conector recto"/>
                      <wp:cNvGraphicFramePr/>
                      <a:graphic xmlns:a="http://schemas.openxmlformats.org/drawingml/2006/main">
                        <a:graphicData uri="http://schemas.microsoft.com/office/word/2010/wordprocessingShape">
                          <wps:wsp>
                            <wps:cNvCnPr/>
                            <wps:spPr>
                              <a:xfrm>
                                <a:off x="0" y="0"/>
                                <a:ext cx="0" cy="49657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shape w14:anchorId="05C79BB6" id="Conector recto de flecha 22" o:spid="_x0000_s1026" type="#_x0000_t32" alt="Conector recto" style="width:0;height:39.1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" strokecolor="#5b9bd5 [3204]" strokeweight=".5pt">
                      <v:stroke endarrow="block" joinstyle="miter"/>
                      <w10:anchorlock/>
                    </v:shape>
                  </w:pict>
                </mc:Fallback>
              </mc:AlternateContent>
            </w:r>
          </w:p>
        </w:tc>
        <w:tc>
          <w:tcPr>
            <w:tcW w:w="1559" w:type="dxa"/>
            <w:tcBorders>
              <w:top w:val="single" w:sz="4" w:space="0" w:color="auto"/>
              <w:left w:val="nil"/>
              <w:bottom w:val="single" w:sz="4" w:space="0" w:color="auto"/>
              <w:right w:val="single" w:sz="4" w:space="0" w:color="auto"/>
            </w:tcBorders>
            <w:shd w:val="clear" w:color="auto" w:fill="auto"/>
            <w:vAlign w:val="center"/>
          </w:tcPr>
          <w:p w14:paraId="24A1D4FC" w14:textId="77777777" w:rsidR="00E75A74" w:rsidRPr="00F83670" w:rsidRDefault="00E75A74" w:rsidP="00E75A74">
            <w:pPr>
              <w:tabs>
                <w:tab w:val="left" w:pos="284"/>
              </w:tabs>
              <w:jc w:val="center"/>
              <w:rPr>
                <w:rFonts w:ascii="Arial" w:hAnsi="Arial" w:cs="Arial"/>
              </w:rPr>
            </w:pPr>
            <w:r w:rsidRPr="00F83670">
              <w:rPr>
                <w:rFonts w:ascii="Arial" w:hAnsi="Arial" w:cs="Arial"/>
              </w:rPr>
              <w:t>FURD</w:t>
            </w:r>
          </w:p>
          <w:p w14:paraId="6F7482AA" w14:textId="77777777" w:rsidR="00E75A74" w:rsidRPr="00F83670" w:rsidRDefault="00E75A74" w:rsidP="00E75A74">
            <w:pPr>
              <w:tabs>
                <w:tab w:val="left" w:pos="284"/>
              </w:tabs>
              <w:jc w:val="center"/>
              <w:rPr>
                <w:rFonts w:ascii="Arial" w:hAnsi="Arial" w:cs="Arial"/>
              </w:rPr>
            </w:pPr>
            <w:r w:rsidRPr="00F83670">
              <w:rPr>
                <w:rFonts w:ascii="Arial" w:hAnsi="Arial" w:cs="Arial"/>
              </w:rPr>
              <w:t>Formatos SCI.</w:t>
            </w:r>
          </w:p>
          <w:p w14:paraId="02C97E14" w14:textId="63C599A9" w:rsidR="00E75A74" w:rsidRPr="00F83670" w:rsidRDefault="00E75A74" w:rsidP="00E75A74">
            <w:pPr>
              <w:tabs>
                <w:tab w:val="left" w:pos="284"/>
              </w:tabs>
              <w:jc w:val="center"/>
              <w:rPr>
                <w:rFonts w:ascii="Arial" w:hAnsi="Arial" w:cs="Arial"/>
              </w:rPr>
            </w:pPr>
            <w:r w:rsidRPr="00F83670">
              <w:rPr>
                <w:rFonts w:ascii="Arial" w:hAnsi="Arial" w:cs="Arial"/>
              </w:rPr>
              <w:t>Minuta</w:t>
            </w:r>
          </w:p>
        </w:tc>
        <w:tc>
          <w:tcPr>
            <w:tcW w:w="1985" w:type="dxa"/>
            <w:tcBorders>
              <w:left w:val="single" w:sz="4" w:space="0" w:color="auto"/>
            </w:tcBorders>
            <w:shd w:val="clear" w:color="auto" w:fill="auto"/>
            <w:vAlign w:val="center"/>
          </w:tcPr>
          <w:p w14:paraId="2EA4C36F" w14:textId="77777777" w:rsidR="00E75A74" w:rsidRPr="00F83670" w:rsidRDefault="00E75A74" w:rsidP="00E75A74">
            <w:pPr>
              <w:tabs>
                <w:tab w:val="left" w:pos="284"/>
              </w:tabs>
              <w:jc w:val="center"/>
              <w:rPr>
                <w:rFonts w:ascii="Arial" w:hAnsi="Arial" w:cs="Arial"/>
              </w:rPr>
            </w:pPr>
            <w:r w:rsidRPr="00F83670">
              <w:rPr>
                <w:rFonts w:ascii="Arial" w:hAnsi="Arial" w:cs="Arial"/>
              </w:rPr>
              <w:t>Equipos especializados MATPEL – REC y ETR</w:t>
            </w:r>
          </w:p>
          <w:p w14:paraId="01EA4767" w14:textId="77777777" w:rsidR="00E75A74" w:rsidRPr="00F83670" w:rsidRDefault="00E75A74" w:rsidP="00E75A74">
            <w:pPr>
              <w:tabs>
                <w:tab w:val="left" w:pos="284"/>
              </w:tabs>
              <w:jc w:val="center"/>
              <w:rPr>
                <w:rFonts w:ascii="Arial" w:hAnsi="Arial" w:cs="Arial"/>
              </w:rPr>
            </w:pPr>
          </w:p>
          <w:p w14:paraId="06F67945" w14:textId="13C1F83D" w:rsidR="00E75A74" w:rsidRPr="00F83670" w:rsidRDefault="00E75A74" w:rsidP="00E75A74">
            <w:pPr>
              <w:tabs>
                <w:tab w:val="left" w:pos="284"/>
              </w:tabs>
              <w:jc w:val="center"/>
              <w:rPr>
                <w:rFonts w:ascii="Arial" w:hAnsi="Arial" w:cs="Arial"/>
              </w:rPr>
            </w:pPr>
            <w:r w:rsidRPr="00F83670">
              <w:rPr>
                <w:rFonts w:ascii="Arial" w:hAnsi="Arial" w:cs="Arial"/>
              </w:rPr>
              <w:t>Tripulación</w:t>
            </w:r>
          </w:p>
        </w:tc>
        <w:tc>
          <w:tcPr>
            <w:tcW w:w="2835" w:type="dxa"/>
            <w:shd w:val="clear" w:color="auto" w:fill="auto"/>
            <w:vAlign w:val="center"/>
          </w:tcPr>
          <w:p w14:paraId="79C2F40B" w14:textId="77777777" w:rsidR="00E75A74" w:rsidRPr="00F83670" w:rsidRDefault="00E75A74" w:rsidP="00E75A74">
            <w:pPr>
              <w:tabs>
                <w:tab w:val="left" w:pos="2578"/>
              </w:tabs>
              <w:jc w:val="center"/>
              <w:rPr>
                <w:rFonts w:ascii="Arial" w:hAnsi="Arial" w:cs="Arial"/>
                <w:color w:val="000000" w:themeColor="text1"/>
                <w:kern w:val="24"/>
                <w:lang w:val="es-MX"/>
              </w:rPr>
            </w:pPr>
            <w:r w:rsidRPr="00F83670">
              <w:rPr>
                <w:rFonts w:ascii="Arial" w:hAnsi="Arial" w:cs="Arial"/>
                <w:color w:val="000000" w:themeColor="text1"/>
                <w:kern w:val="24"/>
                <w:lang w:val="es-MX"/>
              </w:rPr>
              <w:t>Consultar el “MN-PR09-MN01 Manual Técnico de Búsqueda y Rescate”</w:t>
            </w:r>
            <w:r w:rsidR="00A123EA" w:rsidRPr="00F83670">
              <w:rPr>
                <w:rFonts w:ascii="Arial" w:hAnsi="Arial" w:cs="Arial"/>
                <w:color w:val="000000" w:themeColor="text1"/>
                <w:kern w:val="24"/>
                <w:lang w:val="es-MX"/>
              </w:rPr>
              <w:t xml:space="preserve"> </w:t>
            </w:r>
          </w:p>
          <w:p w14:paraId="305FF6EE" w14:textId="503648E0" w:rsidR="00A123EA" w:rsidRPr="00F83670" w:rsidRDefault="00A123EA" w:rsidP="00E75A74">
            <w:pPr>
              <w:tabs>
                <w:tab w:val="left" w:pos="2578"/>
              </w:tabs>
              <w:jc w:val="center"/>
              <w:rPr>
                <w:rFonts w:ascii="Arial" w:hAnsi="Arial" w:cs="Arial"/>
              </w:rPr>
            </w:pPr>
          </w:p>
          <w:p w14:paraId="4D9688CC" w14:textId="230AE8A1" w:rsidR="00A123EA" w:rsidRPr="00F83670" w:rsidRDefault="00A123EA" w:rsidP="00E75A74">
            <w:pPr>
              <w:tabs>
                <w:tab w:val="left" w:pos="2578"/>
              </w:tabs>
              <w:jc w:val="center"/>
              <w:rPr>
                <w:rFonts w:ascii="Arial" w:hAnsi="Arial" w:cs="Arial"/>
              </w:rPr>
            </w:pPr>
            <w:r w:rsidRPr="00F83670">
              <w:rPr>
                <w:rFonts w:ascii="Arial" w:hAnsi="Arial" w:cs="Arial"/>
              </w:rPr>
              <w:t>Consultar el “MN-MN02 Manual de materiales peligrosos”</w:t>
            </w:r>
          </w:p>
          <w:p w14:paraId="389701CB" w14:textId="47194B06" w:rsidR="00A123EA" w:rsidRPr="00F83670" w:rsidRDefault="00A123EA" w:rsidP="00E75A74">
            <w:pPr>
              <w:tabs>
                <w:tab w:val="left" w:pos="2578"/>
              </w:tabs>
              <w:jc w:val="center"/>
              <w:rPr>
                <w:rFonts w:ascii="Arial" w:hAnsi="Arial" w:cs="Arial"/>
              </w:rPr>
            </w:pPr>
          </w:p>
        </w:tc>
      </w:tr>
      <w:tr w:rsidR="00E75A74" w:rsidRPr="00F83670" w14:paraId="1BA3E04B" w14:textId="77777777" w:rsidTr="00A21712">
        <w:trPr>
          <w:trHeight w:val="2823"/>
        </w:trPr>
        <w:tc>
          <w:tcPr>
            <w:tcW w:w="704" w:type="dxa"/>
            <w:shd w:val="clear" w:color="auto" w:fill="auto"/>
            <w:vAlign w:val="center"/>
          </w:tcPr>
          <w:p w14:paraId="5EB945D5" w14:textId="531808E8" w:rsidR="00E75A74" w:rsidRPr="00F83670" w:rsidRDefault="00E75A74" w:rsidP="00E75A74">
            <w:pPr>
              <w:tabs>
                <w:tab w:val="left" w:pos="284"/>
              </w:tabs>
              <w:jc w:val="center"/>
              <w:rPr>
                <w:rFonts w:ascii="Arial" w:hAnsi="Arial" w:cs="Arial"/>
                <w:b/>
              </w:rPr>
            </w:pPr>
            <w:r w:rsidRPr="00F83670">
              <w:rPr>
                <w:rFonts w:ascii="Arial" w:hAnsi="Arial" w:cs="Arial"/>
                <w:b/>
              </w:rPr>
              <w:t>8.12</w:t>
            </w:r>
          </w:p>
        </w:tc>
        <w:tc>
          <w:tcPr>
            <w:tcW w:w="2835" w:type="dxa"/>
            <w:tcBorders>
              <w:right w:val="single" w:sz="4" w:space="0" w:color="auto"/>
            </w:tcBorders>
            <w:shd w:val="clear" w:color="auto" w:fill="auto"/>
            <w:vAlign w:val="center"/>
          </w:tcPr>
          <w:p w14:paraId="5CF9D6ED" w14:textId="77777777" w:rsidR="00E75A74" w:rsidRPr="00F83670" w:rsidRDefault="00E75A74" w:rsidP="00E75A74">
            <w:pPr>
              <w:tabs>
                <w:tab w:val="left" w:pos="284"/>
              </w:tabs>
              <w:jc w:val="center"/>
              <w:rPr>
                <w:rFonts w:ascii="Arial" w:hAnsi="Arial" w:cs="Arial"/>
                <w:b/>
                <w:noProof/>
              </w:rPr>
            </w:pPr>
          </w:p>
          <w:p w14:paraId="1E9855D3" w14:textId="77777777" w:rsidR="00E75A74" w:rsidRPr="00F83670" w:rsidRDefault="00E75A74" w:rsidP="00E75A74">
            <w:pPr>
              <w:tabs>
                <w:tab w:val="left" w:pos="284"/>
              </w:tabs>
              <w:jc w:val="center"/>
              <w:rPr>
                <w:rFonts w:ascii="Arial" w:hAnsi="Arial" w:cs="Arial"/>
                <w:b/>
                <w:noProof/>
              </w:rPr>
            </w:pPr>
            <w:r w:rsidRPr="00F83670">
              <w:rPr>
                <w:rFonts w:ascii="Arial" w:hAnsi="Arial" w:cs="Arial"/>
                <w:b/>
                <w:noProof/>
                <w:lang w:eastAsia="es-CO"/>
              </w:rPr>
              <mc:AlternateContent>
                <mc:Choice Requires="wps">
                  <w:drawing>
                    <wp:inline distT="0" distB="0" distL="0" distR="0" wp14:anchorId="7F5B46C5" wp14:editId="1FF97811">
                      <wp:extent cx="1562100" cy="876300"/>
                      <wp:effectExtent l="0" t="0" r="19050" b="19050"/>
                      <wp:docPr id="36" name="Diagrama de flujo: proceso 36"/>
                      <wp:cNvGraphicFramePr/>
                      <a:graphic xmlns:a="http://schemas.openxmlformats.org/drawingml/2006/main">
                        <a:graphicData uri="http://schemas.microsoft.com/office/word/2010/wordprocessingShape">
                          <wps:wsp>
                            <wps:cNvSpPr/>
                            <wps:spPr>
                              <a:xfrm>
                                <a:off x="0" y="0"/>
                                <a:ext cx="1562100" cy="876300"/>
                              </a:xfrm>
                              <a:prstGeom prst="flowChartProcess">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7B721B4" w14:textId="1F426AFD" w:rsidR="00731737" w:rsidRDefault="00731737" w:rsidP="00927440">
                                  <w:pPr>
                                    <w:jc w:val="center"/>
                                    <w:rPr>
                                      <w:rFonts w:ascii="Arial" w:hAnsi="Arial" w:cs="Arial"/>
                                      <w:color w:val="000000" w:themeColor="text1"/>
                                      <w:kern w:val="24"/>
                                      <w:lang w:val="es-MX"/>
                                    </w:rPr>
                                  </w:pPr>
                                  <w:r>
                                    <w:rPr>
                                      <w:rFonts w:ascii="Arial" w:hAnsi="Arial" w:cs="Arial"/>
                                      <w:color w:val="000000" w:themeColor="text1"/>
                                      <w:kern w:val="24"/>
                                      <w:lang w:val="es-MX"/>
                                    </w:rPr>
                                    <w:t>Descontaminar a la víctima(s) en caso de ser necesario. Estabilizar y atender al paciente.</w:t>
                                  </w:r>
                                </w:p>
                                <w:p w14:paraId="520F2292" w14:textId="77777777" w:rsidR="00731737" w:rsidRPr="00653E5F" w:rsidRDefault="00731737" w:rsidP="00927440">
                                  <w:pPr>
                                    <w:jc w:val="center"/>
                                    <w:rPr>
                                      <w:rFonts w:hAnsi="Calibri"/>
                                      <w:color w:val="000000" w:themeColor="text1"/>
                                      <w:kern w:val="24"/>
                                      <w:lang w:val="es-MX"/>
                                    </w:rPr>
                                  </w:pPr>
                                </w:p>
                              </w:txbxContent>
                            </wps:txbx>
                            <wps:bodyPr rtlCol="0" anchor="ctr"/>
                          </wps:wsp>
                        </a:graphicData>
                      </a:graphic>
                    </wp:inline>
                  </w:drawing>
                </mc:Choice>
                <mc:Fallback>
                  <w:pict>
                    <v:shape w14:anchorId="7F5B46C5" id="Diagrama de flujo: proceso 36" o:spid="_x0000_s1043" type="#_x0000_t109" style="width:123pt;height:6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" filled="f" strokecolor="#1f4d78 [1604]" strokeweight="1pt">
                      <v:textbox>
                        <w:txbxContent>
                          <w:p w14:paraId="77B721B4" w14:textId="1F426AFD" w:rsidR="00731737" w:rsidRDefault="00731737" w:rsidP="00927440">
                            <w:pPr>
                              <w:jc w:val="center"/>
                              <w:rPr>
                                <w:rFonts w:ascii="Arial" w:hAnsi="Arial" w:cs="Arial"/>
                                <w:color w:val="000000" w:themeColor="text1"/>
                                <w:kern w:val="24"/>
                                <w:lang w:val="es-MX"/>
                              </w:rPr>
                            </w:pPr>
                            <w:r>
                              <w:rPr>
                                <w:rFonts w:ascii="Arial" w:hAnsi="Arial" w:cs="Arial"/>
                                <w:color w:val="000000" w:themeColor="text1"/>
                                <w:kern w:val="24"/>
                                <w:lang w:val="es-MX"/>
                              </w:rPr>
                              <w:t>Descontaminar a la víctima(s) en caso de ser necesario. Estabilizar y atender al paciente.</w:t>
                            </w:r>
                          </w:p>
                          <w:p w14:paraId="520F2292" w14:textId="77777777" w:rsidR="00731737" w:rsidRPr="00653E5F" w:rsidRDefault="00731737" w:rsidP="00927440">
                            <w:pPr>
                              <w:jc w:val="center"/>
                              <w:rPr>
                                <w:rFonts w:hAnsi="Calibri"/>
                                <w:color w:val="000000" w:themeColor="text1"/>
                                <w:kern w:val="24"/>
                                <w:lang w:val="es-MX"/>
                              </w:rPr>
                            </w:pPr>
                          </w:p>
                        </w:txbxContent>
                      </v:textbox>
                      <w10:anchorlock/>
                    </v:shape>
                  </w:pict>
                </mc:Fallback>
              </mc:AlternateContent>
            </w:r>
          </w:p>
          <w:p w14:paraId="04B8EF2C" w14:textId="55213201" w:rsidR="00E75A74" w:rsidRPr="00F83670" w:rsidRDefault="00E75A74" w:rsidP="00E75A74">
            <w:pPr>
              <w:tabs>
                <w:tab w:val="left" w:pos="284"/>
              </w:tabs>
              <w:jc w:val="center"/>
              <w:rPr>
                <w:rFonts w:ascii="Arial" w:hAnsi="Arial" w:cs="Arial"/>
                <w:b/>
                <w:noProof/>
              </w:rPr>
            </w:pPr>
            <w:r w:rsidRPr="00F83670">
              <w:rPr>
                <w:rFonts w:ascii="Arial" w:hAnsi="Arial" w:cs="Arial"/>
                <w:b/>
                <w:noProof/>
                <w:lang w:eastAsia="es-CO"/>
              </w:rPr>
              <mc:AlternateContent>
                <mc:Choice Requires="wps">
                  <w:drawing>
                    <wp:inline distT="0" distB="0" distL="0" distR="0" wp14:anchorId="75882C99" wp14:editId="0423DA6E">
                      <wp:extent cx="0" cy="496570"/>
                      <wp:effectExtent l="76200" t="0" r="57150" b="55880"/>
                      <wp:docPr id="42" name="Conector recto de flecha 22" descr="Conector recto"/>
                      <wp:cNvGraphicFramePr/>
                      <a:graphic xmlns:a="http://schemas.openxmlformats.org/drawingml/2006/main">
                        <a:graphicData uri="http://schemas.microsoft.com/office/word/2010/wordprocessingShape">
                          <wps:wsp>
                            <wps:cNvCnPr/>
                            <wps:spPr>
                              <a:xfrm>
                                <a:off x="0" y="0"/>
                                <a:ext cx="0" cy="49657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shape w14:anchorId="667F1475" id="Conector recto de flecha 22" o:spid="_x0000_s1026" type="#_x0000_t32" alt="Conector recto" style="width:0;height:39.1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" strokecolor="#5b9bd5 [3204]" strokeweight=".5pt">
                      <v:stroke endarrow="block" joinstyle="miter"/>
                      <w10:anchorlock/>
                    </v:shape>
                  </w:pict>
                </mc:Fallback>
              </mc:AlternateContent>
            </w:r>
          </w:p>
        </w:tc>
        <w:tc>
          <w:tcPr>
            <w:tcW w:w="1559" w:type="dxa"/>
            <w:tcBorders>
              <w:top w:val="single" w:sz="4" w:space="0" w:color="auto"/>
              <w:left w:val="nil"/>
              <w:bottom w:val="single" w:sz="4" w:space="0" w:color="auto"/>
              <w:right w:val="single" w:sz="4" w:space="0" w:color="auto"/>
            </w:tcBorders>
            <w:shd w:val="clear" w:color="auto" w:fill="auto"/>
            <w:vAlign w:val="center"/>
          </w:tcPr>
          <w:p w14:paraId="4E0A6423" w14:textId="77777777" w:rsidR="00E75A74" w:rsidRPr="00F83670" w:rsidRDefault="00E75A74" w:rsidP="00E75A74">
            <w:pPr>
              <w:tabs>
                <w:tab w:val="left" w:pos="284"/>
              </w:tabs>
              <w:jc w:val="center"/>
              <w:rPr>
                <w:rFonts w:ascii="Arial" w:hAnsi="Arial" w:cs="Arial"/>
              </w:rPr>
            </w:pPr>
            <w:r w:rsidRPr="00F83670">
              <w:rPr>
                <w:rFonts w:ascii="Arial" w:hAnsi="Arial" w:cs="Arial"/>
              </w:rPr>
              <w:t>FURD</w:t>
            </w:r>
          </w:p>
          <w:p w14:paraId="7FB07ADD" w14:textId="77777777" w:rsidR="00E75A74" w:rsidRPr="00F83670" w:rsidRDefault="00E75A74" w:rsidP="00E75A74">
            <w:pPr>
              <w:tabs>
                <w:tab w:val="left" w:pos="284"/>
              </w:tabs>
              <w:jc w:val="center"/>
              <w:rPr>
                <w:rFonts w:ascii="Arial" w:hAnsi="Arial" w:cs="Arial"/>
              </w:rPr>
            </w:pPr>
            <w:r w:rsidRPr="00F83670">
              <w:rPr>
                <w:rFonts w:ascii="Arial" w:hAnsi="Arial" w:cs="Arial"/>
              </w:rPr>
              <w:t>Formatos SCI.</w:t>
            </w:r>
          </w:p>
          <w:p w14:paraId="45BC28F3" w14:textId="30665C8F" w:rsidR="00E75A74" w:rsidRPr="00F83670" w:rsidRDefault="00E75A74" w:rsidP="00E75A74">
            <w:pPr>
              <w:tabs>
                <w:tab w:val="left" w:pos="284"/>
              </w:tabs>
              <w:jc w:val="center"/>
              <w:rPr>
                <w:rFonts w:ascii="Arial" w:hAnsi="Arial" w:cs="Arial"/>
              </w:rPr>
            </w:pPr>
            <w:r w:rsidRPr="00F83670">
              <w:rPr>
                <w:rFonts w:ascii="Arial" w:hAnsi="Arial" w:cs="Arial"/>
              </w:rPr>
              <w:t>Minuta</w:t>
            </w:r>
          </w:p>
        </w:tc>
        <w:tc>
          <w:tcPr>
            <w:tcW w:w="1985" w:type="dxa"/>
            <w:tcBorders>
              <w:left w:val="single" w:sz="4" w:space="0" w:color="auto"/>
            </w:tcBorders>
            <w:shd w:val="clear" w:color="auto" w:fill="auto"/>
            <w:vAlign w:val="center"/>
          </w:tcPr>
          <w:p w14:paraId="2F52FB49" w14:textId="77777777" w:rsidR="00E75A74" w:rsidRPr="00F83670" w:rsidRDefault="00E75A74" w:rsidP="00E75A74">
            <w:pPr>
              <w:tabs>
                <w:tab w:val="left" w:pos="284"/>
              </w:tabs>
              <w:jc w:val="center"/>
              <w:rPr>
                <w:rFonts w:ascii="Arial" w:hAnsi="Arial" w:cs="Arial"/>
              </w:rPr>
            </w:pPr>
            <w:r w:rsidRPr="00F83670">
              <w:rPr>
                <w:rFonts w:ascii="Arial" w:hAnsi="Arial" w:cs="Arial"/>
              </w:rPr>
              <w:t>Equipos especializados MATPEL – REC y ETR</w:t>
            </w:r>
          </w:p>
          <w:p w14:paraId="1D7EDB3D" w14:textId="77777777" w:rsidR="00E75A74" w:rsidRPr="00F83670" w:rsidRDefault="00E75A74" w:rsidP="00E75A74">
            <w:pPr>
              <w:tabs>
                <w:tab w:val="left" w:pos="284"/>
              </w:tabs>
              <w:jc w:val="center"/>
              <w:rPr>
                <w:rFonts w:ascii="Arial" w:hAnsi="Arial" w:cs="Arial"/>
              </w:rPr>
            </w:pPr>
          </w:p>
          <w:p w14:paraId="5E7BD46F" w14:textId="26AD8416" w:rsidR="00E75A74" w:rsidRPr="00F83670" w:rsidRDefault="00E75A74" w:rsidP="00E75A74">
            <w:pPr>
              <w:tabs>
                <w:tab w:val="left" w:pos="284"/>
              </w:tabs>
              <w:jc w:val="center"/>
              <w:rPr>
                <w:rFonts w:ascii="Arial" w:hAnsi="Arial" w:cs="Arial"/>
              </w:rPr>
            </w:pPr>
            <w:r w:rsidRPr="00F83670">
              <w:rPr>
                <w:rFonts w:ascii="Arial" w:hAnsi="Arial" w:cs="Arial"/>
              </w:rPr>
              <w:t>Tripulación</w:t>
            </w:r>
          </w:p>
        </w:tc>
        <w:tc>
          <w:tcPr>
            <w:tcW w:w="2835" w:type="dxa"/>
            <w:shd w:val="clear" w:color="auto" w:fill="auto"/>
            <w:vAlign w:val="center"/>
          </w:tcPr>
          <w:p w14:paraId="4F917E37" w14:textId="459148EE" w:rsidR="00E75A74" w:rsidRPr="00F83670" w:rsidRDefault="00E75A74" w:rsidP="00E75A74">
            <w:pPr>
              <w:tabs>
                <w:tab w:val="left" w:pos="284"/>
              </w:tabs>
              <w:jc w:val="center"/>
              <w:rPr>
                <w:rFonts w:ascii="Arial" w:hAnsi="Arial" w:cs="Arial"/>
                <w:color w:val="000000" w:themeColor="text1"/>
                <w:kern w:val="24"/>
                <w:lang w:val="es-MX"/>
              </w:rPr>
            </w:pPr>
            <w:r w:rsidRPr="00F83670">
              <w:rPr>
                <w:rFonts w:ascii="Arial" w:hAnsi="Arial" w:cs="Arial"/>
                <w:color w:val="000000" w:themeColor="text1"/>
                <w:kern w:val="24"/>
                <w:lang w:val="es-MX"/>
              </w:rPr>
              <w:t>Consultar el “MN-MN02 Manual de Materiales Peligrosos”</w:t>
            </w:r>
          </w:p>
        </w:tc>
      </w:tr>
      <w:tr w:rsidR="00E75A74" w:rsidRPr="00F83670" w14:paraId="47D5E577" w14:textId="77777777" w:rsidTr="00A21712">
        <w:trPr>
          <w:trHeight w:val="2396"/>
        </w:trPr>
        <w:tc>
          <w:tcPr>
            <w:tcW w:w="704" w:type="dxa"/>
            <w:shd w:val="clear" w:color="auto" w:fill="auto"/>
            <w:vAlign w:val="center"/>
          </w:tcPr>
          <w:p w14:paraId="01A5723C" w14:textId="5F1CE9F6" w:rsidR="00E75A74" w:rsidRPr="00F83670" w:rsidRDefault="00E75A74" w:rsidP="00E75A74">
            <w:pPr>
              <w:tabs>
                <w:tab w:val="left" w:pos="284"/>
              </w:tabs>
              <w:jc w:val="center"/>
              <w:rPr>
                <w:rFonts w:ascii="Arial" w:hAnsi="Arial" w:cs="Arial"/>
                <w:b/>
              </w:rPr>
            </w:pPr>
            <w:r w:rsidRPr="00F83670">
              <w:rPr>
                <w:rFonts w:ascii="Arial" w:hAnsi="Arial" w:cs="Arial"/>
                <w:b/>
              </w:rPr>
              <w:lastRenderedPageBreak/>
              <w:t>8.1</w:t>
            </w:r>
            <w:r w:rsidR="00FC1969" w:rsidRPr="00F83670">
              <w:rPr>
                <w:rFonts w:ascii="Arial" w:hAnsi="Arial" w:cs="Arial"/>
                <w:b/>
              </w:rPr>
              <w:t>3</w:t>
            </w:r>
          </w:p>
        </w:tc>
        <w:tc>
          <w:tcPr>
            <w:tcW w:w="2835" w:type="dxa"/>
            <w:tcBorders>
              <w:right w:val="single" w:sz="4" w:space="0" w:color="auto"/>
            </w:tcBorders>
            <w:shd w:val="clear" w:color="auto" w:fill="auto"/>
            <w:vAlign w:val="center"/>
          </w:tcPr>
          <w:p w14:paraId="7C33648B" w14:textId="77777777" w:rsidR="00E75A74" w:rsidRPr="00F83670" w:rsidRDefault="00E75A74" w:rsidP="00E75A74">
            <w:pPr>
              <w:tabs>
                <w:tab w:val="left" w:pos="284"/>
              </w:tabs>
              <w:jc w:val="center"/>
              <w:rPr>
                <w:rFonts w:ascii="Arial" w:hAnsi="Arial" w:cs="Arial"/>
                <w:b/>
                <w:noProof/>
              </w:rPr>
            </w:pPr>
          </w:p>
          <w:p w14:paraId="1FD989B2" w14:textId="77777777" w:rsidR="00E75A74" w:rsidRPr="00F83670" w:rsidRDefault="00E75A74" w:rsidP="00E75A74">
            <w:pPr>
              <w:tabs>
                <w:tab w:val="left" w:pos="284"/>
              </w:tabs>
              <w:jc w:val="center"/>
              <w:rPr>
                <w:rFonts w:ascii="Arial" w:hAnsi="Arial" w:cs="Arial"/>
                <w:b/>
                <w:noProof/>
              </w:rPr>
            </w:pPr>
            <w:r w:rsidRPr="00F83670">
              <w:rPr>
                <w:rFonts w:ascii="Arial" w:hAnsi="Arial" w:cs="Arial"/>
                <w:b/>
                <w:noProof/>
                <w:lang w:eastAsia="es-CO"/>
              </w:rPr>
              <mc:AlternateContent>
                <mc:Choice Requires="wps">
                  <w:drawing>
                    <wp:inline distT="0" distB="0" distL="0" distR="0" wp14:anchorId="27265103" wp14:editId="717C28E5">
                      <wp:extent cx="1466850" cy="666750"/>
                      <wp:effectExtent l="0" t="0" r="19050" b="19050"/>
                      <wp:docPr id="43" name="Diagrama de flujo: proceso 43"/>
                      <wp:cNvGraphicFramePr/>
                      <a:graphic xmlns:a="http://schemas.openxmlformats.org/drawingml/2006/main">
                        <a:graphicData uri="http://schemas.microsoft.com/office/word/2010/wordprocessingShape">
                          <wps:wsp>
                            <wps:cNvSpPr/>
                            <wps:spPr>
                              <a:xfrm>
                                <a:off x="0" y="0"/>
                                <a:ext cx="1466850" cy="666750"/>
                              </a:xfrm>
                              <a:prstGeom prst="flowChartProcess">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AA52B2B" w14:textId="056CE2C7" w:rsidR="00731737" w:rsidRDefault="00731737" w:rsidP="00592B62">
                                  <w:pPr>
                                    <w:jc w:val="center"/>
                                    <w:rPr>
                                      <w:rFonts w:ascii="Arial" w:hAnsi="Arial" w:cs="Arial"/>
                                      <w:color w:val="000000" w:themeColor="text1"/>
                                      <w:kern w:val="24"/>
                                      <w:lang w:val="es-MX"/>
                                    </w:rPr>
                                  </w:pPr>
                                  <w:r>
                                    <w:rPr>
                                      <w:rFonts w:ascii="Arial" w:hAnsi="Arial" w:cs="Arial"/>
                                      <w:color w:val="000000" w:themeColor="text1"/>
                                      <w:kern w:val="24"/>
                                      <w:lang w:val="es-MX"/>
                                    </w:rPr>
                                    <w:t>Hacer entrega del paciente a la entidad competente.</w:t>
                                  </w:r>
                                </w:p>
                                <w:p w14:paraId="0D76086F" w14:textId="77777777" w:rsidR="00731737" w:rsidRPr="00653E5F" w:rsidRDefault="00731737" w:rsidP="00592B62">
                                  <w:pPr>
                                    <w:jc w:val="center"/>
                                    <w:rPr>
                                      <w:rFonts w:hAnsi="Calibri"/>
                                      <w:color w:val="000000" w:themeColor="text1"/>
                                      <w:kern w:val="24"/>
                                      <w:lang w:val="es-MX"/>
                                    </w:rPr>
                                  </w:pPr>
                                </w:p>
                              </w:txbxContent>
                            </wps:txbx>
                            <wps:bodyPr rtlCol="0" anchor="ctr"/>
                          </wps:wsp>
                        </a:graphicData>
                      </a:graphic>
                    </wp:inline>
                  </w:drawing>
                </mc:Choice>
                <mc:Fallback>
                  <w:pict>
                    <v:shape w14:anchorId="27265103" id="Diagrama de flujo: proceso 43" o:spid="_x0000_s1044" type="#_x0000_t109" style="width:115.5pt;height:5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" filled="f" strokecolor="#1f4d78 [1604]" strokeweight="1pt">
                      <v:textbox>
                        <w:txbxContent>
                          <w:p w14:paraId="5AA52B2B" w14:textId="056CE2C7" w:rsidR="00731737" w:rsidRDefault="00731737" w:rsidP="00592B62">
                            <w:pPr>
                              <w:jc w:val="center"/>
                              <w:rPr>
                                <w:rFonts w:ascii="Arial" w:hAnsi="Arial" w:cs="Arial"/>
                                <w:color w:val="000000" w:themeColor="text1"/>
                                <w:kern w:val="24"/>
                                <w:lang w:val="es-MX"/>
                              </w:rPr>
                            </w:pPr>
                            <w:r>
                              <w:rPr>
                                <w:rFonts w:ascii="Arial" w:hAnsi="Arial" w:cs="Arial"/>
                                <w:color w:val="000000" w:themeColor="text1"/>
                                <w:kern w:val="24"/>
                                <w:lang w:val="es-MX"/>
                              </w:rPr>
                              <w:t>Hacer entrega del paciente a la entidad competente.</w:t>
                            </w:r>
                          </w:p>
                          <w:p w14:paraId="0D76086F" w14:textId="77777777" w:rsidR="00731737" w:rsidRPr="00653E5F" w:rsidRDefault="00731737" w:rsidP="00592B62">
                            <w:pPr>
                              <w:jc w:val="center"/>
                              <w:rPr>
                                <w:rFonts w:hAnsi="Calibri"/>
                                <w:color w:val="000000" w:themeColor="text1"/>
                                <w:kern w:val="24"/>
                                <w:lang w:val="es-MX"/>
                              </w:rPr>
                            </w:pPr>
                          </w:p>
                        </w:txbxContent>
                      </v:textbox>
                      <w10:anchorlock/>
                    </v:shape>
                  </w:pict>
                </mc:Fallback>
              </mc:AlternateContent>
            </w:r>
          </w:p>
          <w:p w14:paraId="431C1880" w14:textId="77842762" w:rsidR="00E75A74" w:rsidRPr="00F83670" w:rsidRDefault="00E75A74" w:rsidP="00E75A74">
            <w:pPr>
              <w:tabs>
                <w:tab w:val="left" w:pos="284"/>
              </w:tabs>
              <w:jc w:val="center"/>
              <w:rPr>
                <w:rFonts w:ascii="Arial" w:hAnsi="Arial" w:cs="Arial"/>
                <w:b/>
                <w:noProof/>
              </w:rPr>
            </w:pPr>
            <w:r w:rsidRPr="00F83670">
              <w:rPr>
                <w:rFonts w:ascii="Arial" w:hAnsi="Arial" w:cs="Arial"/>
                <w:b/>
                <w:noProof/>
                <w:lang w:eastAsia="es-CO"/>
              </w:rPr>
              <mc:AlternateContent>
                <mc:Choice Requires="wps">
                  <w:drawing>
                    <wp:inline distT="0" distB="0" distL="0" distR="0" wp14:anchorId="23E7E3DF" wp14:editId="121DB2DD">
                      <wp:extent cx="0" cy="496570"/>
                      <wp:effectExtent l="76200" t="0" r="57150" b="55880"/>
                      <wp:docPr id="44" name="Conector recto de flecha 22" descr="Conector recto"/>
                      <wp:cNvGraphicFramePr/>
                      <a:graphic xmlns:a="http://schemas.openxmlformats.org/drawingml/2006/main">
                        <a:graphicData uri="http://schemas.microsoft.com/office/word/2010/wordprocessingShape">
                          <wps:wsp>
                            <wps:cNvCnPr/>
                            <wps:spPr>
                              <a:xfrm>
                                <a:off x="0" y="0"/>
                                <a:ext cx="0" cy="49657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shape w14:anchorId="3D5CEA78" id="Conector recto de flecha 22" o:spid="_x0000_s1026" type="#_x0000_t32" alt="Conector recto" style="width:0;height:39.1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" strokecolor="#5b9bd5 [3204]" strokeweight=".5pt">
                      <v:stroke endarrow="block" joinstyle="miter"/>
                      <w10:anchorlock/>
                    </v:shape>
                  </w:pict>
                </mc:Fallback>
              </mc:AlternateContent>
            </w:r>
          </w:p>
        </w:tc>
        <w:tc>
          <w:tcPr>
            <w:tcW w:w="1559" w:type="dxa"/>
            <w:tcBorders>
              <w:top w:val="single" w:sz="4" w:space="0" w:color="auto"/>
              <w:left w:val="nil"/>
              <w:bottom w:val="single" w:sz="4" w:space="0" w:color="auto"/>
              <w:right w:val="single" w:sz="4" w:space="0" w:color="auto"/>
            </w:tcBorders>
            <w:shd w:val="clear" w:color="auto" w:fill="auto"/>
            <w:vAlign w:val="center"/>
          </w:tcPr>
          <w:p w14:paraId="6B37A543" w14:textId="77777777" w:rsidR="00E75A74" w:rsidRPr="00F83670" w:rsidRDefault="00E75A74" w:rsidP="00E75A74">
            <w:pPr>
              <w:tabs>
                <w:tab w:val="left" w:pos="284"/>
              </w:tabs>
              <w:jc w:val="center"/>
              <w:rPr>
                <w:rFonts w:ascii="Arial" w:hAnsi="Arial" w:cs="Arial"/>
              </w:rPr>
            </w:pPr>
            <w:r w:rsidRPr="00F83670">
              <w:rPr>
                <w:rFonts w:ascii="Arial" w:hAnsi="Arial" w:cs="Arial"/>
              </w:rPr>
              <w:t>FURD</w:t>
            </w:r>
          </w:p>
          <w:p w14:paraId="50CBE80F" w14:textId="77777777" w:rsidR="00E75A74" w:rsidRPr="00F83670" w:rsidRDefault="00E75A74" w:rsidP="00E75A74">
            <w:pPr>
              <w:tabs>
                <w:tab w:val="left" w:pos="284"/>
              </w:tabs>
              <w:jc w:val="center"/>
              <w:rPr>
                <w:rFonts w:ascii="Arial" w:hAnsi="Arial" w:cs="Arial"/>
              </w:rPr>
            </w:pPr>
            <w:r w:rsidRPr="00F83670">
              <w:rPr>
                <w:rFonts w:ascii="Arial" w:hAnsi="Arial" w:cs="Arial"/>
              </w:rPr>
              <w:t>Formatos SCI.</w:t>
            </w:r>
          </w:p>
          <w:p w14:paraId="27E4C2E4" w14:textId="399276DE" w:rsidR="00E75A74" w:rsidRPr="00F83670" w:rsidRDefault="00E75A74" w:rsidP="00E75A74">
            <w:pPr>
              <w:tabs>
                <w:tab w:val="left" w:pos="284"/>
              </w:tabs>
              <w:jc w:val="center"/>
              <w:rPr>
                <w:rFonts w:ascii="Arial" w:hAnsi="Arial" w:cs="Arial"/>
              </w:rPr>
            </w:pPr>
            <w:r w:rsidRPr="00F83670">
              <w:rPr>
                <w:rFonts w:ascii="Arial" w:hAnsi="Arial" w:cs="Arial"/>
              </w:rPr>
              <w:t>Minuta</w:t>
            </w:r>
          </w:p>
        </w:tc>
        <w:tc>
          <w:tcPr>
            <w:tcW w:w="1985" w:type="dxa"/>
            <w:tcBorders>
              <w:left w:val="single" w:sz="4" w:space="0" w:color="auto"/>
            </w:tcBorders>
            <w:shd w:val="clear" w:color="auto" w:fill="auto"/>
            <w:vAlign w:val="center"/>
          </w:tcPr>
          <w:p w14:paraId="23B5CA37" w14:textId="77777777" w:rsidR="00E75A74" w:rsidRPr="00F83670" w:rsidRDefault="00E75A74" w:rsidP="00E75A74">
            <w:pPr>
              <w:tabs>
                <w:tab w:val="left" w:pos="284"/>
              </w:tabs>
              <w:jc w:val="center"/>
              <w:rPr>
                <w:rFonts w:ascii="Arial" w:hAnsi="Arial" w:cs="Arial"/>
              </w:rPr>
            </w:pPr>
            <w:r w:rsidRPr="00F83670">
              <w:rPr>
                <w:rFonts w:ascii="Arial" w:hAnsi="Arial" w:cs="Arial"/>
              </w:rPr>
              <w:t>Equipos especializados MATPEL – REC y ETR</w:t>
            </w:r>
          </w:p>
          <w:p w14:paraId="101B70E8" w14:textId="77777777" w:rsidR="00E75A74" w:rsidRPr="00F83670" w:rsidRDefault="00E75A74" w:rsidP="00E75A74">
            <w:pPr>
              <w:tabs>
                <w:tab w:val="left" w:pos="284"/>
              </w:tabs>
              <w:jc w:val="center"/>
              <w:rPr>
                <w:rFonts w:ascii="Arial" w:hAnsi="Arial" w:cs="Arial"/>
              </w:rPr>
            </w:pPr>
          </w:p>
          <w:p w14:paraId="0E156259" w14:textId="07C72E5B" w:rsidR="00E75A74" w:rsidRPr="00F83670" w:rsidRDefault="00E75A74" w:rsidP="00E75A74">
            <w:pPr>
              <w:tabs>
                <w:tab w:val="left" w:pos="284"/>
              </w:tabs>
              <w:jc w:val="center"/>
              <w:rPr>
                <w:rFonts w:ascii="Arial" w:hAnsi="Arial" w:cs="Arial"/>
              </w:rPr>
            </w:pPr>
            <w:r w:rsidRPr="00F83670">
              <w:rPr>
                <w:rFonts w:ascii="Arial" w:hAnsi="Arial" w:cs="Arial"/>
              </w:rPr>
              <w:t>Tripulación</w:t>
            </w:r>
          </w:p>
        </w:tc>
        <w:tc>
          <w:tcPr>
            <w:tcW w:w="2835" w:type="dxa"/>
            <w:shd w:val="clear" w:color="auto" w:fill="auto"/>
            <w:vAlign w:val="center"/>
          </w:tcPr>
          <w:p w14:paraId="2B4FCEBA" w14:textId="77777777" w:rsidR="00E75A74" w:rsidRPr="00F83670" w:rsidRDefault="00E75A74" w:rsidP="00E75A74">
            <w:pPr>
              <w:tabs>
                <w:tab w:val="left" w:pos="284"/>
              </w:tabs>
              <w:jc w:val="center"/>
              <w:rPr>
                <w:rFonts w:ascii="Arial" w:hAnsi="Arial" w:cs="Arial"/>
                <w:color w:val="000000" w:themeColor="text1"/>
                <w:kern w:val="24"/>
                <w:lang w:val="es-MX"/>
              </w:rPr>
            </w:pPr>
            <w:r w:rsidRPr="00F83670">
              <w:rPr>
                <w:rFonts w:ascii="Arial" w:hAnsi="Arial" w:cs="Arial"/>
                <w:color w:val="000000" w:themeColor="text1"/>
                <w:kern w:val="24"/>
                <w:lang w:val="es-MX"/>
              </w:rPr>
              <w:t xml:space="preserve">Se hace entrega a SDS. </w:t>
            </w:r>
          </w:p>
          <w:p w14:paraId="2FBA91F5" w14:textId="77777777" w:rsidR="00E75A74" w:rsidRPr="00F83670" w:rsidRDefault="00E75A74" w:rsidP="00E75A74">
            <w:pPr>
              <w:tabs>
                <w:tab w:val="left" w:pos="284"/>
              </w:tabs>
              <w:jc w:val="center"/>
              <w:rPr>
                <w:rFonts w:ascii="Arial" w:hAnsi="Arial" w:cs="Arial"/>
                <w:color w:val="000000" w:themeColor="text1"/>
                <w:kern w:val="24"/>
                <w:lang w:val="es-MX"/>
              </w:rPr>
            </w:pPr>
          </w:p>
          <w:p w14:paraId="656AA8AD" w14:textId="5166FF12" w:rsidR="00E75A74" w:rsidRPr="00F83670" w:rsidRDefault="00E75A74" w:rsidP="00E75A74">
            <w:pPr>
              <w:tabs>
                <w:tab w:val="left" w:pos="284"/>
              </w:tabs>
              <w:jc w:val="center"/>
              <w:rPr>
                <w:rFonts w:ascii="Arial" w:hAnsi="Arial" w:cs="Arial"/>
                <w:color w:val="000000" w:themeColor="text1"/>
                <w:kern w:val="24"/>
                <w:lang w:val="es-MX"/>
              </w:rPr>
            </w:pPr>
            <w:r w:rsidRPr="00F83670">
              <w:rPr>
                <w:rFonts w:ascii="Arial" w:hAnsi="Arial" w:cs="Arial"/>
                <w:color w:val="000000" w:themeColor="text1"/>
                <w:kern w:val="24"/>
                <w:lang w:val="es-MX"/>
              </w:rPr>
              <w:t>En caso de requerirlo solicitar soporte médico al personal de bomberos</w:t>
            </w:r>
          </w:p>
        </w:tc>
      </w:tr>
      <w:tr w:rsidR="00E75A74" w:rsidRPr="00F83670" w14:paraId="54D1CAD3" w14:textId="77777777" w:rsidTr="00A21712">
        <w:trPr>
          <w:trHeight w:val="841"/>
        </w:trPr>
        <w:tc>
          <w:tcPr>
            <w:tcW w:w="704" w:type="dxa"/>
            <w:shd w:val="clear" w:color="auto" w:fill="auto"/>
            <w:vAlign w:val="center"/>
          </w:tcPr>
          <w:p w14:paraId="432244DA" w14:textId="3E9AFA29" w:rsidR="00E75A74" w:rsidRPr="00F83670" w:rsidRDefault="00E75A74" w:rsidP="00E75A74">
            <w:pPr>
              <w:tabs>
                <w:tab w:val="left" w:pos="284"/>
              </w:tabs>
              <w:jc w:val="center"/>
              <w:rPr>
                <w:rFonts w:ascii="Arial" w:hAnsi="Arial" w:cs="Arial"/>
                <w:b/>
              </w:rPr>
            </w:pPr>
            <w:r w:rsidRPr="00F83670">
              <w:rPr>
                <w:rFonts w:ascii="Arial" w:hAnsi="Arial" w:cs="Arial"/>
                <w:b/>
              </w:rPr>
              <w:t>8.1</w:t>
            </w:r>
            <w:r w:rsidR="00FC1969" w:rsidRPr="00F83670">
              <w:rPr>
                <w:rFonts w:ascii="Arial" w:hAnsi="Arial" w:cs="Arial"/>
                <w:b/>
              </w:rPr>
              <w:t>4</w:t>
            </w:r>
          </w:p>
        </w:tc>
        <w:tc>
          <w:tcPr>
            <w:tcW w:w="2835" w:type="dxa"/>
            <w:tcBorders>
              <w:right w:val="single" w:sz="4" w:space="0" w:color="auto"/>
            </w:tcBorders>
            <w:shd w:val="clear" w:color="auto" w:fill="auto"/>
            <w:vAlign w:val="center"/>
          </w:tcPr>
          <w:p w14:paraId="141DEC5A" w14:textId="77777777" w:rsidR="00E75A74" w:rsidRPr="00F83670" w:rsidRDefault="00E75A74" w:rsidP="00E75A74">
            <w:pPr>
              <w:tabs>
                <w:tab w:val="left" w:pos="284"/>
              </w:tabs>
              <w:jc w:val="center"/>
              <w:rPr>
                <w:rFonts w:ascii="Arial" w:hAnsi="Arial" w:cs="Arial"/>
                <w:b/>
                <w:noProof/>
              </w:rPr>
            </w:pPr>
          </w:p>
          <w:p w14:paraId="5AD271B1" w14:textId="77777777" w:rsidR="00E75A74" w:rsidRPr="00F83670" w:rsidRDefault="00E75A74" w:rsidP="00E75A74">
            <w:pPr>
              <w:tabs>
                <w:tab w:val="left" w:pos="284"/>
              </w:tabs>
              <w:jc w:val="center"/>
              <w:rPr>
                <w:rFonts w:ascii="Arial" w:hAnsi="Arial" w:cs="Arial"/>
                <w:b/>
                <w:noProof/>
              </w:rPr>
            </w:pPr>
            <w:r w:rsidRPr="00F83670">
              <w:rPr>
                <w:rFonts w:ascii="Arial" w:hAnsi="Arial" w:cs="Arial"/>
                <w:b/>
                <w:noProof/>
                <w:lang w:eastAsia="es-CO"/>
              </w:rPr>
              <mc:AlternateContent>
                <mc:Choice Requires="wps">
                  <w:drawing>
                    <wp:inline distT="0" distB="0" distL="0" distR="0" wp14:anchorId="3B30C252" wp14:editId="3FE633C1">
                      <wp:extent cx="1533525" cy="857250"/>
                      <wp:effectExtent l="0" t="0" r="28575" b="19050"/>
                      <wp:docPr id="45" name="Diagrama de flujo: proceso 45"/>
                      <wp:cNvGraphicFramePr/>
                      <a:graphic xmlns:a="http://schemas.openxmlformats.org/drawingml/2006/main">
                        <a:graphicData uri="http://schemas.microsoft.com/office/word/2010/wordprocessingShape">
                          <wps:wsp>
                            <wps:cNvSpPr/>
                            <wps:spPr>
                              <a:xfrm>
                                <a:off x="0" y="0"/>
                                <a:ext cx="1533525" cy="857250"/>
                              </a:xfrm>
                              <a:prstGeom prst="flowChartProcess">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25B60CF" w14:textId="77777777" w:rsidR="00731737" w:rsidRPr="004126CE" w:rsidRDefault="00731737" w:rsidP="00AA58D0">
                                  <w:pPr>
                                    <w:jc w:val="center"/>
                                    <w:rPr>
                                      <w:rFonts w:ascii="Arial" w:hAnsi="Arial" w:cs="Arial"/>
                                      <w:color w:val="000000" w:themeColor="text1"/>
                                      <w:kern w:val="24"/>
                                      <w:lang w:val="es-MX"/>
                                    </w:rPr>
                                  </w:pPr>
                                  <w:r>
                                    <w:rPr>
                                      <w:rFonts w:ascii="Arial" w:hAnsi="Arial" w:cs="Arial"/>
                                      <w:color w:val="000000" w:themeColor="text1"/>
                                      <w:kern w:val="24"/>
                                      <w:lang w:val="es-MX"/>
                                    </w:rPr>
                                    <w:t xml:space="preserve">Aplicar el procedimiento </w:t>
                                  </w:r>
                                  <w:r w:rsidRPr="00CC3E09">
                                    <w:rPr>
                                      <w:rFonts w:ascii="Arial" w:hAnsi="Arial" w:cs="Arial"/>
                                      <w:color w:val="000000" w:themeColor="text1"/>
                                      <w:kern w:val="24"/>
                                      <w:lang w:val="es-MX"/>
                                    </w:rPr>
                                    <w:t>“MN-PR19 desmovilización y cierre de operaciones”</w:t>
                                  </w:r>
                                </w:p>
                                <w:p w14:paraId="5B00E86C" w14:textId="4E60604E" w:rsidR="00731737" w:rsidRDefault="00731737" w:rsidP="00AA58D0">
                                  <w:pPr>
                                    <w:jc w:val="center"/>
                                    <w:rPr>
                                      <w:rFonts w:ascii="Arial" w:hAnsi="Arial" w:cs="Arial"/>
                                      <w:color w:val="000000" w:themeColor="text1"/>
                                      <w:kern w:val="24"/>
                                      <w:lang w:val="es-MX"/>
                                    </w:rPr>
                                  </w:pPr>
                                  <w:r>
                                    <w:rPr>
                                      <w:rFonts w:ascii="Arial" w:hAnsi="Arial" w:cs="Arial"/>
                                      <w:color w:val="000000" w:themeColor="text1"/>
                                      <w:kern w:val="24"/>
                                      <w:lang w:val="es-MX"/>
                                    </w:rPr>
                                    <w:t>.</w:t>
                                  </w:r>
                                </w:p>
                                <w:p w14:paraId="4CE16C1F" w14:textId="77777777" w:rsidR="00731737" w:rsidRPr="00653E5F" w:rsidRDefault="00731737" w:rsidP="00AA58D0">
                                  <w:pPr>
                                    <w:jc w:val="center"/>
                                    <w:rPr>
                                      <w:rFonts w:hAnsi="Calibri"/>
                                      <w:color w:val="000000" w:themeColor="text1"/>
                                      <w:kern w:val="24"/>
                                      <w:lang w:val="es-MX"/>
                                    </w:rPr>
                                  </w:pPr>
                                </w:p>
                              </w:txbxContent>
                            </wps:txbx>
                            <wps:bodyPr rtlCol="0" anchor="ctr"/>
                          </wps:wsp>
                        </a:graphicData>
                      </a:graphic>
                    </wp:inline>
                  </w:drawing>
                </mc:Choice>
                <mc:Fallback>
                  <w:pict>
                    <v:shape w14:anchorId="3B30C252" id="Diagrama de flujo: proceso 45" o:spid="_x0000_s1045" type="#_x0000_t109" style="width:120.75pt;height:6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" filled="f" strokecolor="#1f4d78 [1604]" strokeweight="1pt">
                      <v:textbox>
                        <w:txbxContent>
                          <w:p w14:paraId="625B60CF" w14:textId="77777777" w:rsidR="00731737" w:rsidRPr="004126CE" w:rsidRDefault="00731737" w:rsidP="00AA58D0">
                            <w:pPr>
                              <w:jc w:val="center"/>
                              <w:rPr>
                                <w:rFonts w:ascii="Arial" w:hAnsi="Arial" w:cs="Arial"/>
                                <w:color w:val="000000" w:themeColor="text1"/>
                                <w:kern w:val="24"/>
                                <w:lang w:val="es-MX"/>
                              </w:rPr>
                            </w:pPr>
                            <w:r>
                              <w:rPr>
                                <w:rFonts w:ascii="Arial" w:hAnsi="Arial" w:cs="Arial"/>
                                <w:color w:val="000000" w:themeColor="text1"/>
                                <w:kern w:val="24"/>
                                <w:lang w:val="es-MX"/>
                              </w:rPr>
                              <w:t xml:space="preserve">Aplicar el procedimiento </w:t>
                            </w:r>
                            <w:r w:rsidRPr="00CC3E09">
                              <w:rPr>
                                <w:rFonts w:ascii="Arial" w:hAnsi="Arial" w:cs="Arial"/>
                                <w:color w:val="000000" w:themeColor="text1"/>
                                <w:kern w:val="24"/>
                                <w:lang w:val="es-MX"/>
                              </w:rPr>
                              <w:t>“MN-PR19 desmovilización y cierre de operaciones”</w:t>
                            </w:r>
                          </w:p>
                          <w:p w14:paraId="5B00E86C" w14:textId="4E60604E" w:rsidR="00731737" w:rsidRDefault="00731737" w:rsidP="00AA58D0">
                            <w:pPr>
                              <w:jc w:val="center"/>
                              <w:rPr>
                                <w:rFonts w:ascii="Arial" w:hAnsi="Arial" w:cs="Arial"/>
                                <w:color w:val="000000" w:themeColor="text1"/>
                                <w:kern w:val="24"/>
                                <w:lang w:val="es-MX"/>
                              </w:rPr>
                            </w:pPr>
                            <w:r>
                              <w:rPr>
                                <w:rFonts w:ascii="Arial" w:hAnsi="Arial" w:cs="Arial"/>
                                <w:color w:val="000000" w:themeColor="text1"/>
                                <w:kern w:val="24"/>
                                <w:lang w:val="es-MX"/>
                              </w:rPr>
                              <w:t>.</w:t>
                            </w:r>
                          </w:p>
                          <w:p w14:paraId="4CE16C1F" w14:textId="77777777" w:rsidR="00731737" w:rsidRPr="00653E5F" w:rsidRDefault="00731737" w:rsidP="00AA58D0">
                            <w:pPr>
                              <w:jc w:val="center"/>
                              <w:rPr>
                                <w:rFonts w:hAnsi="Calibri"/>
                                <w:color w:val="000000" w:themeColor="text1"/>
                                <w:kern w:val="24"/>
                                <w:lang w:val="es-MX"/>
                              </w:rPr>
                            </w:pPr>
                          </w:p>
                        </w:txbxContent>
                      </v:textbox>
                      <w10:anchorlock/>
                    </v:shape>
                  </w:pict>
                </mc:Fallback>
              </mc:AlternateContent>
            </w:r>
          </w:p>
          <w:p w14:paraId="14B830DF" w14:textId="56607B3A" w:rsidR="00E75A74" w:rsidRPr="00F83670" w:rsidRDefault="00E75A74" w:rsidP="00E75A74">
            <w:pPr>
              <w:tabs>
                <w:tab w:val="left" w:pos="284"/>
              </w:tabs>
              <w:jc w:val="center"/>
              <w:rPr>
                <w:rFonts w:ascii="Arial" w:hAnsi="Arial" w:cs="Arial"/>
                <w:b/>
                <w:noProof/>
              </w:rPr>
            </w:pPr>
            <w:r w:rsidRPr="00F83670">
              <w:rPr>
                <w:rFonts w:ascii="Arial" w:hAnsi="Arial" w:cs="Arial"/>
                <w:b/>
                <w:noProof/>
                <w:lang w:eastAsia="es-CO"/>
              </w:rPr>
              <mc:AlternateContent>
                <mc:Choice Requires="wps">
                  <w:drawing>
                    <wp:inline distT="0" distB="0" distL="0" distR="0" wp14:anchorId="4E643770" wp14:editId="75AF9595">
                      <wp:extent cx="0" cy="496570"/>
                      <wp:effectExtent l="76200" t="0" r="57150" b="55880"/>
                      <wp:docPr id="46" name="Conector recto de flecha 22" descr="Conector recto"/>
                      <wp:cNvGraphicFramePr/>
                      <a:graphic xmlns:a="http://schemas.openxmlformats.org/drawingml/2006/main">
                        <a:graphicData uri="http://schemas.microsoft.com/office/word/2010/wordprocessingShape">
                          <wps:wsp>
                            <wps:cNvCnPr/>
                            <wps:spPr>
                              <a:xfrm>
                                <a:off x="0" y="0"/>
                                <a:ext cx="0" cy="49657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shape w14:anchorId="09C98674" id="Conector recto de flecha 22" o:spid="_x0000_s1026" type="#_x0000_t32" alt="Conector recto" style="width:0;height:39.1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" strokecolor="#5b9bd5 [3204]" strokeweight=".5pt">
                      <v:stroke endarrow="block" joinstyle="miter"/>
                      <w10:anchorlock/>
                    </v:shape>
                  </w:pict>
                </mc:Fallback>
              </mc:AlternateContent>
            </w:r>
          </w:p>
        </w:tc>
        <w:tc>
          <w:tcPr>
            <w:tcW w:w="1559" w:type="dxa"/>
            <w:tcBorders>
              <w:top w:val="single" w:sz="4" w:space="0" w:color="auto"/>
              <w:left w:val="nil"/>
              <w:bottom w:val="single" w:sz="4" w:space="0" w:color="auto"/>
              <w:right w:val="single" w:sz="4" w:space="0" w:color="auto"/>
            </w:tcBorders>
            <w:shd w:val="clear" w:color="auto" w:fill="auto"/>
            <w:vAlign w:val="center"/>
          </w:tcPr>
          <w:p w14:paraId="1628A849" w14:textId="77777777" w:rsidR="00E75A74" w:rsidRPr="00F83670" w:rsidRDefault="00E75A74" w:rsidP="00E75A74">
            <w:pPr>
              <w:tabs>
                <w:tab w:val="left" w:pos="284"/>
              </w:tabs>
              <w:jc w:val="center"/>
              <w:rPr>
                <w:rFonts w:ascii="Arial" w:hAnsi="Arial" w:cs="Arial"/>
              </w:rPr>
            </w:pPr>
            <w:r w:rsidRPr="00F83670">
              <w:rPr>
                <w:rFonts w:ascii="Arial" w:hAnsi="Arial" w:cs="Arial"/>
              </w:rPr>
              <w:t>FURD</w:t>
            </w:r>
          </w:p>
          <w:p w14:paraId="30CCB8BC" w14:textId="77777777" w:rsidR="00E75A74" w:rsidRPr="00F83670" w:rsidRDefault="00E75A74" w:rsidP="00E75A74">
            <w:pPr>
              <w:tabs>
                <w:tab w:val="left" w:pos="284"/>
              </w:tabs>
              <w:jc w:val="center"/>
              <w:rPr>
                <w:rFonts w:ascii="Arial" w:hAnsi="Arial" w:cs="Arial"/>
              </w:rPr>
            </w:pPr>
            <w:r w:rsidRPr="00F83670">
              <w:rPr>
                <w:rFonts w:ascii="Arial" w:hAnsi="Arial" w:cs="Arial"/>
              </w:rPr>
              <w:t>Formatos SCI.</w:t>
            </w:r>
          </w:p>
          <w:p w14:paraId="79378E09" w14:textId="38D7D153" w:rsidR="00E75A74" w:rsidRPr="00F83670" w:rsidRDefault="00E75A74" w:rsidP="00E75A74">
            <w:pPr>
              <w:tabs>
                <w:tab w:val="left" w:pos="284"/>
              </w:tabs>
              <w:jc w:val="center"/>
              <w:rPr>
                <w:rFonts w:ascii="Arial" w:hAnsi="Arial" w:cs="Arial"/>
              </w:rPr>
            </w:pPr>
            <w:r w:rsidRPr="00F83670">
              <w:rPr>
                <w:rFonts w:ascii="Arial" w:hAnsi="Arial" w:cs="Arial"/>
              </w:rPr>
              <w:t>Minuta</w:t>
            </w:r>
          </w:p>
        </w:tc>
        <w:tc>
          <w:tcPr>
            <w:tcW w:w="1985" w:type="dxa"/>
            <w:tcBorders>
              <w:left w:val="single" w:sz="4" w:space="0" w:color="auto"/>
            </w:tcBorders>
            <w:shd w:val="clear" w:color="auto" w:fill="auto"/>
            <w:vAlign w:val="center"/>
          </w:tcPr>
          <w:p w14:paraId="2C19595C" w14:textId="77777777" w:rsidR="00E75A74" w:rsidRPr="00F83670" w:rsidRDefault="00E75A74" w:rsidP="00E75A74">
            <w:pPr>
              <w:tabs>
                <w:tab w:val="left" w:pos="284"/>
              </w:tabs>
              <w:jc w:val="center"/>
              <w:rPr>
                <w:rFonts w:ascii="Arial" w:hAnsi="Arial" w:cs="Arial"/>
              </w:rPr>
            </w:pPr>
            <w:r w:rsidRPr="00F83670">
              <w:rPr>
                <w:rFonts w:ascii="Arial" w:hAnsi="Arial" w:cs="Arial"/>
              </w:rPr>
              <w:t>Comandante del Incidente</w:t>
            </w:r>
          </w:p>
          <w:p w14:paraId="6385E0CE" w14:textId="77777777" w:rsidR="00E75A74" w:rsidRPr="00F83670" w:rsidRDefault="00E75A74" w:rsidP="00E75A74">
            <w:pPr>
              <w:tabs>
                <w:tab w:val="left" w:pos="284"/>
              </w:tabs>
              <w:jc w:val="center"/>
              <w:rPr>
                <w:rFonts w:ascii="Arial" w:hAnsi="Arial" w:cs="Arial"/>
              </w:rPr>
            </w:pPr>
          </w:p>
          <w:p w14:paraId="6350E3DB" w14:textId="2AB3FCA5" w:rsidR="00E75A74" w:rsidRPr="00F83670" w:rsidRDefault="00E75A74" w:rsidP="00E75A74">
            <w:pPr>
              <w:tabs>
                <w:tab w:val="left" w:pos="284"/>
              </w:tabs>
              <w:jc w:val="center"/>
              <w:rPr>
                <w:rFonts w:ascii="Arial" w:hAnsi="Arial" w:cs="Arial"/>
              </w:rPr>
            </w:pPr>
            <w:r w:rsidRPr="00F83670">
              <w:rPr>
                <w:rFonts w:ascii="Arial" w:hAnsi="Arial" w:cs="Arial"/>
              </w:rPr>
              <w:t>Líderes de equipos especializados y activados</w:t>
            </w:r>
          </w:p>
        </w:tc>
        <w:tc>
          <w:tcPr>
            <w:tcW w:w="2835" w:type="dxa"/>
            <w:shd w:val="clear" w:color="auto" w:fill="auto"/>
            <w:vAlign w:val="center"/>
          </w:tcPr>
          <w:p w14:paraId="1866120E" w14:textId="77777777" w:rsidR="00E75A74" w:rsidRPr="00F83670" w:rsidRDefault="00E75A74" w:rsidP="00E75A74">
            <w:pPr>
              <w:tabs>
                <w:tab w:val="left" w:pos="284"/>
              </w:tabs>
              <w:jc w:val="center"/>
              <w:rPr>
                <w:rFonts w:ascii="Arial" w:hAnsi="Arial" w:cs="Arial"/>
                <w:color w:val="000000" w:themeColor="text1"/>
                <w:kern w:val="24"/>
                <w:lang w:val="es-MX"/>
              </w:rPr>
            </w:pPr>
            <w:r w:rsidRPr="00F83670">
              <w:rPr>
                <w:rFonts w:ascii="Arial" w:hAnsi="Arial" w:cs="Arial"/>
                <w:color w:val="000000" w:themeColor="text1"/>
                <w:kern w:val="24"/>
                <w:lang w:val="es-MX"/>
              </w:rPr>
              <w:t>“MN-PR-19 desmovilización y cierre de operaciones”</w:t>
            </w:r>
          </w:p>
          <w:p w14:paraId="1360E22D" w14:textId="77777777" w:rsidR="00E75A74" w:rsidRPr="00F83670" w:rsidRDefault="00E75A74" w:rsidP="00E75A74">
            <w:pPr>
              <w:tabs>
                <w:tab w:val="left" w:pos="284"/>
              </w:tabs>
              <w:jc w:val="center"/>
              <w:rPr>
                <w:rFonts w:ascii="Arial" w:hAnsi="Arial" w:cs="Arial"/>
                <w:color w:val="000000" w:themeColor="text1"/>
                <w:kern w:val="24"/>
                <w:lang w:val="es-MX"/>
              </w:rPr>
            </w:pPr>
          </w:p>
          <w:p w14:paraId="31423AAD" w14:textId="00ABC86E" w:rsidR="00E75A74" w:rsidRPr="00F83670" w:rsidRDefault="00E75A74" w:rsidP="00E75A74">
            <w:pPr>
              <w:tabs>
                <w:tab w:val="left" w:pos="284"/>
              </w:tabs>
              <w:jc w:val="center"/>
              <w:rPr>
                <w:rFonts w:ascii="Arial" w:hAnsi="Arial" w:cs="Arial"/>
                <w:color w:val="000000" w:themeColor="text1"/>
                <w:kern w:val="24"/>
                <w:lang w:val="es-MX"/>
              </w:rPr>
            </w:pPr>
            <w:r w:rsidRPr="00F83670">
              <w:rPr>
                <w:rFonts w:ascii="Arial" w:hAnsi="Arial" w:cs="Arial"/>
                <w:color w:val="000000" w:themeColor="text1"/>
                <w:kern w:val="24"/>
                <w:lang w:val="es-MX"/>
              </w:rPr>
              <w:t>Realizar la reunión posterior al incidente (RPI)</w:t>
            </w:r>
          </w:p>
        </w:tc>
      </w:tr>
      <w:tr w:rsidR="00E75A74" w:rsidRPr="00F83670" w14:paraId="52B89F63" w14:textId="77777777" w:rsidTr="00A21712">
        <w:trPr>
          <w:trHeight w:val="841"/>
        </w:trPr>
        <w:tc>
          <w:tcPr>
            <w:tcW w:w="704" w:type="dxa"/>
            <w:vAlign w:val="center"/>
          </w:tcPr>
          <w:p w14:paraId="42D02C35" w14:textId="12AC072E" w:rsidR="00FC1969" w:rsidRPr="00F83670" w:rsidRDefault="00E75A74" w:rsidP="00FC1969">
            <w:pPr>
              <w:tabs>
                <w:tab w:val="left" w:pos="284"/>
              </w:tabs>
              <w:jc w:val="center"/>
              <w:rPr>
                <w:rFonts w:ascii="Arial" w:hAnsi="Arial" w:cs="Arial"/>
                <w:b/>
              </w:rPr>
            </w:pPr>
            <w:r w:rsidRPr="00F83670">
              <w:rPr>
                <w:rFonts w:ascii="Arial" w:hAnsi="Arial" w:cs="Arial"/>
                <w:b/>
              </w:rPr>
              <w:t>8.1</w:t>
            </w:r>
            <w:r w:rsidR="00FC1969" w:rsidRPr="00F83670">
              <w:rPr>
                <w:rFonts w:ascii="Arial" w:hAnsi="Arial" w:cs="Arial"/>
                <w:b/>
              </w:rPr>
              <w:t>5</w:t>
            </w:r>
          </w:p>
        </w:tc>
        <w:tc>
          <w:tcPr>
            <w:tcW w:w="2835" w:type="dxa"/>
            <w:tcBorders>
              <w:right w:val="single" w:sz="4" w:space="0" w:color="auto"/>
            </w:tcBorders>
            <w:vAlign w:val="center"/>
          </w:tcPr>
          <w:p w14:paraId="473CBCAE" w14:textId="77245110" w:rsidR="00E75A74" w:rsidRPr="00F83670" w:rsidRDefault="00E75A74" w:rsidP="00E75A74">
            <w:pPr>
              <w:tabs>
                <w:tab w:val="left" w:pos="284"/>
              </w:tabs>
              <w:jc w:val="center"/>
              <w:rPr>
                <w:rFonts w:ascii="Arial" w:hAnsi="Arial" w:cs="Arial"/>
              </w:rPr>
            </w:pPr>
            <w:r w:rsidRPr="00F83670">
              <w:rPr>
                <w:rFonts w:ascii="Arial" w:hAnsi="Arial" w:cs="Arial"/>
                <w:b/>
                <w:noProof/>
                <w:lang w:eastAsia="es-CO"/>
              </w:rPr>
              <mc:AlternateContent>
                <mc:Choice Requires="wps">
                  <w:drawing>
                    <wp:inline distT="0" distB="0" distL="0" distR="0" wp14:anchorId="4746BF3C" wp14:editId="00233459">
                      <wp:extent cx="1047750" cy="352425"/>
                      <wp:effectExtent l="0" t="0" r="19050" b="28575"/>
                      <wp:docPr id="47" name="Diagrama de flujo: terminador 15"/>
                      <wp:cNvGraphicFramePr/>
                      <a:graphic xmlns:a="http://schemas.openxmlformats.org/drawingml/2006/main">
                        <a:graphicData uri="http://schemas.microsoft.com/office/word/2010/wordprocessingShape">
                          <wps:wsp>
                            <wps:cNvSpPr/>
                            <wps:spPr>
                              <a:xfrm>
                                <a:off x="0" y="0"/>
                                <a:ext cx="1047750" cy="352425"/>
                              </a:xfrm>
                              <a:prstGeom prst="flowChartTerminator">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1F74BD1" w14:textId="2CEFFEF3" w:rsidR="00731737" w:rsidRPr="00653E5F" w:rsidRDefault="00731737" w:rsidP="00F111DC">
                                  <w:pPr>
                                    <w:jc w:val="center"/>
                                    <w:rPr>
                                      <w:rFonts w:hAnsi="Calibri"/>
                                      <w:color w:val="000000" w:themeColor="text1"/>
                                      <w:kern w:val="24"/>
                                      <w:lang w:val="es-MX"/>
                                    </w:rPr>
                                  </w:pPr>
                                  <w:r>
                                    <w:rPr>
                                      <w:rFonts w:hAnsi="Calibri"/>
                                      <w:color w:val="000000" w:themeColor="text1"/>
                                      <w:kern w:val="24"/>
                                      <w:lang w:val="es-MX"/>
                                    </w:rPr>
                                    <w:t>FIN</w:t>
                                  </w:r>
                                </w:p>
                              </w:txbxContent>
                            </wps:txbx>
                            <wps:bodyPr rtlCol="0" anchor="ctr"/>
                          </wps:wsp>
                        </a:graphicData>
                      </a:graphic>
                    </wp:inline>
                  </w:drawing>
                </mc:Choice>
                <mc:Fallback>
                  <w:pict>
                    <v:shape w14:anchorId="4746BF3C" id="_x0000_s1046" type="#_x0000_t116" style="width:82.5pt;height:27.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" filled="f" strokecolor="#1f4d78 [1604]" strokeweight="1pt">
                      <v:textbox>
                        <w:txbxContent>
                          <w:p w14:paraId="31F74BD1" w14:textId="2CEFFEF3" w:rsidR="00731737" w:rsidRPr="00653E5F" w:rsidRDefault="00731737" w:rsidP="00F111DC">
                            <w:pPr>
                              <w:jc w:val="center"/>
                              <w:rPr>
                                <w:rFonts w:hAnsi="Calibri"/>
                                <w:color w:val="000000" w:themeColor="text1"/>
                                <w:kern w:val="24"/>
                                <w:lang w:val="es-MX"/>
                              </w:rPr>
                            </w:pPr>
                            <w:r>
                              <w:rPr>
                                <w:rFonts w:hAnsi="Calibri"/>
                                <w:color w:val="000000" w:themeColor="text1"/>
                                <w:kern w:val="24"/>
                                <w:lang w:val="es-MX"/>
                              </w:rPr>
                              <w:t>FIN</w:t>
                            </w:r>
                          </w:p>
                        </w:txbxContent>
                      </v:textbox>
                      <w10:anchorlock/>
                    </v:shape>
                  </w:pict>
                </mc:Fallback>
              </mc:AlternateContent>
            </w:r>
          </w:p>
        </w:tc>
        <w:tc>
          <w:tcPr>
            <w:tcW w:w="1559" w:type="dxa"/>
            <w:tcBorders>
              <w:top w:val="single" w:sz="4" w:space="0" w:color="auto"/>
              <w:left w:val="nil"/>
              <w:bottom w:val="single" w:sz="4" w:space="0" w:color="auto"/>
              <w:right w:val="single" w:sz="4" w:space="0" w:color="auto"/>
            </w:tcBorders>
            <w:vAlign w:val="center"/>
          </w:tcPr>
          <w:p w14:paraId="001F275F" w14:textId="12AE134A" w:rsidR="00E75A74" w:rsidRPr="00F83670" w:rsidRDefault="00E75A74" w:rsidP="00E75A74">
            <w:pPr>
              <w:tabs>
                <w:tab w:val="left" w:pos="284"/>
              </w:tabs>
              <w:jc w:val="center"/>
              <w:rPr>
                <w:rFonts w:ascii="Arial" w:hAnsi="Arial" w:cs="Arial"/>
              </w:rPr>
            </w:pPr>
          </w:p>
        </w:tc>
        <w:tc>
          <w:tcPr>
            <w:tcW w:w="1985" w:type="dxa"/>
            <w:tcBorders>
              <w:left w:val="single" w:sz="4" w:space="0" w:color="auto"/>
            </w:tcBorders>
            <w:vAlign w:val="center"/>
          </w:tcPr>
          <w:p w14:paraId="463617EA" w14:textId="77777777" w:rsidR="00E75A74" w:rsidRPr="00F83670" w:rsidRDefault="00E75A74" w:rsidP="00E75A74">
            <w:pPr>
              <w:tabs>
                <w:tab w:val="left" w:pos="284"/>
              </w:tabs>
              <w:jc w:val="center"/>
              <w:rPr>
                <w:rFonts w:ascii="Arial" w:hAnsi="Arial" w:cs="Arial"/>
              </w:rPr>
            </w:pPr>
          </w:p>
        </w:tc>
        <w:tc>
          <w:tcPr>
            <w:tcW w:w="2835" w:type="dxa"/>
            <w:vAlign w:val="center"/>
          </w:tcPr>
          <w:p w14:paraId="244052E3" w14:textId="77777777" w:rsidR="00E75A74" w:rsidRPr="00F83670" w:rsidRDefault="00E75A74" w:rsidP="00E75A74">
            <w:pPr>
              <w:tabs>
                <w:tab w:val="left" w:pos="284"/>
              </w:tabs>
              <w:jc w:val="center"/>
              <w:rPr>
                <w:rFonts w:ascii="Arial" w:hAnsi="Arial" w:cs="Arial"/>
              </w:rPr>
            </w:pPr>
          </w:p>
        </w:tc>
      </w:tr>
    </w:tbl>
    <w:p w14:paraId="65D7CFD4" w14:textId="7163C6BA" w:rsidR="003D63A4" w:rsidRPr="00F83670" w:rsidRDefault="00E82849" w:rsidP="003D63A4">
      <w:pPr>
        <w:pStyle w:val="Prrafodelista"/>
        <w:widowControl w:val="0"/>
        <w:numPr>
          <w:ilvl w:val="0"/>
          <w:numId w:val="1"/>
        </w:numPr>
        <w:tabs>
          <w:tab w:val="left" w:pos="941"/>
        </w:tabs>
        <w:autoSpaceDE w:val="0"/>
        <w:autoSpaceDN w:val="0"/>
        <w:spacing w:before="136" w:after="0" w:line="240" w:lineRule="auto"/>
        <w:ind w:left="284"/>
        <w:jc w:val="both"/>
        <w:rPr>
          <w:rFonts w:ascii="Arial" w:hAnsi="Arial" w:cs="Arial"/>
          <w:b/>
        </w:rPr>
      </w:pPr>
      <w:r w:rsidRPr="00F83670">
        <w:rPr>
          <w:rFonts w:ascii="Arial" w:hAnsi="Arial" w:cs="Arial"/>
          <w:b/>
        </w:rPr>
        <w:t xml:space="preserve">DOCUMENTOS RELACIONADOS </w:t>
      </w:r>
    </w:p>
    <w:p w14:paraId="2B3D0071" w14:textId="77777777" w:rsidR="00751C43" w:rsidRPr="00F83670" w:rsidRDefault="00751C43" w:rsidP="00751C43">
      <w:pPr>
        <w:pStyle w:val="Prrafodelista"/>
        <w:widowControl w:val="0"/>
        <w:tabs>
          <w:tab w:val="left" w:pos="941"/>
        </w:tabs>
        <w:autoSpaceDE w:val="0"/>
        <w:autoSpaceDN w:val="0"/>
        <w:spacing w:before="136" w:after="0" w:line="240" w:lineRule="auto"/>
        <w:ind w:left="284"/>
        <w:jc w:val="both"/>
        <w:rPr>
          <w:rFonts w:ascii="Arial" w:hAnsi="Arial" w:cs="Arial"/>
          <w:b/>
        </w:rPr>
      </w:pPr>
    </w:p>
    <w:tbl>
      <w:tblPr>
        <w:tblStyle w:val="Tablaconcuadrcula"/>
        <w:tblW w:w="0" w:type="auto"/>
        <w:tblLook w:val="04A0" w:firstRow="1" w:lastRow="0" w:firstColumn="1" w:lastColumn="0" w:noHBand="0" w:noVBand="1"/>
      </w:tblPr>
      <w:tblGrid>
        <w:gridCol w:w="2405"/>
        <w:gridCol w:w="7513"/>
      </w:tblGrid>
      <w:tr w:rsidR="00991744" w:rsidRPr="00F83670" w14:paraId="145215FF" w14:textId="77777777" w:rsidTr="00255784">
        <w:trPr>
          <w:trHeight w:val="322"/>
        </w:trPr>
        <w:tc>
          <w:tcPr>
            <w:tcW w:w="2405" w:type="dxa"/>
            <w:shd w:val="clear" w:color="auto" w:fill="F2F2F2" w:themeFill="background1" w:themeFillShade="F2"/>
          </w:tcPr>
          <w:p w14:paraId="10E530F4" w14:textId="77777777" w:rsidR="00991744" w:rsidRPr="00F83670" w:rsidRDefault="00991744" w:rsidP="007434A2">
            <w:pPr>
              <w:pStyle w:val="Prrafodelista"/>
              <w:tabs>
                <w:tab w:val="left" w:pos="284"/>
              </w:tabs>
              <w:ind w:left="0"/>
              <w:jc w:val="center"/>
              <w:rPr>
                <w:rFonts w:ascii="Arial" w:hAnsi="Arial" w:cs="Arial"/>
                <w:b/>
              </w:rPr>
            </w:pPr>
            <w:r w:rsidRPr="00F83670">
              <w:rPr>
                <w:rFonts w:ascii="Arial" w:hAnsi="Arial" w:cs="Arial"/>
                <w:b/>
              </w:rPr>
              <w:t>CÓDIGO</w:t>
            </w:r>
          </w:p>
        </w:tc>
        <w:tc>
          <w:tcPr>
            <w:tcW w:w="7513" w:type="dxa"/>
            <w:shd w:val="clear" w:color="auto" w:fill="F2F2F2" w:themeFill="background1" w:themeFillShade="F2"/>
          </w:tcPr>
          <w:p w14:paraId="4393B34B" w14:textId="77777777" w:rsidR="00991744" w:rsidRPr="00F83670" w:rsidRDefault="00991744" w:rsidP="007434A2">
            <w:pPr>
              <w:pStyle w:val="Prrafodelista"/>
              <w:tabs>
                <w:tab w:val="left" w:pos="284"/>
              </w:tabs>
              <w:ind w:left="0"/>
              <w:jc w:val="center"/>
              <w:rPr>
                <w:rFonts w:ascii="Arial" w:hAnsi="Arial" w:cs="Arial"/>
                <w:b/>
              </w:rPr>
            </w:pPr>
            <w:r w:rsidRPr="00F83670">
              <w:rPr>
                <w:rFonts w:ascii="Arial" w:hAnsi="Arial" w:cs="Arial"/>
                <w:b/>
              </w:rPr>
              <w:t>DOCUMENTO</w:t>
            </w:r>
          </w:p>
        </w:tc>
      </w:tr>
      <w:tr w:rsidR="00991744" w:rsidRPr="00F83670" w14:paraId="53392C21" w14:textId="77777777" w:rsidTr="00255784">
        <w:tc>
          <w:tcPr>
            <w:tcW w:w="2405" w:type="dxa"/>
          </w:tcPr>
          <w:p w14:paraId="2C2291A2" w14:textId="29C552DC" w:rsidR="00991744" w:rsidRPr="00F83670" w:rsidRDefault="005C53A2" w:rsidP="005C53A2">
            <w:pPr>
              <w:tabs>
                <w:tab w:val="left" w:pos="284"/>
              </w:tabs>
              <w:jc w:val="center"/>
              <w:rPr>
                <w:rFonts w:ascii="Arial" w:hAnsi="Arial" w:cs="Arial"/>
              </w:rPr>
            </w:pPr>
            <w:r w:rsidRPr="00F83670">
              <w:rPr>
                <w:rFonts w:ascii="Arial" w:hAnsi="Arial" w:cs="Arial"/>
              </w:rPr>
              <w:t>Externo</w:t>
            </w:r>
          </w:p>
        </w:tc>
        <w:tc>
          <w:tcPr>
            <w:tcW w:w="7513" w:type="dxa"/>
          </w:tcPr>
          <w:p w14:paraId="4539BDF5" w14:textId="5C80D2F6" w:rsidR="00991744" w:rsidRPr="00F83670" w:rsidRDefault="005C53A2" w:rsidP="008C7EA6">
            <w:pPr>
              <w:tabs>
                <w:tab w:val="left" w:pos="284"/>
              </w:tabs>
              <w:jc w:val="both"/>
              <w:rPr>
                <w:rFonts w:ascii="Arial" w:hAnsi="Arial" w:cs="Arial"/>
              </w:rPr>
            </w:pPr>
            <w:r w:rsidRPr="00F83670">
              <w:rPr>
                <w:rFonts w:ascii="Arial" w:hAnsi="Arial" w:cs="Arial"/>
              </w:rPr>
              <w:t>Formatos SCI</w:t>
            </w:r>
          </w:p>
        </w:tc>
      </w:tr>
      <w:tr w:rsidR="005C53A2" w:rsidRPr="00F83670" w14:paraId="5787996F" w14:textId="77777777" w:rsidTr="00255784">
        <w:tc>
          <w:tcPr>
            <w:tcW w:w="2405" w:type="dxa"/>
          </w:tcPr>
          <w:p w14:paraId="1F5F1917" w14:textId="40BE921E" w:rsidR="005C53A2" w:rsidRPr="00F83670" w:rsidRDefault="005C53A2" w:rsidP="005C53A2">
            <w:pPr>
              <w:tabs>
                <w:tab w:val="left" w:pos="284"/>
              </w:tabs>
              <w:jc w:val="center"/>
              <w:rPr>
                <w:rFonts w:ascii="Arial" w:hAnsi="Arial" w:cs="Arial"/>
              </w:rPr>
            </w:pPr>
            <w:r w:rsidRPr="00F83670">
              <w:rPr>
                <w:rFonts w:ascii="Arial" w:hAnsi="Arial" w:cs="Arial"/>
              </w:rPr>
              <w:t>MN-MN02</w:t>
            </w:r>
          </w:p>
        </w:tc>
        <w:tc>
          <w:tcPr>
            <w:tcW w:w="7513" w:type="dxa"/>
          </w:tcPr>
          <w:p w14:paraId="1E5254B0" w14:textId="69F84F8E" w:rsidR="005C53A2" w:rsidRPr="00F83670" w:rsidRDefault="005C53A2" w:rsidP="005C53A2">
            <w:pPr>
              <w:tabs>
                <w:tab w:val="left" w:pos="284"/>
              </w:tabs>
              <w:jc w:val="both"/>
              <w:rPr>
                <w:rFonts w:ascii="Arial" w:hAnsi="Arial" w:cs="Arial"/>
              </w:rPr>
            </w:pPr>
            <w:r w:rsidRPr="00F83670">
              <w:rPr>
                <w:rFonts w:ascii="Arial" w:hAnsi="Arial" w:cs="Arial"/>
              </w:rPr>
              <w:t>Manual Técnico de materiales peligrosos MATPEL</w:t>
            </w:r>
          </w:p>
        </w:tc>
      </w:tr>
      <w:tr w:rsidR="005C53A2" w:rsidRPr="00F83670" w14:paraId="1B1BBFC4" w14:textId="77777777" w:rsidTr="00255784">
        <w:tc>
          <w:tcPr>
            <w:tcW w:w="2405" w:type="dxa"/>
          </w:tcPr>
          <w:p w14:paraId="1573125C" w14:textId="54691D11" w:rsidR="005C53A2" w:rsidRPr="00F83670" w:rsidRDefault="005C53A2" w:rsidP="005C53A2">
            <w:pPr>
              <w:tabs>
                <w:tab w:val="left" w:pos="284"/>
              </w:tabs>
              <w:jc w:val="center"/>
              <w:rPr>
                <w:rFonts w:ascii="Arial" w:hAnsi="Arial" w:cs="Arial"/>
              </w:rPr>
            </w:pPr>
            <w:r w:rsidRPr="00F83670">
              <w:rPr>
                <w:rFonts w:ascii="Arial" w:hAnsi="Arial" w:cs="Arial"/>
                <w:color w:val="000000" w:themeColor="text1"/>
                <w:kern w:val="24"/>
                <w:lang w:val="es-MX"/>
              </w:rPr>
              <w:t>MN-PR09-MN01</w:t>
            </w:r>
          </w:p>
        </w:tc>
        <w:tc>
          <w:tcPr>
            <w:tcW w:w="7513" w:type="dxa"/>
          </w:tcPr>
          <w:p w14:paraId="7A9401F3" w14:textId="24C0516F" w:rsidR="005C53A2" w:rsidRPr="00F83670" w:rsidRDefault="005C53A2" w:rsidP="005C53A2">
            <w:pPr>
              <w:tabs>
                <w:tab w:val="left" w:pos="284"/>
              </w:tabs>
              <w:jc w:val="both"/>
              <w:rPr>
                <w:rFonts w:ascii="Arial" w:hAnsi="Arial" w:cs="Arial"/>
              </w:rPr>
            </w:pPr>
            <w:r w:rsidRPr="00F83670">
              <w:rPr>
                <w:rFonts w:ascii="Arial" w:hAnsi="Arial" w:cs="Arial"/>
                <w:color w:val="000000" w:themeColor="text1"/>
                <w:kern w:val="24"/>
                <w:lang w:val="es-MX"/>
              </w:rPr>
              <w:t>Manual Técnico de Búsqueda y Rescate</w:t>
            </w:r>
          </w:p>
        </w:tc>
      </w:tr>
      <w:tr w:rsidR="005C53A2" w:rsidRPr="00F83670" w14:paraId="1CF6C7B7" w14:textId="77777777" w:rsidTr="00255784">
        <w:tc>
          <w:tcPr>
            <w:tcW w:w="2405" w:type="dxa"/>
          </w:tcPr>
          <w:p w14:paraId="535EDCCE" w14:textId="47CAE8A4" w:rsidR="005C53A2" w:rsidRPr="00F83670" w:rsidRDefault="005C53A2" w:rsidP="005C53A2">
            <w:pPr>
              <w:tabs>
                <w:tab w:val="left" w:pos="284"/>
              </w:tabs>
              <w:jc w:val="center"/>
              <w:rPr>
                <w:rFonts w:ascii="Arial" w:hAnsi="Arial" w:cs="Arial"/>
              </w:rPr>
            </w:pPr>
            <w:r w:rsidRPr="00F83670">
              <w:rPr>
                <w:rFonts w:ascii="Arial" w:hAnsi="Arial" w:cs="Arial"/>
              </w:rPr>
              <w:t>MN-PR-18</w:t>
            </w:r>
          </w:p>
        </w:tc>
        <w:tc>
          <w:tcPr>
            <w:tcW w:w="7513" w:type="dxa"/>
          </w:tcPr>
          <w:p w14:paraId="7949BD79" w14:textId="15FA10A1" w:rsidR="005C53A2" w:rsidRPr="00F83670" w:rsidRDefault="005C53A2" w:rsidP="005C53A2">
            <w:pPr>
              <w:tabs>
                <w:tab w:val="left" w:pos="284"/>
              </w:tabs>
              <w:jc w:val="both"/>
              <w:rPr>
                <w:rFonts w:ascii="Arial" w:hAnsi="Arial" w:cs="Arial"/>
              </w:rPr>
            </w:pPr>
            <w:r w:rsidRPr="00F83670">
              <w:rPr>
                <w:rFonts w:ascii="Arial" w:hAnsi="Arial" w:cs="Arial"/>
              </w:rPr>
              <w:t>Procedimiento Activación, movilización y seguimiento a incidente</w:t>
            </w:r>
          </w:p>
        </w:tc>
      </w:tr>
      <w:tr w:rsidR="005C53A2" w:rsidRPr="00F83670" w14:paraId="6B123BF6" w14:textId="77777777" w:rsidTr="00255784">
        <w:tc>
          <w:tcPr>
            <w:tcW w:w="2405" w:type="dxa"/>
          </w:tcPr>
          <w:p w14:paraId="42587B97" w14:textId="271D2271" w:rsidR="005C53A2" w:rsidRPr="00F83670" w:rsidRDefault="005C53A2" w:rsidP="005C53A2">
            <w:pPr>
              <w:tabs>
                <w:tab w:val="left" w:pos="284"/>
              </w:tabs>
              <w:jc w:val="center"/>
              <w:rPr>
                <w:rFonts w:ascii="Arial" w:hAnsi="Arial" w:cs="Arial"/>
              </w:rPr>
            </w:pPr>
            <w:r w:rsidRPr="00F83670">
              <w:rPr>
                <w:rFonts w:ascii="Arial" w:hAnsi="Arial" w:cs="Arial"/>
              </w:rPr>
              <w:t>MN-PR-19</w:t>
            </w:r>
          </w:p>
        </w:tc>
        <w:tc>
          <w:tcPr>
            <w:tcW w:w="7513" w:type="dxa"/>
          </w:tcPr>
          <w:p w14:paraId="578A2DF7" w14:textId="78870CF4" w:rsidR="005C53A2" w:rsidRPr="00F83670" w:rsidRDefault="005C53A2" w:rsidP="005C53A2">
            <w:pPr>
              <w:tabs>
                <w:tab w:val="left" w:pos="284"/>
              </w:tabs>
              <w:jc w:val="both"/>
              <w:rPr>
                <w:rFonts w:ascii="Arial" w:hAnsi="Arial" w:cs="Arial"/>
              </w:rPr>
            </w:pPr>
            <w:r w:rsidRPr="00F83670">
              <w:rPr>
                <w:rFonts w:ascii="Arial" w:hAnsi="Arial" w:cs="Arial"/>
              </w:rPr>
              <w:t>Procedimiento Desmovilización y cierre</w:t>
            </w:r>
          </w:p>
        </w:tc>
      </w:tr>
      <w:tr w:rsidR="005C53A2" w:rsidRPr="00F83670" w14:paraId="3299A37C" w14:textId="77777777" w:rsidTr="00255784">
        <w:tc>
          <w:tcPr>
            <w:tcW w:w="2405" w:type="dxa"/>
          </w:tcPr>
          <w:p w14:paraId="3E02512E" w14:textId="5AE52B88" w:rsidR="005C53A2" w:rsidRPr="00F83670" w:rsidRDefault="005C53A2" w:rsidP="005C53A2">
            <w:pPr>
              <w:tabs>
                <w:tab w:val="left" w:pos="284"/>
              </w:tabs>
              <w:jc w:val="center"/>
              <w:rPr>
                <w:rFonts w:ascii="Arial" w:hAnsi="Arial" w:cs="Arial"/>
              </w:rPr>
            </w:pPr>
            <w:r w:rsidRPr="00F83670">
              <w:rPr>
                <w:rFonts w:ascii="Arial" w:hAnsi="Arial" w:cs="Arial"/>
              </w:rPr>
              <w:t>MN-PR10</w:t>
            </w:r>
          </w:p>
        </w:tc>
        <w:tc>
          <w:tcPr>
            <w:tcW w:w="7513" w:type="dxa"/>
          </w:tcPr>
          <w:p w14:paraId="79F1215B" w14:textId="4B21969A" w:rsidR="005C53A2" w:rsidRPr="00F83670" w:rsidRDefault="005C53A2" w:rsidP="005C53A2">
            <w:pPr>
              <w:tabs>
                <w:tab w:val="left" w:pos="284"/>
              </w:tabs>
              <w:jc w:val="both"/>
              <w:rPr>
                <w:rFonts w:ascii="Arial" w:hAnsi="Arial" w:cs="Arial"/>
              </w:rPr>
            </w:pPr>
            <w:r w:rsidRPr="00F83670">
              <w:rPr>
                <w:rFonts w:ascii="Arial" w:hAnsi="Arial" w:cs="Arial"/>
              </w:rPr>
              <w:t>Procedimiento Bombero caído</w:t>
            </w:r>
          </w:p>
        </w:tc>
      </w:tr>
      <w:tr w:rsidR="005C53A2" w:rsidRPr="00F83670" w14:paraId="33A36735" w14:textId="77777777" w:rsidTr="00255784">
        <w:tc>
          <w:tcPr>
            <w:tcW w:w="2405" w:type="dxa"/>
          </w:tcPr>
          <w:p w14:paraId="5374D228" w14:textId="1EBB2696" w:rsidR="005C53A2" w:rsidRPr="00F83670" w:rsidRDefault="005C53A2" w:rsidP="005C53A2">
            <w:pPr>
              <w:tabs>
                <w:tab w:val="left" w:pos="284"/>
              </w:tabs>
              <w:jc w:val="center"/>
              <w:rPr>
                <w:rFonts w:ascii="Arial" w:hAnsi="Arial" w:cs="Arial"/>
              </w:rPr>
            </w:pPr>
            <w:r w:rsidRPr="00F83670">
              <w:rPr>
                <w:rFonts w:ascii="Arial" w:hAnsi="Arial" w:cs="Arial"/>
              </w:rPr>
              <w:t>MN-PR19-FT04</w:t>
            </w:r>
          </w:p>
        </w:tc>
        <w:tc>
          <w:tcPr>
            <w:tcW w:w="7513" w:type="dxa"/>
          </w:tcPr>
          <w:p w14:paraId="43AF357A" w14:textId="3D2B3019" w:rsidR="005C53A2" w:rsidRPr="00F83670" w:rsidRDefault="005C53A2" w:rsidP="005C53A2">
            <w:pPr>
              <w:tabs>
                <w:tab w:val="left" w:pos="284"/>
              </w:tabs>
              <w:jc w:val="both"/>
              <w:rPr>
                <w:rFonts w:ascii="Arial" w:hAnsi="Arial" w:cs="Arial"/>
              </w:rPr>
            </w:pPr>
            <w:r w:rsidRPr="00F83670">
              <w:rPr>
                <w:rFonts w:ascii="Arial" w:hAnsi="Arial" w:cs="Arial"/>
              </w:rPr>
              <w:t>Formato Único de recolección de datos - FURD</w:t>
            </w:r>
          </w:p>
        </w:tc>
      </w:tr>
    </w:tbl>
    <w:p w14:paraId="082A2414" w14:textId="77777777" w:rsidR="00E36FD5" w:rsidRPr="00F83670" w:rsidRDefault="00E36FD5" w:rsidP="00E36FD5">
      <w:pPr>
        <w:pStyle w:val="Prrafodelista"/>
        <w:tabs>
          <w:tab w:val="left" w:pos="426"/>
        </w:tabs>
        <w:jc w:val="both"/>
        <w:rPr>
          <w:rFonts w:ascii="Arial" w:hAnsi="Arial" w:cs="Arial"/>
          <w:b/>
        </w:rPr>
      </w:pPr>
    </w:p>
    <w:p w14:paraId="26D816BD" w14:textId="5C496EBD" w:rsidR="00991744" w:rsidRPr="00F83670" w:rsidRDefault="00991744" w:rsidP="00E82849">
      <w:pPr>
        <w:pStyle w:val="Prrafodelista"/>
        <w:numPr>
          <w:ilvl w:val="0"/>
          <w:numId w:val="1"/>
        </w:numPr>
        <w:tabs>
          <w:tab w:val="left" w:pos="426"/>
        </w:tabs>
        <w:ind w:hanging="720"/>
        <w:jc w:val="both"/>
        <w:rPr>
          <w:rFonts w:ascii="Arial" w:hAnsi="Arial" w:cs="Arial"/>
          <w:b/>
        </w:rPr>
      </w:pPr>
      <w:r w:rsidRPr="00F83670">
        <w:rPr>
          <w:rFonts w:ascii="Arial" w:hAnsi="Arial" w:cs="Arial"/>
          <w:b/>
        </w:rPr>
        <w:t>CONTROL DE CAMBIOS</w:t>
      </w:r>
    </w:p>
    <w:p w14:paraId="23F18493" w14:textId="77777777" w:rsidR="00751C43" w:rsidRPr="00F83670" w:rsidRDefault="00751C43" w:rsidP="00751C43">
      <w:pPr>
        <w:pStyle w:val="Prrafodelista"/>
        <w:tabs>
          <w:tab w:val="left" w:pos="426"/>
        </w:tabs>
        <w:jc w:val="both"/>
        <w:rPr>
          <w:rFonts w:ascii="Arial" w:hAnsi="Arial" w:cs="Arial"/>
          <w:b/>
        </w:rPr>
      </w:pPr>
    </w:p>
    <w:tbl>
      <w:tblPr>
        <w:tblStyle w:val="Tablaconcuadrcula"/>
        <w:tblW w:w="0" w:type="auto"/>
        <w:tblInd w:w="-5" w:type="dxa"/>
        <w:tblLook w:val="04A0" w:firstRow="1" w:lastRow="0" w:firstColumn="1" w:lastColumn="0" w:noHBand="0" w:noVBand="1"/>
      </w:tblPr>
      <w:tblGrid>
        <w:gridCol w:w="2402"/>
        <w:gridCol w:w="1979"/>
        <w:gridCol w:w="5542"/>
      </w:tblGrid>
      <w:tr w:rsidR="00991744" w:rsidRPr="00F83670" w14:paraId="31158248" w14:textId="77777777" w:rsidTr="00255784">
        <w:trPr>
          <w:trHeight w:val="340"/>
        </w:trPr>
        <w:tc>
          <w:tcPr>
            <w:tcW w:w="2402" w:type="dxa"/>
            <w:shd w:val="clear" w:color="auto" w:fill="F2F2F2" w:themeFill="background1" w:themeFillShade="F2"/>
            <w:vAlign w:val="center"/>
          </w:tcPr>
          <w:p w14:paraId="02EC9712" w14:textId="77777777" w:rsidR="00991744" w:rsidRPr="00F83670" w:rsidRDefault="00991744" w:rsidP="007434A2">
            <w:pPr>
              <w:pStyle w:val="Prrafodelista"/>
              <w:tabs>
                <w:tab w:val="left" w:pos="284"/>
              </w:tabs>
              <w:ind w:left="0"/>
              <w:jc w:val="center"/>
              <w:rPr>
                <w:rFonts w:ascii="Arial" w:hAnsi="Arial" w:cs="Arial"/>
                <w:b/>
              </w:rPr>
            </w:pPr>
            <w:r w:rsidRPr="00F83670">
              <w:rPr>
                <w:rFonts w:ascii="Arial" w:hAnsi="Arial" w:cs="Arial"/>
                <w:b/>
              </w:rPr>
              <w:t>VERSIÓN</w:t>
            </w:r>
          </w:p>
        </w:tc>
        <w:tc>
          <w:tcPr>
            <w:tcW w:w="1979" w:type="dxa"/>
            <w:shd w:val="clear" w:color="auto" w:fill="F2F2F2" w:themeFill="background1" w:themeFillShade="F2"/>
            <w:vAlign w:val="center"/>
          </w:tcPr>
          <w:p w14:paraId="496C3E18" w14:textId="77777777" w:rsidR="00991744" w:rsidRPr="00F83670" w:rsidRDefault="00991744" w:rsidP="007434A2">
            <w:pPr>
              <w:pStyle w:val="Prrafodelista"/>
              <w:tabs>
                <w:tab w:val="left" w:pos="284"/>
              </w:tabs>
              <w:ind w:left="0"/>
              <w:jc w:val="center"/>
              <w:rPr>
                <w:rFonts w:ascii="Arial" w:hAnsi="Arial" w:cs="Arial"/>
                <w:b/>
              </w:rPr>
            </w:pPr>
            <w:r w:rsidRPr="00F83670">
              <w:rPr>
                <w:rFonts w:ascii="Arial" w:hAnsi="Arial" w:cs="Arial"/>
                <w:b/>
              </w:rPr>
              <w:t>FECHA</w:t>
            </w:r>
          </w:p>
        </w:tc>
        <w:tc>
          <w:tcPr>
            <w:tcW w:w="5542" w:type="dxa"/>
            <w:shd w:val="clear" w:color="auto" w:fill="F2F2F2" w:themeFill="background1" w:themeFillShade="F2"/>
            <w:vAlign w:val="center"/>
          </w:tcPr>
          <w:p w14:paraId="5896ED2B" w14:textId="77777777" w:rsidR="00991744" w:rsidRPr="00F83670" w:rsidRDefault="00991744" w:rsidP="007434A2">
            <w:pPr>
              <w:pStyle w:val="Prrafodelista"/>
              <w:tabs>
                <w:tab w:val="left" w:pos="284"/>
              </w:tabs>
              <w:ind w:left="0"/>
              <w:jc w:val="center"/>
              <w:rPr>
                <w:rFonts w:ascii="Arial" w:hAnsi="Arial" w:cs="Arial"/>
                <w:b/>
              </w:rPr>
            </w:pPr>
            <w:r w:rsidRPr="00F83670">
              <w:rPr>
                <w:rFonts w:ascii="Arial" w:hAnsi="Arial" w:cs="Arial"/>
                <w:b/>
              </w:rPr>
              <w:t>DESCRIPCIÓN DE LA MODIFICACIÓN</w:t>
            </w:r>
          </w:p>
        </w:tc>
      </w:tr>
      <w:tr w:rsidR="00991744" w:rsidRPr="00F83670" w14:paraId="7605A1E4" w14:textId="77777777" w:rsidTr="00255784">
        <w:trPr>
          <w:trHeight w:val="340"/>
        </w:trPr>
        <w:tc>
          <w:tcPr>
            <w:tcW w:w="2402" w:type="dxa"/>
            <w:vAlign w:val="center"/>
          </w:tcPr>
          <w:p w14:paraId="2133E112" w14:textId="58866444" w:rsidR="00991744" w:rsidRPr="00F83670" w:rsidRDefault="005C53A2" w:rsidP="005C53A2">
            <w:pPr>
              <w:pStyle w:val="Prrafodelista"/>
              <w:tabs>
                <w:tab w:val="left" w:pos="284"/>
              </w:tabs>
              <w:ind w:left="0"/>
              <w:jc w:val="center"/>
              <w:rPr>
                <w:rFonts w:ascii="Arial" w:hAnsi="Arial" w:cs="Arial"/>
                <w:b/>
              </w:rPr>
            </w:pPr>
            <w:r w:rsidRPr="00F83670">
              <w:rPr>
                <w:rFonts w:ascii="Arial" w:hAnsi="Arial" w:cs="Arial"/>
                <w:b/>
              </w:rPr>
              <w:t>01</w:t>
            </w:r>
          </w:p>
        </w:tc>
        <w:tc>
          <w:tcPr>
            <w:tcW w:w="1979" w:type="dxa"/>
            <w:vAlign w:val="center"/>
          </w:tcPr>
          <w:p w14:paraId="5E4E2C01" w14:textId="054A0146" w:rsidR="00991744" w:rsidRPr="00F83670" w:rsidRDefault="005C53A2" w:rsidP="005C53A2">
            <w:pPr>
              <w:pStyle w:val="Prrafodelista"/>
              <w:tabs>
                <w:tab w:val="left" w:pos="284"/>
              </w:tabs>
              <w:ind w:left="0"/>
              <w:jc w:val="center"/>
              <w:rPr>
                <w:rFonts w:ascii="Arial" w:hAnsi="Arial" w:cs="Arial"/>
              </w:rPr>
            </w:pPr>
            <w:r w:rsidRPr="00F83670">
              <w:rPr>
                <w:rFonts w:ascii="Arial" w:hAnsi="Arial" w:cs="Arial"/>
              </w:rPr>
              <w:t>20/08/2021</w:t>
            </w:r>
          </w:p>
        </w:tc>
        <w:tc>
          <w:tcPr>
            <w:tcW w:w="5542" w:type="dxa"/>
            <w:vAlign w:val="center"/>
          </w:tcPr>
          <w:p w14:paraId="77FB129A" w14:textId="2E4D82AA" w:rsidR="00991744" w:rsidRPr="00F83670" w:rsidRDefault="005C53A2" w:rsidP="005C53A2">
            <w:pPr>
              <w:pStyle w:val="Prrafodelista"/>
              <w:tabs>
                <w:tab w:val="left" w:pos="284"/>
              </w:tabs>
              <w:ind w:left="0"/>
              <w:jc w:val="both"/>
              <w:rPr>
                <w:rFonts w:ascii="Arial" w:hAnsi="Arial" w:cs="Arial"/>
              </w:rPr>
            </w:pPr>
            <w:r w:rsidRPr="00F83670">
              <w:rPr>
                <w:rFonts w:ascii="Arial" w:hAnsi="Arial" w:cs="Arial"/>
              </w:rPr>
              <w:t>Creación del documento</w:t>
            </w:r>
          </w:p>
        </w:tc>
      </w:tr>
      <w:tr w:rsidR="00991744" w:rsidRPr="00F83670" w14:paraId="62488043" w14:textId="77777777" w:rsidTr="00255784">
        <w:trPr>
          <w:trHeight w:val="340"/>
        </w:trPr>
        <w:tc>
          <w:tcPr>
            <w:tcW w:w="2402" w:type="dxa"/>
            <w:vAlign w:val="center"/>
          </w:tcPr>
          <w:p w14:paraId="5120A316" w14:textId="37CFD3EE" w:rsidR="00991744" w:rsidRPr="00F83670" w:rsidRDefault="005C53A2" w:rsidP="005C53A2">
            <w:pPr>
              <w:pStyle w:val="Prrafodelista"/>
              <w:tabs>
                <w:tab w:val="left" w:pos="284"/>
              </w:tabs>
              <w:ind w:left="0"/>
              <w:jc w:val="center"/>
              <w:rPr>
                <w:rFonts w:ascii="Arial" w:hAnsi="Arial" w:cs="Arial"/>
                <w:b/>
              </w:rPr>
            </w:pPr>
            <w:r w:rsidRPr="00F83670">
              <w:rPr>
                <w:rFonts w:ascii="Arial" w:hAnsi="Arial" w:cs="Arial"/>
                <w:b/>
              </w:rPr>
              <w:t>02</w:t>
            </w:r>
          </w:p>
        </w:tc>
        <w:tc>
          <w:tcPr>
            <w:tcW w:w="1979" w:type="dxa"/>
            <w:vAlign w:val="center"/>
          </w:tcPr>
          <w:p w14:paraId="6C1D5530" w14:textId="5761E77E" w:rsidR="00991744" w:rsidRPr="00F83670" w:rsidRDefault="00A21712" w:rsidP="005C53A2">
            <w:pPr>
              <w:pStyle w:val="Prrafodelista"/>
              <w:tabs>
                <w:tab w:val="left" w:pos="284"/>
              </w:tabs>
              <w:ind w:left="0"/>
              <w:jc w:val="center"/>
              <w:rPr>
                <w:rFonts w:ascii="Arial" w:hAnsi="Arial" w:cs="Arial"/>
              </w:rPr>
            </w:pPr>
            <w:r>
              <w:rPr>
                <w:rFonts w:ascii="Arial" w:hAnsi="Arial" w:cs="Arial"/>
              </w:rPr>
              <w:t>25</w:t>
            </w:r>
            <w:r w:rsidR="00702981" w:rsidRPr="00F83670">
              <w:rPr>
                <w:rFonts w:ascii="Arial" w:hAnsi="Arial" w:cs="Arial"/>
              </w:rPr>
              <w:t>/09</w:t>
            </w:r>
            <w:r w:rsidR="005C53A2" w:rsidRPr="00F83670">
              <w:rPr>
                <w:rFonts w:ascii="Arial" w:hAnsi="Arial" w:cs="Arial"/>
              </w:rPr>
              <w:t>/2023</w:t>
            </w:r>
          </w:p>
        </w:tc>
        <w:tc>
          <w:tcPr>
            <w:tcW w:w="5542" w:type="dxa"/>
            <w:vAlign w:val="center"/>
          </w:tcPr>
          <w:p w14:paraId="3C59F63E" w14:textId="4E25E3A8" w:rsidR="00991744" w:rsidRPr="00F83670" w:rsidRDefault="005C53A2" w:rsidP="005C53A2">
            <w:pPr>
              <w:pStyle w:val="Prrafodelista"/>
              <w:tabs>
                <w:tab w:val="left" w:pos="284"/>
              </w:tabs>
              <w:ind w:left="0"/>
              <w:jc w:val="both"/>
              <w:rPr>
                <w:rFonts w:ascii="Arial" w:hAnsi="Arial" w:cs="Arial"/>
              </w:rPr>
            </w:pPr>
            <w:r w:rsidRPr="00F83670">
              <w:rPr>
                <w:rFonts w:ascii="Arial" w:hAnsi="Arial" w:cs="Arial"/>
              </w:rPr>
              <w:t>Se realizo la actualización de las definiciones, las actividades del procedimiento, y los documentos relacionados</w:t>
            </w:r>
          </w:p>
        </w:tc>
      </w:tr>
    </w:tbl>
    <w:p w14:paraId="2FBBA946" w14:textId="77777777" w:rsidR="00E36FD5" w:rsidRPr="00F83670" w:rsidRDefault="00E36FD5" w:rsidP="00E36FD5">
      <w:pPr>
        <w:pStyle w:val="Prrafodelista"/>
        <w:tabs>
          <w:tab w:val="left" w:pos="426"/>
        </w:tabs>
        <w:jc w:val="both"/>
        <w:rPr>
          <w:rFonts w:ascii="Arial" w:hAnsi="Arial" w:cs="Arial"/>
          <w:b/>
        </w:rPr>
      </w:pPr>
    </w:p>
    <w:p w14:paraId="0EDF4F02" w14:textId="0331FCCB" w:rsidR="00991744" w:rsidRPr="00F83670" w:rsidRDefault="00991744" w:rsidP="00E82849">
      <w:pPr>
        <w:pStyle w:val="Prrafodelista"/>
        <w:numPr>
          <w:ilvl w:val="0"/>
          <w:numId w:val="1"/>
        </w:numPr>
        <w:tabs>
          <w:tab w:val="left" w:pos="426"/>
        </w:tabs>
        <w:ind w:hanging="720"/>
        <w:jc w:val="both"/>
        <w:rPr>
          <w:rFonts w:ascii="Arial" w:hAnsi="Arial" w:cs="Arial"/>
          <w:b/>
        </w:rPr>
      </w:pPr>
      <w:r w:rsidRPr="00F83670">
        <w:rPr>
          <w:rFonts w:ascii="Arial" w:hAnsi="Arial" w:cs="Arial"/>
          <w:b/>
        </w:rPr>
        <w:t xml:space="preserve">CONTROL DE FIRMAS </w:t>
      </w:r>
    </w:p>
    <w:p w14:paraId="59B25A93" w14:textId="77777777" w:rsidR="00751C43" w:rsidRPr="00F83670" w:rsidRDefault="00751C43" w:rsidP="00751C43">
      <w:pPr>
        <w:pStyle w:val="Prrafodelista"/>
        <w:tabs>
          <w:tab w:val="left" w:pos="426"/>
        </w:tabs>
        <w:jc w:val="both"/>
        <w:rPr>
          <w:rFonts w:ascii="Arial" w:hAnsi="Arial" w:cs="Arial"/>
          <w:b/>
        </w:rPr>
      </w:pPr>
    </w:p>
    <w:tbl>
      <w:tblPr>
        <w:tblStyle w:val="Tablaconcuadrcula"/>
        <w:tblW w:w="9918" w:type="dxa"/>
        <w:tblLook w:val="04A0" w:firstRow="1" w:lastRow="0" w:firstColumn="1" w:lastColumn="0" w:noHBand="0" w:noVBand="1"/>
      </w:tblPr>
      <w:tblGrid>
        <w:gridCol w:w="3681"/>
        <w:gridCol w:w="3750"/>
        <w:gridCol w:w="2487"/>
      </w:tblGrid>
      <w:tr w:rsidR="00F83670" w:rsidRPr="00F83670" w14:paraId="2A0FCAE5" w14:textId="77777777" w:rsidTr="00255784">
        <w:trPr>
          <w:trHeight w:val="868"/>
        </w:trPr>
        <w:tc>
          <w:tcPr>
            <w:tcW w:w="3681" w:type="dxa"/>
          </w:tcPr>
          <w:p w14:paraId="09BC15B4" w14:textId="0A942D68" w:rsidR="00802733" w:rsidRPr="00F83670" w:rsidRDefault="00991744" w:rsidP="00751C43">
            <w:pPr>
              <w:pStyle w:val="Prrafodelista"/>
              <w:tabs>
                <w:tab w:val="left" w:pos="284"/>
              </w:tabs>
              <w:ind w:left="0"/>
              <w:jc w:val="both"/>
              <w:rPr>
                <w:rFonts w:ascii="Arial" w:hAnsi="Arial" w:cs="Arial"/>
                <w:b/>
              </w:rPr>
            </w:pPr>
            <w:r w:rsidRPr="00F83670">
              <w:rPr>
                <w:rFonts w:ascii="Arial" w:hAnsi="Arial" w:cs="Arial"/>
                <w:b/>
              </w:rPr>
              <w:t xml:space="preserve">Elaboró </w:t>
            </w:r>
          </w:p>
          <w:p w14:paraId="719EB776" w14:textId="77777777" w:rsidR="00802733" w:rsidRPr="00F83670" w:rsidRDefault="00802733" w:rsidP="00751C43">
            <w:pPr>
              <w:pStyle w:val="Prrafodelista"/>
              <w:tabs>
                <w:tab w:val="left" w:pos="284"/>
              </w:tabs>
              <w:ind w:left="0"/>
              <w:jc w:val="both"/>
              <w:rPr>
                <w:rFonts w:ascii="Arial" w:hAnsi="Arial" w:cs="Arial"/>
                <w:b/>
              </w:rPr>
            </w:pPr>
          </w:p>
          <w:p w14:paraId="21B5BA66" w14:textId="76CF8037" w:rsidR="00840CAE" w:rsidRPr="00F83670" w:rsidRDefault="00840CAE" w:rsidP="00840CAE">
            <w:pPr>
              <w:jc w:val="both"/>
              <w:rPr>
                <w:rFonts w:ascii="Arial" w:hAnsi="Arial" w:cs="Arial"/>
                <w:color w:val="000000" w:themeColor="text1"/>
              </w:rPr>
            </w:pPr>
            <w:r w:rsidRPr="00F83670">
              <w:rPr>
                <w:rFonts w:ascii="Arial" w:hAnsi="Arial" w:cs="Arial"/>
                <w:color w:val="000000" w:themeColor="text1"/>
              </w:rPr>
              <w:t>Javier Claros Losada</w:t>
            </w:r>
          </w:p>
          <w:p w14:paraId="1176B3C5" w14:textId="77777777" w:rsidR="00802733" w:rsidRPr="00F83670" w:rsidRDefault="00802733" w:rsidP="00840CAE">
            <w:pPr>
              <w:jc w:val="both"/>
              <w:rPr>
                <w:rFonts w:ascii="Arial" w:hAnsi="Arial" w:cs="Arial"/>
                <w:color w:val="000000" w:themeColor="text1"/>
              </w:rPr>
            </w:pPr>
          </w:p>
          <w:p w14:paraId="53BC8D7B" w14:textId="11DB54BA" w:rsidR="00840CAE" w:rsidRPr="00F83670" w:rsidRDefault="00840CAE" w:rsidP="00840CAE">
            <w:pPr>
              <w:jc w:val="both"/>
              <w:rPr>
                <w:rFonts w:ascii="Arial" w:hAnsi="Arial" w:cs="Arial"/>
                <w:color w:val="000000" w:themeColor="text1"/>
              </w:rPr>
            </w:pPr>
            <w:r w:rsidRPr="00F83670">
              <w:rPr>
                <w:rFonts w:ascii="Arial" w:hAnsi="Arial" w:cs="Arial"/>
                <w:color w:val="000000" w:themeColor="text1"/>
              </w:rPr>
              <w:t>Omar Alfonso Mendoza Rodríguez</w:t>
            </w:r>
          </w:p>
          <w:p w14:paraId="264E13FA" w14:textId="77777777" w:rsidR="00802733" w:rsidRPr="00F83670" w:rsidRDefault="00802733" w:rsidP="00840CAE">
            <w:pPr>
              <w:jc w:val="both"/>
              <w:rPr>
                <w:rFonts w:ascii="Arial" w:hAnsi="Arial" w:cs="Arial"/>
                <w:color w:val="000000" w:themeColor="text1"/>
              </w:rPr>
            </w:pPr>
          </w:p>
          <w:p w14:paraId="038C8AE5" w14:textId="77777777" w:rsidR="00840CAE" w:rsidRPr="00F83670" w:rsidRDefault="00840CAE" w:rsidP="00840CAE">
            <w:pPr>
              <w:jc w:val="both"/>
              <w:rPr>
                <w:rFonts w:ascii="Arial" w:hAnsi="Arial" w:cs="Arial"/>
                <w:color w:val="000000" w:themeColor="text1"/>
              </w:rPr>
            </w:pPr>
            <w:r w:rsidRPr="00F83670">
              <w:rPr>
                <w:rFonts w:ascii="Arial" w:hAnsi="Arial" w:cs="Arial"/>
                <w:color w:val="000000" w:themeColor="text1"/>
              </w:rPr>
              <w:t>Aldemar Neira Moreno</w:t>
            </w:r>
          </w:p>
          <w:p w14:paraId="54D58BC7" w14:textId="77777777" w:rsidR="00802733" w:rsidRPr="00F83670" w:rsidRDefault="00802733" w:rsidP="00840CAE">
            <w:pPr>
              <w:jc w:val="both"/>
              <w:rPr>
                <w:rFonts w:ascii="Arial" w:hAnsi="Arial" w:cs="Arial"/>
                <w:color w:val="000000" w:themeColor="text1"/>
              </w:rPr>
            </w:pPr>
          </w:p>
          <w:p w14:paraId="41B91330" w14:textId="1C611E56" w:rsidR="00840CAE" w:rsidRPr="00F83670" w:rsidRDefault="00840CAE" w:rsidP="00840CAE">
            <w:pPr>
              <w:jc w:val="both"/>
              <w:rPr>
                <w:rFonts w:ascii="Arial" w:hAnsi="Arial" w:cs="Arial"/>
                <w:color w:val="000000" w:themeColor="text1"/>
              </w:rPr>
            </w:pPr>
            <w:r w:rsidRPr="00F83670">
              <w:rPr>
                <w:rFonts w:ascii="Arial" w:hAnsi="Arial" w:cs="Arial"/>
                <w:color w:val="000000" w:themeColor="text1"/>
              </w:rPr>
              <w:t>Javier Henao Jiménez</w:t>
            </w:r>
          </w:p>
          <w:p w14:paraId="4918755E" w14:textId="77777777" w:rsidR="00802733" w:rsidRPr="00F83670" w:rsidRDefault="00802733" w:rsidP="00840CAE">
            <w:pPr>
              <w:jc w:val="both"/>
              <w:rPr>
                <w:rFonts w:ascii="Arial" w:hAnsi="Arial" w:cs="Arial"/>
                <w:color w:val="000000" w:themeColor="text1"/>
              </w:rPr>
            </w:pPr>
          </w:p>
          <w:p w14:paraId="7421E16A" w14:textId="0948D7CD" w:rsidR="00840CAE" w:rsidRPr="00F83670" w:rsidRDefault="00840CAE" w:rsidP="00840CAE">
            <w:pPr>
              <w:jc w:val="both"/>
              <w:rPr>
                <w:rFonts w:ascii="Arial" w:hAnsi="Arial" w:cs="Arial"/>
                <w:color w:val="000000" w:themeColor="text1"/>
              </w:rPr>
            </w:pPr>
            <w:proofErr w:type="spellStart"/>
            <w:r w:rsidRPr="00F83670">
              <w:rPr>
                <w:rFonts w:ascii="Arial" w:hAnsi="Arial" w:cs="Arial"/>
                <w:color w:val="000000" w:themeColor="text1"/>
              </w:rPr>
              <w:t>Hebert</w:t>
            </w:r>
            <w:proofErr w:type="spellEnd"/>
            <w:r w:rsidRPr="00F83670">
              <w:rPr>
                <w:rFonts w:ascii="Arial" w:hAnsi="Arial" w:cs="Arial"/>
                <w:color w:val="000000" w:themeColor="text1"/>
              </w:rPr>
              <w:t xml:space="preserve"> O</w:t>
            </w:r>
            <w:r w:rsidR="00D63901" w:rsidRPr="00F83670">
              <w:rPr>
                <w:rFonts w:ascii="Arial" w:hAnsi="Arial" w:cs="Arial"/>
                <w:color w:val="000000" w:themeColor="text1"/>
              </w:rPr>
              <w:t>s</w:t>
            </w:r>
            <w:r w:rsidRPr="00F83670">
              <w:rPr>
                <w:rFonts w:ascii="Arial" w:hAnsi="Arial" w:cs="Arial"/>
                <w:color w:val="000000" w:themeColor="text1"/>
              </w:rPr>
              <w:t>waldo González Vega</w:t>
            </w:r>
          </w:p>
          <w:p w14:paraId="2F164216" w14:textId="77777777" w:rsidR="00802733" w:rsidRPr="00F83670" w:rsidRDefault="00802733" w:rsidP="00802733">
            <w:pPr>
              <w:pStyle w:val="Prrafodelista"/>
              <w:tabs>
                <w:tab w:val="left" w:pos="284"/>
              </w:tabs>
              <w:ind w:left="0"/>
              <w:jc w:val="both"/>
              <w:rPr>
                <w:rFonts w:ascii="Arial" w:hAnsi="Arial" w:cs="Arial"/>
                <w:color w:val="000000" w:themeColor="text1"/>
              </w:rPr>
            </w:pPr>
          </w:p>
          <w:p w14:paraId="0ACD2332" w14:textId="4A5B63F3" w:rsidR="00751C43" w:rsidRPr="00F83670" w:rsidRDefault="00840CAE" w:rsidP="00802733">
            <w:pPr>
              <w:pStyle w:val="Prrafodelista"/>
              <w:tabs>
                <w:tab w:val="left" w:pos="284"/>
              </w:tabs>
              <w:ind w:left="0"/>
              <w:jc w:val="both"/>
              <w:rPr>
                <w:rFonts w:ascii="Arial" w:hAnsi="Arial" w:cs="Arial"/>
              </w:rPr>
            </w:pPr>
            <w:r w:rsidRPr="00F83670">
              <w:rPr>
                <w:rFonts w:ascii="Arial" w:hAnsi="Arial" w:cs="Arial"/>
                <w:color w:val="000000" w:themeColor="text1"/>
              </w:rPr>
              <w:t>Martha Isabel Ramírez Espitia</w:t>
            </w:r>
          </w:p>
        </w:tc>
        <w:tc>
          <w:tcPr>
            <w:tcW w:w="3750" w:type="dxa"/>
          </w:tcPr>
          <w:p w14:paraId="47CECB87" w14:textId="76ECBA5F" w:rsidR="00840CAE" w:rsidRPr="00F83670" w:rsidRDefault="00840CAE" w:rsidP="00840CAE">
            <w:pPr>
              <w:pStyle w:val="Prrafodelista"/>
              <w:tabs>
                <w:tab w:val="left" w:pos="284"/>
              </w:tabs>
              <w:ind w:left="0"/>
              <w:jc w:val="both"/>
              <w:rPr>
                <w:rFonts w:ascii="Arial" w:hAnsi="Arial" w:cs="Arial"/>
                <w:b/>
              </w:rPr>
            </w:pPr>
            <w:r w:rsidRPr="00F83670">
              <w:rPr>
                <w:rFonts w:ascii="Arial" w:hAnsi="Arial" w:cs="Arial"/>
                <w:b/>
              </w:rPr>
              <w:lastRenderedPageBreak/>
              <w:t xml:space="preserve">Cargo </w:t>
            </w:r>
          </w:p>
          <w:p w14:paraId="78E49542" w14:textId="77777777" w:rsidR="00802733" w:rsidRPr="00F83670" w:rsidRDefault="00802733" w:rsidP="00840CAE">
            <w:pPr>
              <w:pStyle w:val="Prrafodelista"/>
              <w:tabs>
                <w:tab w:val="left" w:pos="284"/>
              </w:tabs>
              <w:ind w:left="0"/>
              <w:jc w:val="both"/>
              <w:rPr>
                <w:rFonts w:ascii="Arial" w:hAnsi="Arial" w:cs="Arial"/>
                <w:color w:val="000000" w:themeColor="text1"/>
              </w:rPr>
            </w:pPr>
          </w:p>
          <w:p w14:paraId="037C9645" w14:textId="03F2138C" w:rsidR="00840CAE" w:rsidRPr="00F83670" w:rsidRDefault="00840CAE" w:rsidP="00840CAE">
            <w:pPr>
              <w:pStyle w:val="Prrafodelista"/>
              <w:tabs>
                <w:tab w:val="left" w:pos="284"/>
              </w:tabs>
              <w:ind w:left="0"/>
              <w:jc w:val="both"/>
              <w:rPr>
                <w:rFonts w:ascii="Arial" w:hAnsi="Arial" w:cs="Arial"/>
                <w:color w:val="000000" w:themeColor="text1"/>
              </w:rPr>
            </w:pPr>
            <w:r w:rsidRPr="00F83670">
              <w:rPr>
                <w:rFonts w:ascii="Arial" w:hAnsi="Arial" w:cs="Arial"/>
                <w:color w:val="000000" w:themeColor="text1"/>
              </w:rPr>
              <w:t>Sargento</w:t>
            </w:r>
          </w:p>
          <w:p w14:paraId="2E71E195" w14:textId="77777777" w:rsidR="00802733" w:rsidRPr="00F83670" w:rsidRDefault="00802733" w:rsidP="00840CAE">
            <w:pPr>
              <w:pStyle w:val="Prrafodelista"/>
              <w:tabs>
                <w:tab w:val="left" w:pos="284"/>
              </w:tabs>
              <w:ind w:left="0"/>
              <w:jc w:val="both"/>
              <w:rPr>
                <w:rFonts w:ascii="Arial" w:hAnsi="Arial" w:cs="Arial"/>
              </w:rPr>
            </w:pPr>
          </w:p>
          <w:p w14:paraId="5D9D7D60" w14:textId="743EF60A" w:rsidR="00840CAE" w:rsidRPr="00F83670" w:rsidRDefault="00840CAE" w:rsidP="00840CAE">
            <w:pPr>
              <w:pStyle w:val="Prrafodelista"/>
              <w:tabs>
                <w:tab w:val="left" w:pos="284"/>
              </w:tabs>
              <w:ind w:left="0"/>
              <w:jc w:val="both"/>
              <w:rPr>
                <w:rFonts w:ascii="Arial" w:hAnsi="Arial" w:cs="Arial"/>
              </w:rPr>
            </w:pPr>
            <w:r w:rsidRPr="00F83670">
              <w:rPr>
                <w:rFonts w:ascii="Arial" w:hAnsi="Arial" w:cs="Arial"/>
              </w:rPr>
              <w:t>Sargento</w:t>
            </w:r>
          </w:p>
          <w:p w14:paraId="1870464E" w14:textId="77777777" w:rsidR="00802733" w:rsidRPr="00F83670" w:rsidRDefault="00802733" w:rsidP="00840CAE">
            <w:pPr>
              <w:pStyle w:val="Prrafodelista"/>
              <w:tabs>
                <w:tab w:val="left" w:pos="284"/>
              </w:tabs>
              <w:ind w:left="0"/>
              <w:jc w:val="both"/>
              <w:rPr>
                <w:rFonts w:ascii="Arial" w:hAnsi="Arial" w:cs="Arial"/>
              </w:rPr>
            </w:pPr>
          </w:p>
          <w:p w14:paraId="7DDFC16F" w14:textId="61E7E605" w:rsidR="00840CAE" w:rsidRPr="00F83670" w:rsidRDefault="00840CAE" w:rsidP="00840CAE">
            <w:pPr>
              <w:pStyle w:val="Prrafodelista"/>
              <w:tabs>
                <w:tab w:val="left" w:pos="284"/>
              </w:tabs>
              <w:ind w:left="0"/>
              <w:jc w:val="both"/>
              <w:rPr>
                <w:rFonts w:ascii="Arial" w:hAnsi="Arial" w:cs="Arial"/>
              </w:rPr>
            </w:pPr>
            <w:r w:rsidRPr="00F83670">
              <w:rPr>
                <w:rFonts w:ascii="Arial" w:hAnsi="Arial" w:cs="Arial"/>
              </w:rPr>
              <w:t>Cabo</w:t>
            </w:r>
          </w:p>
          <w:p w14:paraId="6001E50F" w14:textId="77777777" w:rsidR="00802733" w:rsidRPr="00F83670" w:rsidRDefault="00802733" w:rsidP="00840CAE">
            <w:pPr>
              <w:pStyle w:val="Prrafodelista"/>
              <w:tabs>
                <w:tab w:val="left" w:pos="284"/>
              </w:tabs>
              <w:ind w:left="0"/>
              <w:jc w:val="both"/>
              <w:rPr>
                <w:rFonts w:ascii="Arial" w:hAnsi="Arial" w:cs="Arial"/>
              </w:rPr>
            </w:pPr>
          </w:p>
          <w:p w14:paraId="0C0CBF4E" w14:textId="2645D4D0" w:rsidR="00840CAE" w:rsidRPr="00F83670" w:rsidRDefault="00840CAE" w:rsidP="00840CAE">
            <w:pPr>
              <w:pStyle w:val="Prrafodelista"/>
              <w:tabs>
                <w:tab w:val="left" w:pos="284"/>
              </w:tabs>
              <w:ind w:left="0"/>
              <w:jc w:val="both"/>
              <w:rPr>
                <w:rFonts w:ascii="Arial" w:hAnsi="Arial" w:cs="Arial"/>
              </w:rPr>
            </w:pPr>
            <w:r w:rsidRPr="00F83670">
              <w:rPr>
                <w:rFonts w:ascii="Arial" w:hAnsi="Arial" w:cs="Arial"/>
              </w:rPr>
              <w:t>Cabo</w:t>
            </w:r>
          </w:p>
          <w:p w14:paraId="53D15CC6" w14:textId="77777777" w:rsidR="00802733" w:rsidRPr="00F83670" w:rsidRDefault="00802733" w:rsidP="00840CAE">
            <w:pPr>
              <w:pStyle w:val="Prrafodelista"/>
              <w:tabs>
                <w:tab w:val="left" w:pos="284"/>
              </w:tabs>
              <w:ind w:left="0"/>
              <w:jc w:val="both"/>
              <w:rPr>
                <w:rFonts w:ascii="Arial" w:hAnsi="Arial" w:cs="Arial"/>
              </w:rPr>
            </w:pPr>
          </w:p>
          <w:p w14:paraId="6013D01A" w14:textId="43BD64D0" w:rsidR="00840CAE" w:rsidRPr="00F83670" w:rsidRDefault="00840CAE" w:rsidP="00840CAE">
            <w:pPr>
              <w:pStyle w:val="Prrafodelista"/>
              <w:tabs>
                <w:tab w:val="left" w:pos="284"/>
              </w:tabs>
              <w:ind w:left="0"/>
              <w:jc w:val="both"/>
              <w:rPr>
                <w:rFonts w:ascii="Arial" w:hAnsi="Arial" w:cs="Arial"/>
              </w:rPr>
            </w:pPr>
            <w:r w:rsidRPr="00F83670">
              <w:rPr>
                <w:rFonts w:ascii="Arial" w:hAnsi="Arial" w:cs="Arial"/>
              </w:rPr>
              <w:t>Cabo</w:t>
            </w:r>
          </w:p>
          <w:p w14:paraId="4D6E66D3" w14:textId="77777777" w:rsidR="00802733" w:rsidRPr="00F83670" w:rsidRDefault="00802733" w:rsidP="00840CAE">
            <w:pPr>
              <w:pStyle w:val="Prrafodelista"/>
              <w:tabs>
                <w:tab w:val="left" w:pos="284"/>
              </w:tabs>
              <w:ind w:left="0"/>
              <w:jc w:val="both"/>
              <w:rPr>
                <w:rFonts w:ascii="Arial" w:hAnsi="Arial" w:cs="Arial"/>
              </w:rPr>
            </w:pPr>
          </w:p>
          <w:p w14:paraId="28F60072" w14:textId="21E0F046" w:rsidR="005C53A2" w:rsidRPr="00F83670" w:rsidRDefault="00840CAE" w:rsidP="00840CAE">
            <w:pPr>
              <w:pStyle w:val="Prrafodelista"/>
              <w:tabs>
                <w:tab w:val="left" w:pos="284"/>
              </w:tabs>
              <w:ind w:left="0"/>
              <w:jc w:val="both"/>
              <w:rPr>
                <w:rFonts w:ascii="Arial" w:hAnsi="Arial" w:cs="Arial"/>
              </w:rPr>
            </w:pPr>
            <w:r w:rsidRPr="00F83670">
              <w:rPr>
                <w:rFonts w:ascii="Arial" w:hAnsi="Arial" w:cs="Arial"/>
              </w:rPr>
              <w:t>Cabo</w:t>
            </w:r>
          </w:p>
        </w:tc>
        <w:tc>
          <w:tcPr>
            <w:tcW w:w="2487" w:type="dxa"/>
          </w:tcPr>
          <w:p w14:paraId="3C0FFCFD" w14:textId="3B736FCD" w:rsidR="00A06817" w:rsidRPr="00F83670" w:rsidRDefault="00991744" w:rsidP="008C7EA6">
            <w:pPr>
              <w:pStyle w:val="Prrafodelista"/>
              <w:tabs>
                <w:tab w:val="left" w:pos="284"/>
              </w:tabs>
              <w:ind w:left="0"/>
              <w:jc w:val="both"/>
              <w:rPr>
                <w:rFonts w:ascii="Arial" w:hAnsi="Arial" w:cs="Arial"/>
                <w:b/>
              </w:rPr>
            </w:pPr>
            <w:r w:rsidRPr="00F83670">
              <w:rPr>
                <w:rFonts w:ascii="Arial" w:hAnsi="Arial" w:cs="Arial"/>
                <w:b/>
              </w:rPr>
              <w:lastRenderedPageBreak/>
              <w:t>Firma</w:t>
            </w:r>
          </w:p>
          <w:p w14:paraId="13A84DA3" w14:textId="76968C33" w:rsidR="00A06817" w:rsidRDefault="00A06817" w:rsidP="008C7EA6">
            <w:pPr>
              <w:pStyle w:val="Prrafodelista"/>
              <w:tabs>
                <w:tab w:val="left" w:pos="284"/>
              </w:tabs>
              <w:ind w:left="0"/>
              <w:jc w:val="both"/>
              <w:rPr>
                <w:rFonts w:ascii="Arial" w:hAnsi="Arial" w:cs="Arial"/>
                <w:noProof/>
                <w:lang w:eastAsia="es-CO"/>
              </w:rPr>
            </w:pPr>
          </w:p>
          <w:p w14:paraId="088D883A" w14:textId="5A3D2987" w:rsidR="00BC0CAC" w:rsidRPr="00BC0CAC" w:rsidRDefault="00BC0CAC" w:rsidP="008C7EA6">
            <w:pPr>
              <w:pStyle w:val="Prrafodelista"/>
              <w:tabs>
                <w:tab w:val="left" w:pos="284"/>
              </w:tabs>
              <w:ind w:left="0"/>
              <w:jc w:val="both"/>
              <w:rPr>
                <w:rFonts w:ascii="Arial" w:hAnsi="Arial" w:cs="Arial"/>
                <w:color w:val="000000" w:themeColor="text1"/>
              </w:rPr>
            </w:pPr>
            <w:r w:rsidRPr="00BC0CAC">
              <w:rPr>
                <w:rFonts w:ascii="Arial" w:hAnsi="Arial" w:cs="Arial"/>
                <w:color w:val="000000" w:themeColor="text1"/>
              </w:rPr>
              <w:t>Original firmado</w:t>
            </w:r>
          </w:p>
          <w:p w14:paraId="54EE5449" w14:textId="40617A04" w:rsidR="00EE4B93" w:rsidRPr="00F83670" w:rsidRDefault="00EE4B93" w:rsidP="008C7EA6">
            <w:pPr>
              <w:pStyle w:val="Prrafodelista"/>
              <w:tabs>
                <w:tab w:val="left" w:pos="284"/>
              </w:tabs>
              <w:ind w:left="0"/>
              <w:jc w:val="both"/>
              <w:rPr>
                <w:rFonts w:ascii="Arial" w:hAnsi="Arial" w:cs="Arial"/>
                <w:b/>
              </w:rPr>
            </w:pPr>
          </w:p>
          <w:p w14:paraId="7AD8B9B7" w14:textId="77777777" w:rsidR="00BC0CAC" w:rsidRPr="00BC0CAC" w:rsidRDefault="00BC0CAC" w:rsidP="00BC0CAC">
            <w:pPr>
              <w:pStyle w:val="Prrafodelista"/>
              <w:tabs>
                <w:tab w:val="left" w:pos="284"/>
              </w:tabs>
              <w:ind w:left="0"/>
              <w:jc w:val="both"/>
              <w:rPr>
                <w:rFonts w:ascii="Arial" w:hAnsi="Arial" w:cs="Arial"/>
                <w:color w:val="000000" w:themeColor="text1"/>
              </w:rPr>
            </w:pPr>
            <w:r w:rsidRPr="00BC0CAC">
              <w:rPr>
                <w:rFonts w:ascii="Arial" w:hAnsi="Arial" w:cs="Arial"/>
                <w:color w:val="000000" w:themeColor="text1"/>
              </w:rPr>
              <w:t>Original firmado</w:t>
            </w:r>
          </w:p>
          <w:p w14:paraId="362F7330" w14:textId="77777777" w:rsidR="00BC0CAC" w:rsidRDefault="00BC0CAC" w:rsidP="00BC0CAC">
            <w:pPr>
              <w:pStyle w:val="Prrafodelista"/>
              <w:tabs>
                <w:tab w:val="left" w:pos="284"/>
              </w:tabs>
              <w:ind w:left="0"/>
              <w:jc w:val="both"/>
              <w:rPr>
                <w:rFonts w:ascii="Arial" w:hAnsi="Arial" w:cs="Arial"/>
                <w:color w:val="000000" w:themeColor="text1"/>
              </w:rPr>
            </w:pPr>
          </w:p>
          <w:p w14:paraId="67599F82" w14:textId="74492C25" w:rsidR="00BC0CAC" w:rsidRPr="00BC0CAC" w:rsidRDefault="00BC0CAC" w:rsidP="00BC0CAC">
            <w:pPr>
              <w:pStyle w:val="Prrafodelista"/>
              <w:tabs>
                <w:tab w:val="left" w:pos="284"/>
              </w:tabs>
              <w:ind w:left="0"/>
              <w:jc w:val="both"/>
              <w:rPr>
                <w:rFonts w:ascii="Arial" w:hAnsi="Arial" w:cs="Arial"/>
                <w:color w:val="000000" w:themeColor="text1"/>
              </w:rPr>
            </w:pPr>
            <w:r w:rsidRPr="00BC0CAC">
              <w:rPr>
                <w:rFonts w:ascii="Arial" w:hAnsi="Arial" w:cs="Arial"/>
                <w:color w:val="000000" w:themeColor="text1"/>
              </w:rPr>
              <w:t>Original firmado</w:t>
            </w:r>
          </w:p>
          <w:p w14:paraId="7A061FD1" w14:textId="3C0B1521" w:rsidR="00E36FD5" w:rsidRPr="00F83670" w:rsidRDefault="00E36FD5" w:rsidP="008C7EA6">
            <w:pPr>
              <w:pStyle w:val="Prrafodelista"/>
              <w:tabs>
                <w:tab w:val="left" w:pos="284"/>
              </w:tabs>
              <w:ind w:left="0"/>
              <w:jc w:val="both"/>
              <w:rPr>
                <w:rFonts w:ascii="Arial" w:hAnsi="Arial" w:cs="Arial"/>
                <w:b/>
              </w:rPr>
            </w:pPr>
          </w:p>
          <w:p w14:paraId="5562DA11" w14:textId="77777777" w:rsidR="00BC0CAC" w:rsidRPr="00BC0CAC" w:rsidRDefault="00BC0CAC" w:rsidP="00BC0CAC">
            <w:pPr>
              <w:pStyle w:val="Prrafodelista"/>
              <w:tabs>
                <w:tab w:val="left" w:pos="284"/>
              </w:tabs>
              <w:ind w:left="0"/>
              <w:jc w:val="both"/>
              <w:rPr>
                <w:rFonts w:ascii="Arial" w:hAnsi="Arial" w:cs="Arial"/>
                <w:color w:val="000000" w:themeColor="text1"/>
              </w:rPr>
            </w:pPr>
            <w:r w:rsidRPr="00BC0CAC">
              <w:rPr>
                <w:rFonts w:ascii="Arial" w:hAnsi="Arial" w:cs="Arial"/>
                <w:color w:val="000000" w:themeColor="text1"/>
              </w:rPr>
              <w:t>Original firmado</w:t>
            </w:r>
          </w:p>
          <w:p w14:paraId="4B6E7F1E" w14:textId="10366DBB" w:rsidR="00EE4B93" w:rsidRPr="00F83670" w:rsidRDefault="00EE4B93" w:rsidP="008C7EA6">
            <w:pPr>
              <w:pStyle w:val="Prrafodelista"/>
              <w:tabs>
                <w:tab w:val="left" w:pos="284"/>
              </w:tabs>
              <w:ind w:left="0"/>
              <w:jc w:val="both"/>
              <w:rPr>
                <w:rFonts w:ascii="Arial" w:hAnsi="Arial" w:cs="Arial"/>
                <w:b/>
              </w:rPr>
            </w:pPr>
          </w:p>
          <w:p w14:paraId="4C54B204" w14:textId="77777777" w:rsidR="00BC0CAC" w:rsidRPr="00BC0CAC" w:rsidRDefault="00BC0CAC" w:rsidP="00BC0CAC">
            <w:pPr>
              <w:pStyle w:val="Prrafodelista"/>
              <w:tabs>
                <w:tab w:val="left" w:pos="284"/>
              </w:tabs>
              <w:ind w:left="0"/>
              <w:jc w:val="both"/>
              <w:rPr>
                <w:rFonts w:ascii="Arial" w:hAnsi="Arial" w:cs="Arial"/>
                <w:color w:val="000000" w:themeColor="text1"/>
              </w:rPr>
            </w:pPr>
            <w:r w:rsidRPr="00BC0CAC">
              <w:rPr>
                <w:rFonts w:ascii="Arial" w:hAnsi="Arial" w:cs="Arial"/>
                <w:color w:val="000000" w:themeColor="text1"/>
              </w:rPr>
              <w:t>Original firmado</w:t>
            </w:r>
          </w:p>
          <w:p w14:paraId="5E540A09" w14:textId="77777777" w:rsidR="00BC0CAC" w:rsidRDefault="00BC0CAC" w:rsidP="00BC0CAC">
            <w:pPr>
              <w:pStyle w:val="Prrafodelista"/>
              <w:tabs>
                <w:tab w:val="left" w:pos="284"/>
              </w:tabs>
              <w:ind w:left="0"/>
              <w:jc w:val="both"/>
              <w:rPr>
                <w:rFonts w:ascii="Arial" w:hAnsi="Arial" w:cs="Arial"/>
                <w:color w:val="000000" w:themeColor="text1"/>
              </w:rPr>
            </w:pPr>
          </w:p>
          <w:p w14:paraId="007BD7BB" w14:textId="5911F301" w:rsidR="00EE4B93" w:rsidRPr="00BC0CAC" w:rsidRDefault="00BC0CAC" w:rsidP="008C7EA6">
            <w:pPr>
              <w:pStyle w:val="Prrafodelista"/>
              <w:tabs>
                <w:tab w:val="left" w:pos="284"/>
              </w:tabs>
              <w:ind w:left="0"/>
              <w:jc w:val="both"/>
              <w:rPr>
                <w:rFonts w:ascii="Arial" w:hAnsi="Arial" w:cs="Arial"/>
                <w:color w:val="000000" w:themeColor="text1"/>
              </w:rPr>
            </w:pPr>
            <w:r w:rsidRPr="00BC0CAC">
              <w:rPr>
                <w:rFonts w:ascii="Arial" w:hAnsi="Arial" w:cs="Arial"/>
                <w:color w:val="000000" w:themeColor="text1"/>
              </w:rPr>
              <w:t>Original firmado</w:t>
            </w:r>
          </w:p>
        </w:tc>
      </w:tr>
      <w:tr w:rsidR="00F83670" w:rsidRPr="00F83670" w14:paraId="5F610864" w14:textId="77777777" w:rsidTr="00255784">
        <w:trPr>
          <w:trHeight w:val="868"/>
        </w:trPr>
        <w:tc>
          <w:tcPr>
            <w:tcW w:w="3681" w:type="dxa"/>
          </w:tcPr>
          <w:p w14:paraId="5E7C5BB3" w14:textId="52B29310" w:rsidR="00991744" w:rsidRPr="00F83670" w:rsidRDefault="00991744" w:rsidP="008C7EA6">
            <w:pPr>
              <w:pStyle w:val="Prrafodelista"/>
              <w:tabs>
                <w:tab w:val="left" w:pos="284"/>
              </w:tabs>
              <w:ind w:left="0"/>
              <w:jc w:val="both"/>
              <w:rPr>
                <w:rFonts w:ascii="Arial" w:hAnsi="Arial" w:cs="Arial"/>
                <w:b/>
                <w:color w:val="000000" w:themeColor="text1"/>
              </w:rPr>
            </w:pPr>
            <w:r w:rsidRPr="00F83670">
              <w:rPr>
                <w:rFonts w:ascii="Arial" w:hAnsi="Arial" w:cs="Arial"/>
                <w:b/>
                <w:color w:val="000000" w:themeColor="text1"/>
              </w:rPr>
              <w:lastRenderedPageBreak/>
              <w:t>Revisó</w:t>
            </w:r>
          </w:p>
          <w:p w14:paraId="4D910B54" w14:textId="2F3311FC" w:rsidR="00202E4B" w:rsidRPr="00F83670" w:rsidRDefault="00202E4B" w:rsidP="008C7EA6">
            <w:pPr>
              <w:pStyle w:val="Prrafodelista"/>
              <w:tabs>
                <w:tab w:val="left" w:pos="284"/>
              </w:tabs>
              <w:ind w:left="0"/>
              <w:jc w:val="both"/>
              <w:rPr>
                <w:rFonts w:ascii="Arial" w:hAnsi="Arial" w:cs="Arial"/>
                <w:color w:val="000000" w:themeColor="text1"/>
              </w:rPr>
            </w:pPr>
          </w:p>
          <w:p w14:paraId="5545C6A3" w14:textId="783D6429" w:rsidR="0005167F" w:rsidRPr="00F83670" w:rsidRDefault="0005167F" w:rsidP="008C7EA6">
            <w:pPr>
              <w:pStyle w:val="Prrafodelista"/>
              <w:tabs>
                <w:tab w:val="left" w:pos="284"/>
              </w:tabs>
              <w:ind w:left="0"/>
              <w:jc w:val="both"/>
              <w:rPr>
                <w:rFonts w:ascii="Arial" w:hAnsi="Arial" w:cs="Arial"/>
                <w:color w:val="000000" w:themeColor="text1"/>
              </w:rPr>
            </w:pPr>
            <w:r w:rsidRPr="00F83670">
              <w:rPr>
                <w:rFonts w:ascii="Arial" w:hAnsi="Arial" w:cs="Arial"/>
                <w:color w:val="000000" w:themeColor="text1"/>
              </w:rPr>
              <w:t>Sonia Meliza Castro Hurtado</w:t>
            </w:r>
          </w:p>
          <w:p w14:paraId="663879FE" w14:textId="1FAD0447" w:rsidR="0005167F" w:rsidRPr="00F83670" w:rsidRDefault="0005167F" w:rsidP="008C7EA6">
            <w:pPr>
              <w:pStyle w:val="Prrafodelista"/>
              <w:tabs>
                <w:tab w:val="left" w:pos="284"/>
              </w:tabs>
              <w:ind w:left="0"/>
              <w:jc w:val="both"/>
              <w:rPr>
                <w:rFonts w:ascii="Arial" w:hAnsi="Arial" w:cs="Arial"/>
                <w:color w:val="000000" w:themeColor="text1"/>
              </w:rPr>
            </w:pPr>
          </w:p>
          <w:p w14:paraId="0DE6C058" w14:textId="77777777" w:rsidR="00B04719" w:rsidRDefault="0005167F" w:rsidP="0005167F">
            <w:pPr>
              <w:pStyle w:val="Prrafodelista"/>
              <w:tabs>
                <w:tab w:val="left" w:pos="284"/>
              </w:tabs>
              <w:ind w:left="0"/>
              <w:jc w:val="both"/>
              <w:rPr>
                <w:rFonts w:ascii="Arial" w:hAnsi="Arial" w:cs="Arial"/>
                <w:color w:val="000000" w:themeColor="text1"/>
              </w:rPr>
            </w:pPr>
            <w:r w:rsidRPr="00F83670">
              <w:rPr>
                <w:rFonts w:ascii="Arial" w:hAnsi="Arial" w:cs="Arial"/>
                <w:color w:val="000000" w:themeColor="text1"/>
              </w:rPr>
              <w:t>Cindy Paola Arias Bello</w:t>
            </w:r>
          </w:p>
          <w:p w14:paraId="0BCA3669" w14:textId="77777777" w:rsidR="00B04719" w:rsidRDefault="00B04719" w:rsidP="0005167F">
            <w:pPr>
              <w:pStyle w:val="Prrafodelista"/>
              <w:tabs>
                <w:tab w:val="left" w:pos="284"/>
              </w:tabs>
              <w:ind w:left="0"/>
              <w:jc w:val="both"/>
              <w:rPr>
                <w:rFonts w:ascii="Arial" w:hAnsi="Arial" w:cs="Arial"/>
                <w:color w:val="000000" w:themeColor="text1"/>
              </w:rPr>
            </w:pPr>
          </w:p>
          <w:p w14:paraId="63D6DC02" w14:textId="541C3923" w:rsidR="005C53A2" w:rsidRPr="00F83670" w:rsidRDefault="00687165" w:rsidP="0005167F">
            <w:pPr>
              <w:pStyle w:val="Prrafodelista"/>
              <w:tabs>
                <w:tab w:val="left" w:pos="284"/>
              </w:tabs>
              <w:ind w:left="0"/>
              <w:jc w:val="both"/>
              <w:rPr>
                <w:rFonts w:ascii="Arial" w:hAnsi="Arial" w:cs="Arial"/>
                <w:color w:val="000000" w:themeColor="text1"/>
              </w:rPr>
            </w:pPr>
            <w:r w:rsidRPr="00F83670">
              <w:rPr>
                <w:rFonts w:ascii="Arial" w:hAnsi="Arial" w:cs="Arial"/>
                <w:color w:val="000000" w:themeColor="text1"/>
              </w:rPr>
              <w:t>Andrea Navarro</w:t>
            </w:r>
            <w:r w:rsidR="00B04719">
              <w:rPr>
                <w:rFonts w:ascii="Arial" w:hAnsi="Arial" w:cs="Arial"/>
                <w:color w:val="000000" w:themeColor="text1"/>
              </w:rPr>
              <w:t xml:space="preserve"> Lara</w:t>
            </w:r>
          </w:p>
        </w:tc>
        <w:tc>
          <w:tcPr>
            <w:tcW w:w="3750" w:type="dxa"/>
          </w:tcPr>
          <w:p w14:paraId="44C32DD7" w14:textId="77777777" w:rsidR="00991744" w:rsidRPr="00F83670" w:rsidRDefault="00991744" w:rsidP="008C7EA6">
            <w:pPr>
              <w:pStyle w:val="Prrafodelista"/>
              <w:tabs>
                <w:tab w:val="left" w:pos="284"/>
              </w:tabs>
              <w:ind w:left="0"/>
              <w:jc w:val="both"/>
              <w:rPr>
                <w:rFonts w:ascii="Arial" w:hAnsi="Arial" w:cs="Arial"/>
                <w:b/>
                <w:color w:val="000000" w:themeColor="text1"/>
              </w:rPr>
            </w:pPr>
            <w:r w:rsidRPr="00F83670">
              <w:rPr>
                <w:rFonts w:ascii="Arial" w:hAnsi="Arial" w:cs="Arial"/>
                <w:b/>
                <w:color w:val="000000" w:themeColor="text1"/>
              </w:rPr>
              <w:t>Cargo</w:t>
            </w:r>
          </w:p>
          <w:p w14:paraId="0EC26747" w14:textId="77777777" w:rsidR="00991744" w:rsidRPr="00F83670" w:rsidRDefault="00991744" w:rsidP="008C7EA6">
            <w:pPr>
              <w:pStyle w:val="Prrafodelista"/>
              <w:tabs>
                <w:tab w:val="left" w:pos="284"/>
              </w:tabs>
              <w:ind w:left="0"/>
              <w:jc w:val="both"/>
              <w:rPr>
                <w:rFonts w:ascii="Arial" w:hAnsi="Arial" w:cs="Arial"/>
                <w:b/>
                <w:color w:val="000000" w:themeColor="text1"/>
              </w:rPr>
            </w:pPr>
          </w:p>
          <w:p w14:paraId="67E67871" w14:textId="69CD74BA" w:rsidR="00991744" w:rsidRPr="00F83670" w:rsidRDefault="0005167F" w:rsidP="008C7EA6">
            <w:pPr>
              <w:pStyle w:val="Prrafodelista"/>
              <w:tabs>
                <w:tab w:val="left" w:pos="284"/>
              </w:tabs>
              <w:ind w:left="0"/>
              <w:jc w:val="both"/>
              <w:rPr>
                <w:rFonts w:ascii="Arial" w:hAnsi="Arial" w:cs="Arial"/>
                <w:color w:val="000000" w:themeColor="text1"/>
              </w:rPr>
            </w:pPr>
            <w:r w:rsidRPr="00F83670">
              <w:rPr>
                <w:rFonts w:ascii="Arial" w:hAnsi="Arial" w:cs="Arial"/>
                <w:color w:val="000000" w:themeColor="text1"/>
              </w:rPr>
              <w:t>Profesional Subdirección Operativa</w:t>
            </w:r>
          </w:p>
          <w:p w14:paraId="0A040533" w14:textId="57483225" w:rsidR="0005167F" w:rsidRPr="00F83670" w:rsidRDefault="0005167F" w:rsidP="008C7EA6">
            <w:pPr>
              <w:pStyle w:val="Prrafodelista"/>
              <w:tabs>
                <w:tab w:val="left" w:pos="284"/>
              </w:tabs>
              <w:ind w:left="0"/>
              <w:jc w:val="both"/>
              <w:rPr>
                <w:rFonts w:ascii="Arial" w:hAnsi="Arial" w:cs="Arial"/>
                <w:color w:val="000000" w:themeColor="text1"/>
              </w:rPr>
            </w:pPr>
          </w:p>
          <w:p w14:paraId="4E0FF252" w14:textId="77777777" w:rsidR="0005167F" w:rsidRPr="00F83670" w:rsidRDefault="0005167F" w:rsidP="0005167F">
            <w:pPr>
              <w:pStyle w:val="Prrafodelista"/>
              <w:tabs>
                <w:tab w:val="left" w:pos="284"/>
              </w:tabs>
              <w:ind w:left="0"/>
              <w:jc w:val="both"/>
              <w:rPr>
                <w:rFonts w:ascii="Arial" w:hAnsi="Arial" w:cs="Arial"/>
                <w:color w:val="000000" w:themeColor="text1"/>
              </w:rPr>
            </w:pPr>
            <w:r w:rsidRPr="00F83670">
              <w:rPr>
                <w:rFonts w:ascii="Arial" w:hAnsi="Arial" w:cs="Arial"/>
                <w:color w:val="000000" w:themeColor="text1"/>
              </w:rPr>
              <w:t>Profesional Subdirección Operativa</w:t>
            </w:r>
          </w:p>
          <w:p w14:paraId="58FA94E2" w14:textId="77777777" w:rsidR="00202E4B" w:rsidRPr="00F83670" w:rsidRDefault="00202E4B" w:rsidP="008C7EA6">
            <w:pPr>
              <w:pStyle w:val="Prrafodelista"/>
              <w:tabs>
                <w:tab w:val="left" w:pos="284"/>
              </w:tabs>
              <w:ind w:left="0"/>
              <w:jc w:val="both"/>
              <w:rPr>
                <w:rFonts w:ascii="Arial" w:hAnsi="Arial" w:cs="Arial"/>
                <w:color w:val="000000" w:themeColor="text1"/>
              </w:rPr>
            </w:pPr>
          </w:p>
          <w:p w14:paraId="5300BDEC" w14:textId="006555D9" w:rsidR="00202E4B" w:rsidRPr="00F83670" w:rsidRDefault="0005167F" w:rsidP="008C7EA6">
            <w:pPr>
              <w:pStyle w:val="Prrafodelista"/>
              <w:tabs>
                <w:tab w:val="left" w:pos="284"/>
              </w:tabs>
              <w:ind w:left="0"/>
              <w:jc w:val="both"/>
              <w:rPr>
                <w:rFonts w:ascii="Arial" w:hAnsi="Arial" w:cs="Arial"/>
                <w:color w:val="000000" w:themeColor="text1"/>
              </w:rPr>
            </w:pPr>
            <w:proofErr w:type="spellStart"/>
            <w:r w:rsidRPr="00F83670">
              <w:rPr>
                <w:rFonts w:ascii="Arial" w:hAnsi="Arial" w:cs="Arial"/>
                <w:color w:val="000000" w:themeColor="text1"/>
              </w:rPr>
              <w:t>Vo.Bo</w:t>
            </w:r>
            <w:proofErr w:type="spellEnd"/>
            <w:r w:rsidRPr="00F83670">
              <w:rPr>
                <w:rFonts w:ascii="Arial" w:hAnsi="Arial" w:cs="Arial"/>
                <w:color w:val="000000" w:themeColor="text1"/>
              </w:rPr>
              <w:t>. de Mejora Continua - OAP</w:t>
            </w:r>
          </w:p>
        </w:tc>
        <w:tc>
          <w:tcPr>
            <w:tcW w:w="2487" w:type="dxa"/>
          </w:tcPr>
          <w:p w14:paraId="5B7B9528" w14:textId="77777777" w:rsidR="00F858B0" w:rsidRPr="00F83670" w:rsidRDefault="00991744" w:rsidP="008C7EA6">
            <w:pPr>
              <w:pStyle w:val="Prrafodelista"/>
              <w:tabs>
                <w:tab w:val="left" w:pos="284"/>
              </w:tabs>
              <w:ind w:left="0"/>
              <w:jc w:val="both"/>
              <w:rPr>
                <w:rFonts w:ascii="Arial" w:hAnsi="Arial" w:cs="Arial"/>
                <w:b/>
              </w:rPr>
            </w:pPr>
            <w:r w:rsidRPr="00F83670">
              <w:rPr>
                <w:rFonts w:ascii="Arial" w:hAnsi="Arial" w:cs="Arial"/>
                <w:b/>
              </w:rPr>
              <w:t>Firma</w:t>
            </w:r>
          </w:p>
          <w:p w14:paraId="78D8C582" w14:textId="77777777" w:rsidR="00F858B0" w:rsidRPr="00F83670" w:rsidRDefault="00F858B0" w:rsidP="008C7EA6">
            <w:pPr>
              <w:pStyle w:val="Prrafodelista"/>
              <w:tabs>
                <w:tab w:val="left" w:pos="284"/>
              </w:tabs>
              <w:ind w:left="0"/>
              <w:jc w:val="both"/>
              <w:rPr>
                <w:rFonts w:ascii="Arial" w:hAnsi="Arial" w:cs="Arial"/>
                <w:b/>
              </w:rPr>
            </w:pPr>
          </w:p>
          <w:p w14:paraId="37C91799" w14:textId="77777777" w:rsidR="00BC0CAC" w:rsidRPr="00BC0CAC" w:rsidRDefault="00BC0CAC" w:rsidP="00BC0CAC">
            <w:pPr>
              <w:pStyle w:val="Prrafodelista"/>
              <w:tabs>
                <w:tab w:val="left" w:pos="284"/>
              </w:tabs>
              <w:ind w:left="0"/>
              <w:jc w:val="both"/>
              <w:rPr>
                <w:rFonts w:ascii="Arial" w:hAnsi="Arial" w:cs="Arial"/>
                <w:color w:val="000000" w:themeColor="text1"/>
              </w:rPr>
            </w:pPr>
            <w:r w:rsidRPr="00BC0CAC">
              <w:rPr>
                <w:rFonts w:ascii="Arial" w:hAnsi="Arial" w:cs="Arial"/>
                <w:color w:val="000000" w:themeColor="text1"/>
              </w:rPr>
              <w:t>Original firmado</w:t>
            </w:r>
          </w:p>
          <w:p w14:paraId="2E5CAEE2" w14:textId="20A4513F" w:rsidR="00F858B0" w:rsidRPr="00F83670" w:rsidRDefault="00F858B0" w:rsidP="008C7EA6">
            <w:pPr>
              <w:pStyle w:val="Prrafodelista"/>
              <w:tabs>
                <w:tab w:val="left" w:pos="284"/>
              </w:tabs>
              <w:ind w:left="0"/>
              <w:jc w:val="both"/>
              <w:rPr>
                <w:rFonts w:ascii="Arial" w:hAnsi="Arial" w:cs="Arial"/>
                <w:b/>
              </w:rPr>
            </w:pPr>
          </w:p>
          <w:p w14:paraId="389B159C" w14:textId="77777777" w:rsidR="00BC0CAC" w:rsidRPr="00BC0CAC" w:rsidRDefault="00BC0CAC" w:rsidP="00BC0CAC">
            <w:pPr>
              <w:pStyle w:val="Prrafodelista"/>
              <w:tabs>
                <w:tab w:val="left" w:pos="284"/>
              </w:tabs>
              <w:ind w:left="0"/>
              <w:jc w:val="both"/>
              <w:rPr>
                <w:rFonts w:ascii="Arial" w:hAnsi="Arial" w:cs="Arial"/>
                <w:color w:val="000000" w:themeColor="text1"/>
              </w:rPr>
            </w:pPr>
            <w:r w:rsidRPr="00BC0CAC">
              <w:rPr>
                <w:rFonts w:ascii="Arial" w:hAnsi="Arial" w:cs="Arial"/>
                <w:color w:val="000000" w:themeColor="text1"/>
              </w:rPr>
              <w:t>Original firmado</w:t>
            </w:r>
          </w:p>
          <w:p w14:paraId="556EE331" w14:textId="1C09460E" w:rsidR="00991744" w:rsidRDefault="00991744" w:rsidP="008C7EA6">
            <w:pPr>
              <w:pStyle w:val="Prrafodelista"/>
              <w:tabs>
                <w:tab w:val="left" w:pos="284"/>
              </w:tabs>
              <w:ind w:left="0"/>
              <w:jc w:val="both"/>
              <w:rPr>
                <w:rFonts w:ascii="Arial" w:hAnsi="Arial" w:cs="Arial"/>
                <w:b/>
              </w:rPr>
            </w:pPr>
            <w:r w:rsidRPr="00F83670">
              <w:rPr>
                <w:rFonts w:ascii="Arial" w:hAnsi="Arial" w:cs="Arial"/>
                <w:b/>
              </w:rPr>
              <w:t xml:space="preserve"> </w:t>
            </w:r>
          </w:p>
          <w:p w14:paraId="5E82EA3D" w14:textId="7197945D" w:rsidR="00B04719" w:rsidRPr="00BC0CAC" w:rsidRDefault="00BC0CAC" w:rsidP="008C7EA6">
            <w:pPr>
              <w:pStyle w:val="Prrafodelista"/>
              <w:tabs>
                <w:tab w:val="left" w:pos="284"/>
              </w:tabs>
              <w:ind w:left="0"/>
              <w:jc w:val="both"/>
              <w:rPr>
                <w:rFonts w:ascii="Arial" w:hAnsi="Arial" w:cs="Arial"/>
                <w:color w:val="000000" w:themeColor="text1"/>
              </w:rPr>
            </w:pPr>
            <w:r w:rsidRPr="00BC0CAC">
              <w:rPr>
                <w:rFonts w:ascii="Arial" w:hAnsi="Arial" w:cs="Arial"/>
                <w:color w:val="000000" w:themeColor="text1"/>
              </w:rPr>
              <w:t>Original firmado</w:t>
            </w:r>
          </w:p>
        </w:tc>
      </w:tr>
      <w:tr w:rsidR="00F83670" w:rsidRPr="00F83670" w14:paraId="5C4307E0" w14:textId="77777777" w:rsidTr="00BC0CAC">
        <w:trPr>
          <w:trHeight w:val="677"/>
        </w:trPr>
        <w:tc>
          <w:tcPr>
            <w:tcW w:w="3681" w:type="dxa"/>
          </w:tcPr>
          <w:p w14:paraId="14CBE0A2" w14:textId="500864AD" w:rsidR="00991744" w:rsidRPr="00F83670" w:rsidRDefault="00991744" w:rsidP="008C7EA6">
            <w:pPr>
              <w:pStyle w:val="Prrafodelista"/>
              <w:tabs>
                <w:tab w:val="left" w:pos="284"/>
              </w:tabs>
              <w:ind w:left="0"/>
              <w:jc w:val="both"/>
              <w:rPr>
                <w:rFonts w:ascii="Arial" w:hAnsi="Arial" w:cs="Arial"/>
                <w:b/>
                <w:color w:val="000000" w:themeColor="text1"/>
              </w:rPr>
            </w:pPr>
            <w:r w:rsidRPr="00F83670">
              <w:rPr>
                <w:rFonts w:ascii="Arial" w:hAnsi="Arial" w:cs="Arial"/>
                <w:b/>
                <w:color w:val="000000" w:themeColor="text1"/>
              </w:rPr>
              <w:t xml:space="preserve">Aprobó </w:t>
            </w:r>
          </w:p>
          <w:p w14:paraId="57D50250" w14:textId="77777777" w:rsidR="00991744" w:rsidRPr="00F83670" w:rsidRDefault="00991744" w:rsidP="008C7EA6">
            <w:pPr>
              <w:pStyle w:val="Prrafodelista"/>
              <w:tabs>
                <w:tab w:val="left" w:pos="284"/>
              </w:tabs>
              <w:ind w:left="0"/>
              <w:jc w:val="both"/>
              <w:rPr>
                <w:rFonts w:ascii="Arial" w:hAnsi="Arial" w:cs="Arial"/>
                <w:b/>
                <w:color w:val="000000" w:themeColor="text1"/>
              </w:rPr>
            </w:pPr>
          </w:p>
          <w:p w14:paraId="6C75524F" w14:textId="09AF56AE" w:rsidR="00751C43" w:rsidRPr="00F83670" w:rsidRDefault="00751C43" w:rsidP="008C7EA6">
            <w:pPr>
              <w:pStyle w:val="Prrafodelista"/>
              <w:tabs>
                <w:tab w:val="left" w:pos="284"/>
              </w:tabs>
              <w:ind w:left="0"/>
              <w:jc w:val="both"/>
              <w:rPr>
                <w:rFonts w:ascii="Arial" w:hAnsi="Arial" w:cs="Arial"/>
                <w:color w:val="000000" w:themeColor="text1"/>
              </w:rPr>
            </w:pPr>
            <w:r w:rsidRPr="00F83670">
              <w:rPr>
                <w:rFonts w:ascii="Arial" w:hAnsi="Arial" w:cs="Arial"/>
                <w:color w:val="000000" w:themeColor="text1"/>
              </w:rPr>
              <w:t xml:space="preserve">Paula </w:t>
            </w:r>
            <w:bookmarkStart w:id="1" w:name="_GoBack"/>
            <w:bookmarkEnd w:id="1"/>
            <w:r w:rsidRPr="00F83670">
              <w:rPr>
                <w:rFonts w:ascii="Arial" w:hAnsi="Arial" w:cs="Arial"/>
                <w:color w:val="000000" w:themeColor="text1"/>
              </w:rPr>
              <w:t>Ximena Henao Escobar</w:t>
            </w:r>
          </w:p>
        </w:tc>
        <w:tc>
          <w:tcPr>
            <w:tcW w:w="3750" w:type="dxa"/>
          </w:tcPr>
          <w:p w14:paraId="6BE38806" w14:textId="77777777" w:rsidR="00991744" w:rsidRPr="00F83670" w:rsidRDefault="00991744" w:rsidP="008C7EA6">
            <w:pPr>
              <w:pStyle w:val="Prrafodelista"/>
              <w:tabs>
                <w:tab w:val="left" w:pos="284"/>
              </w:tabs>
              <w:ind w:left="0"/>
              <w:jc w:val="both"/>
              <w:rPr>
                <w:rFonts w:ascii="Arial" w:hAnsi="Arial" w:cs="Arial"/>
                <w:b/>
                <w:color w:val="000000" w:themeColor="text1"/>
              </w:rPr>
            </w:pPr>
            <w:r w:rsidRPr="00F83670">
              <w:rPr>
                <w:rFonts w:ascii="Arial" w:hAnsi="Arial" w:cs="Arial"/>
                <w:b/>
                <w:color w:val="000000" w:themeColor="text1"/>
              </w:rPr>
              <w:t xml:space="preserve">Cargo </w:t>
            </w:r>
          </w:p>
          <w:p w14:paraId="12E63A9B" w14:textId="77777777" w:rsidR="00991744" w:rsidRPr="00F83670" w:rsidRDefault="00991744" w:rsidP="008C7EA6">
            <w:pPr>
              <w:pStyle w:val="Prrafodelista"/>
              <w:tabs>
                <w:tab w:val="left" w:pos="284"/>
              </w:tabs>
              <w:ind w:left="0"/>
              <w:jc w:val="both"/>
              <w:rPr>
                <w:rFonts w:ascii="Arial" w:hAnsi="Arial" w:cs="Arial"/>
                <w:b/>
                <w:color w:val="000000" w:themeColor="text1"/>
              </w:rPr>
            </w:pPr>
          </w:p>
          <w:p w14:paraId="2562F97E" w14:textId="58049FF7" w:rsidR="00991744" w:rsidRPr="00F83670" w:rsidRDefault="00751C43" w:rsidP="008C7EA6">
            <w:pPr>
              <w:pStyle w:val="Prrafodelista"/>
              <w:tabs>
                <w:tab w:val="left" w:pos="284"/>
              </w:tabs>
              <w:ind w:left="0"/>
              <w:jc w:val="both"/>
              <w:rPr>
                <w:rFonts w:ascii="Arial" w:hAnsi="Arial" w:cs="Arial"/>
                <w:b/>
                <w:color w:val="000000" w:themeColor="text1"/>
              </w:rPr>
            </w:pPr>
            <w:r w:rsidRPr="00F83670">
              <w:rPr>
                <w:rFonts w:ascii="Arial" w:hAnsi="Arial" w:cs="Arial"/>
                <w:color w:val="000000" w:themeColor="text1"/>
              </w:rPr>
              <w:t>Subdirectora Operativa</w:t>
            </w:r>
          </w:p>
        </w:tc>
        <w:tc>
          <w:tcPr>
            <w:tcW w:w="2487" w:type="dxa"/>
          </w:tcPr>
          <w:p w14:paraId="77E500D8" w14:textId="68773445" w:rsidR="00991744" w:rsidRDefault="00991744" w:rsidP="008C7EA6">
            <w:pPr>
              <w:pStyle w:val="Prrafodelista"/>
              <w:tabs>
                <w:tab w:val="left" w:pos="284"/>
              </w:tabs>
              <w:ind w:left="0"/>
              <w:jc w:val="both"/>
              <w:rPr>
                <w:rFonts w:ascii="Arial" w:hAnsi="Arial" w:cs="Arial"/>
                <w:b/>
              </w:rPr>
            </w:pPr>
            <w:r w:rsidRPr="00F83670">
              <w:rPr>
                <w:rFonts w:ascii="Arial" w:hAnsi="Arial" w:cs="Arial"/>
                <w:b/>
              </w:rPr>
              <w:t xml:space="preserve">Firma </w:t>
            </w:r>
          </w:p>
          <w:p w14:paraId="401D229E" w14:textId="77777777" w:rsidR="00BC0CAC" w:rsidRDefault="00BC0CAC" w:rsidP="008C7EA6">
            <w:pPr>
              <w:pStyle w:val="Prrafodelista"/>
              <w:tabs>
                <w:tab w:val="left" w:pos="284"/>
              </w:tabs>
              <w:ind w:left="0"/>
              <w:jc w:val="both"/>
              <w:rPr>
                <w:rFonts w:ascii="Arial" w:hAnsi="Arial" w:cs="Arial"/>
                <w:b/>
              </w:rPr>
            </w:pPr>
          </w:p>
          <w:p w14:paraId="610A1E8E" w14:textId="38C5E24A" w:rsidR="00BC0CAC" w:rsidRPr="00BC0CAC" w:rsidRDefault="00BC0CAC" w:rsidP="008C7EA6">
            <w:pPr>
              <w:pStyle w:val="Prrafodelista"/>
              <w:tabs>
                <w:tab w:val="left" w:pos="284"/>
              </w:tabs>
              <w:ind w:left="0"/>
              <w:jc w:val="both"/>
              <w:rPr>
                <w:rFonts w:ascii="Arial" w:hAnsi="Arial" w:cs="Arial"/>
                <w:color w:val="000000" w:themeColor="text1"/>
              </w:rPr>
            </w:pPr>
            <w:r w:rsidRPr="00BC0CAC">
              <w:rPr>
                <w:rFonts w:ascii="Arial" w:hAnsi="Arial" w:cs="Arial"/>
                <w:color w:val="000000" w:themeColor="text1"/>
              </w:rPr>
              <w:t>Original firmado</w:t>
            </w:r>
          </w:p>
        </w:tc>
      </w:tr>
    </w:tbl>
    <w:p w14:paraId="77F23629" w14:textId="5F2B4EFF" w:rsidR="00991744" w:rsidRDefault="00991744" w:rsidP="00971E68">
      <w:pPr>
        <w:pStyle w:val="Ttulo5"/>
      </w:pPr>
    </w:p>
    <w:p w14:paraId="1B82638E" w14:textId="74320D08" w:rsidR="00971E68" w:rsidRDefault="00971E68" w:rsidP="00971E68">
      <w:pPr>
        <w:pStyle w:val="Ttulo2"/>
      </w:pPr>
    </w:p>
    <w:p w14:paraId="3F2AF2ED" w14:textId="77777777" w:rsidR="00971E68" w:rsidRPr="00971E68" w:rsidRDefault="00971E68" w:rsidP="00971E68"/>
    <w:sectPr w:rsidR="00971E68" w:rsidRPr="00971E68" w:rsidSect="00B457F2">
      <w:headerReference w:type="default" r:id="rId13"/>
      <w:footerReference w:type="default" r:id="rId14"/>
      <w:pgSz w:w="12240" w:h="15840"/>
      <w:pgMar w:top="720" w:right="1041" w:bottom="72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CBE80E" w14:textId="77777777" w:rsidR="00081ED2" w:rsidRDefault="00081ED2" w:rsidP="00B457F2">
      <w:pPr>
        <w:spacing w:after="0" w:line="240" w:lineRule="auto"/>
      </w:pPr>
      <w:r>
        <w:separator/>
      </w:r>
    </w:p>
  </w:endnote>
  <w:endnote w:type="continuationSeparator" w:id="0">
    <w:p w14:paraId="259A9473" w14:textId="77777777" w:rsidR="00081ED2" w:rsidRDefault="00081ED2" w:rsidP="00B457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F17D83" w14:textId="77777777" w:rsidR="00731737" w:rsidRPr="00CB3BD8" w:rsidRDefault="00731737" w:rsidP="00CB3BD8">
    <w:pPr>
      <w:spacing w:before="29" w:line="225" w:lineRule="auto"/>
      <w:ind w:left="586" w:hanging="567"/>
      <w:jc w:val="center"/>
      <w:rPr>
        <w:rFonts w:ascii="Arial" w:hAnsi="Arial" w:cs="Arial"/>
        <w:i/>
        <w:sz w:val="16"/>
        <w:szCs w:val="16"/>
      </w:rPr>
    </w:pPr>
    <w:r w:rsidRPr="00AD250A">
      <w:rPr>
        <w:rFonts w:ascii="Arial" w:hAnsi="Arial" w:cs="Arial"/>
        <w:b/>
        <w:i/>
        <w:sz w:val="16"/>
        <w:szCs w:val="16"/>
      </w:rPr>
      <w:t>Nota:</w:t>
    </w:r>
    <w:r w:rsidRPr="00AD250A">
      <w:rPr>
        <w:rFonts w:ascii="Arial" w:hAnsi="Arial" w:cs="Arial"/>
        <w:b/>
        <w:i/>
        <w:spacing w:val="13"/>
        <w:sz w:val="16"/>
        <w:szCs w:val="16"/>
      </w:rPr>
      <w:t xml:space="preserve"> </w:t>
    </w:r>
    <w:r w:rsidRPr="00AD250A">
      <w:rPr>
        <w:rFonts w:ascii="Arial" w:hAnsi="Arial" w:cs="Arial"/>
        <w:i/>
        <w:sz w:val="16"/>
        <w:szCs w:val="16"/>
      </w:rPr>
      <w:t>Si</w:t>
    </w:r>
    <w:r w:rsidRPr="00AD250A">
      <w:rPr>
        <w:rFonts w:ascii="Arial" w:hAnsi="Arial" w:cs="Arial"/>
        <w:i/>
        <w:spacing w:val="-28"/>
        <w:sz w:val="16"/>
        <w:szCs w:val="16"/>
      </w:rPr>
      <w:t xml:space="preserve"> </w:t>
    </w:r>
    <w:r w:rsidRPr="00AD250A">
      <w:rPr>
        <w:rFonts w:ascii="Arial" w:hAnsi="Arial" w:cs="Arial"/>
        <w:i/>
        <w:sz w:val="16"/>
        <w:szCs w:val="16"/>
      </w:rPr>
      <w:t>usted</w:t>
    </w:r>
    <w:r w:rsidRPr="00AD250A">
      <w:rPr>
        <w:rFonts w:ascii="Arial" w:hAnsi="Arial" w:cs="Arial"/>
        <w:i/>
        <w:spacing w:val="-27"/>
        <w:sz w:val="16"/>
        <w:szCs w:val="16"/>
      </w:rPr>
      <w:t xml:space="preserve"> </w:t>
    </w:r>
    <w:r w:rsidRPr="00AD250A">
      <w:rPr>
        <w:rFonts w:ascii="Arial" w:hAnsi="Arial" w:cs="Arial"/>
        <w:i/>
        <w:sz w:val="16"/>
        <w:szCs w:val="16"/>
      </w:rPr>
      <w:t>imprime</w:t>
    </w:r>
    <w:r w:rsidRPr="00AD250A">
      <w:rPr>
        <w:rFonts w:ascii="Arial" w:hAnsi="Arial" w:cs="Arial"/>
        <w:i/>
        <w:spacing w:val="-28"/>
        <w:sz w:val="16"/>
        <w:szCs w:val="16"/>
      </w:rPr>
      <w:t xml:space="preserve"> </w:t>
    </w:r>
    <w:r w:rsidRPr="00AD250A">
      <w:rPr>
        <w:rFonts w:ascii="Arial" w:hAnsi="Arial" w:cs="Arial"/>
        <w:i/>
        <w:sz w:val="16"/>
        <w:szCs w:val="16"/>
      </w:rPr>
      <w:t>este</w:t>
    </w:r>
    <w:r w:rsidRPr="00AD250A">
      <w:rPr>
        <w:rFonts w:ascii="Arial" w:hAnsi="Arial" w:cs="Arial"/>
        <w:i/>
        <w:spacing w:val="-27"/>
        <w:sz w:val="16"/>
        <w:szCs w:val="16"/>
      </w:rPr>
      <w:t xml:space="preserve"> </w:t>
    </w:r>
    <w:r w:rsidRPr="00AD250A">
      <w:rPr>
        <w:rFonts w:ascii="Arial" w:hAnsi="Arial" w:cs="Arial"/>
        <w:i/>
        <w:sz w:val="16"/>
        <w:szCs w:val="16"/>
      </w:rPr>
      <w:t>documento</w:t>
    </w:r>
    <w:r w:rsidRPr="00AD250A">
      <w:rPr>
        <w:rFonts w:ascii="Arial" w:hAnsi="Arial" w:cs="Arial"/>
        <w:i/>
        <w:spacing w:val="-27"/>
        <w:sz w:val="16"/>
        <w:szCs w:val="16"/>
      </w:rPr>
      <w:t xml:space="preserve"> </w:t>
    </w:r>
    <w:r w:rsidRPr="00AD250A">
      <w:rPr>
        <w:rFonts w:ascii="Arial" w:hAnsi="Arial" w:cs="Arial"/>
        <w:i/>
        <w:sz w:val="16"/>
        <w:szCs w:val="16"/>
      </w:rPr>
      <w:t>se</w:t>
    </w:r>
    <w:r w:rsidRPr="00AD250A">
      <w:rPr>
        <w:rFonts w:ascii="Arial" w:hAnsi="Arial" w:cs="Arial"/>
        <w:i/>
        <w:spacing w:val="-27"/>
        <w:sz w:val="16"/>
        <w:szCs w:val="16"/>
      </w:rPr>
      <w:t xml:space="preserve"> </w:t>
    </w:r>
    <w:r w:rsidRPr="00AD250A">
      <w:rPr>
        <w:rFonts w:ascii="Arial" w:hAnsi="Arial" w:cs="Arial"/>
        <w:i/>
        <w:sz w:val="16"/>
        <w:szCs w:val="16"/>
      </w:rPr>
      <w:t>considera</w:t>
    </w:r>
    <w:r w:rsidRPr="00AD250A">
      <w:rPr>
        <w:rFonts w:ascii="Arial" w:hAnsi="Arial" w:cs="Arial"/>
        <w:i/>
        <w:spacing w:val="-28"/>
        <w:sz w:val="16"/>
        <w:szCs w:val="16"/>
      </w:rPr>
      <w:t xml:space="preserve"> </w:t>
    </w:r>
    <w:r w:rsidRPr="00AD250A">
      <w:rPr>
        <w:rFonts w:ascii="Arial" w:hAnsi="Arial" w:cs="Arial"/>
        <w:i/>
        <w:sz w:val="16"/>
        <w:szCs w:val="16"/>
      </w:rPr>
      <w:t>“Copia</w:t>
    </w:r>
    <w:r w:rsidRPr="00AD250A">
      <w:rPr>
        <w:rFonts w:ascii="Arial" w:hAnsi="Arial" w:cs="Arial"/>
        <w:i/>
        <w:spacing w:val="-27"/>
        <w:sz w:val="16"/>
        <w:szCs w:val="16"/>
      </w:rPr>
      <w:t xml:space="preserve"> </w:t>
    </w:r>
    <w:r w:rsidRPr="00AD250A">
      <w:rPr>
        <w:rFonts w:ascii="Arial" w:hAnsi="Arial" w:cs="Arial"/>
        <w:i/>
        <w:sz w:val="16"/>
        <w:szCs w:val="16"/>
      </w:rPr>
      <w:t>No</w:t>
    </w:r>
    <w:r w:rsidRPr="00AD250A">
      <w:rPr>
        <w:rFonts w:ascii="Arial" w:hAnsi="Arial" w:cs="Arial"/>
        <w:i/>
        <w:spacing w:val="-27"/>
        <w:sz w:val="16"/>
        <w:szCs w:val="16"/>
      </w:rPr>
      <w:t xml:space="preserve"> </w:t>
    </w:r>
    <w:r w:rsidRPr="00AD250A">
      <w:rPr>
        <w:rFonts w:ascii="Arial" w:hAnsi="Arial" w:cs="Arial"/>
        <w:i/>
        <w:sz w:val="16"/>
        <w:szCs w:val="16"/>
      </w:rPr>
      <w:t>Controlada”</w:t>
    </w:r>
    <w:r w:rsidRPr="00AD250A">
      <w:rPr>
        <w:rFonts w:ascii="Arial" w:hAnsi="Arial" w:cs="Arial"/>
        <w:i/>
        <w:spacing w:val="-28"/>
        <w:sz w:val="16"/>
        <w:szCs w:val="16"/>
      </w:rPr>
      <w:t xml:space="preserve"> </w:t>
    </w:r>
    <w:r w:rsidRPr="00AD250A">
      <w:rPr>
        <w:rFonts w:ascii="Arial" w:hAnsi="Arial" w:cs="Arial"/>
        <w:i/>
        <w:sz w:val="16"/>
        <w:szCs w:val="16"/>
      </w:rPr>
      <w:t>por</w:t>
    </w:r>
    <w:r w:rsidRPr="00AD250A">
      <w:rPr>
        <w:rFonts w:ascii="Arial" w:hAnsi="Arial" w:cs="Arial"/>
        <w:i/>
        <w:spacing w:val="-27"/>
        <w:sz w:val="16"/>
        <w:szCs w:val="16"/>
      </w:rPr>
      <w:t xml:space="preserve"> </w:t>
    </w:r>
    <w:r w:rsidRPr="00AD250A">
      <w:rPr>
        <w:rFonts w:ascii="Arial" w:hAnsi="Arial" w:cs="Arial"/>
        <w:i/>
        <w:sz w:val="16"/>
        <w:szCs w:val="16"/>
      </w:rPr>
      <w:t>lo</w:t>
    </w:r>
    <w:r w:rsidRPr="00AD250A">
      <w:rPr>
        <w:rFonts w:ascii="Arial" w:hAnsi="Arial" w:cs="Arial"/>
        <w:i/>
        <w:spacing w:val="-27"/>
        <w:sz w:val="16"/>
        <w:szCs w:val="16"/>
      </w:rPr>
      <w:t xml:space="preserve"> </w:t>
    </w:r>
    <w:r w:rsidRPr="00AD250A">
      <w:rPr>
        <w:rFonts w:ascii="Arial" w:hAnsi="Arial" w:cs="Arial"/>
        <w:i/>
        <w:sz w:val="16"/>
        <w:szCs w:val="16"/>
      </w:rPr>
      <w:t>tanto</w:t>
    </w:r>
    <w:r w:rsidRPr="00AD250A">
      <w:rPr>
        <w:rFonts w:ascii="Arial" w:hAnsi="Arial" w:cs="Arial"/>
        <w:i/>
        <w:spacing w:val="-28"/>
        <w:sz w:val="16"/>
        <w:szCs w:val="16"/>
      </w:rPr>
      <w:t xml:space="preserve"> </w:t>
    </w:r>
    <w:r w:rsidRPr="00AD250A">
      <w:rPr>
        <w:rFonts w:ascii="Arial" w:hAnsi="Arial" w:cs="Arial"/>
        <w:i/>
        <w:sz w:val="16"/>
        <w:szCs w:val="16"/>
      </w:rPr>
      <w:t>debe</w:t>
    </w:r>
    <w:r w:rsidRPr="00AD250A">
      <w:rPr>
        <w:rFonts w:ascii="Arial" w:hAnsi="Arial" w:cs="Arial"/>
        <w:i/>
        <w:spacing w:val="-28"/>
        <w:sz w:val="16"/>
        <w:szCs w:val="16"/>
      </w:rPr>
      <w:t xml:space="preserve"> </w:t>
    </w:r>
    <w:r w:rsidRPr="00AD250A">
      <w:rPr>
        <w:rFonts w:ascii="Arial" w:hAnsi="Arial" w:cs="Arial"/>
        <w:i/>
        <w:sz w:val="16"/>
        <w:szCs w:val="16"/>
      </w:rPr>
      <w:t>consultar</w:t>
    </w:r>
    <w:r w:rsidRPr="00AD250A">
      <w:rPr>
        <w:rFonts w:ascii="Arial" w:hAnsi="Arial" w:cs="Arial"/>
        <w:i/>
        <w:spacing w:val="-27"/>
        <w:sz w:val="16"/>
        <w:szCs w:val="16"/>
      </w:rPr>
      <w:t xml:space="preserve"> </w:t>
    </w:r>
    <w:r w:rsidRPr="00AD250A">
      <w:rPr>
        <w:rFonts w:ascii="Arial" w:hAnsi="Arial" w:cs="Arial"/>
        <w:i/>
        <w:sz w:val="16"/>
        <w:szCs w:val="16"/>
      </w:rPr>
      <w:t>la</w:t>
    </w:r>
    <w:r w:rsidRPr="00AD250A">
      <w:rPr>
        <w:rFonts w:ascii="Arial" w:hAnsi="Arial" w:cs="Arial"/>
        <w:i/>
        <w:spacing w:val="-27"/>
        <w:sz w:val="16"/>
        <w:szCs w:val="16"/>
      </w:rPr>
      <w:t xml:space="preserve"> </w:t>
    </w:r>
    <w:r w:rsidRPr="00AD250A">
      <w:rPr>
        <w:rFonts w:ascii="Arial" w:hAnsi="Arial" w:cs="Arial"/>
        <w:i/>
        <w:sz w:val="16"/>
        <w:szCs w:val="16"/>
      </w:rPr>
      <w:t>versión</w:t>
    </w:r>
    <w:r w:rsidRPr="00AD250A">
      <w:rPr>
        <w:rFonts w:ascii="Arial" w:hAnsi="Arial" w:cs="Arial"/>
        <w:i/>
        <w:spacing w:val="-28"/>
        <w:sz w:val="16"/>
        <w:szCs w:val="16"/>
      </w:rPr>
      <w:t xml:space="preserve"> </w:t>
    </w:r>
    <w:r w:rsidRPr="00AD250A">
      <w:rPr>
        <w:rFonts w:ascii="Arial" w:hAnsi="Arial" w:cs="Arial"/>
        <w:i/>
        <w:sz w:val="16"/>
        <w:szCs w:val="16"/>
      </w:rPr>
      <w:t>vigente</w:t>
    </w:r>
    <w:r w:rsidRPr="00AD250A">
      <w:rPr>
        <w:rFonts w:ascii="Arial" w:hAnsi="Arial" w:cs="Arial"/>
        <w:i/>
        <w:spacing w:val="-28"/>
        <w:sz w:val="16"/>
        <w:szCs w:val="16"/>
      </w:rPr>
      <w:t xml:space="preserve"> </w:t>
    </w:r>
    <w:r w:rsidRPr="00AD250A">
      <w:rPr>
        <w:rFonts w:ascii="Arial" w:hAnsi="Arial" w:cs="Arial"/>
        <w:i/>
        <w:sz w:val="16"/>
        <w:szCs w:val="16"/>
      </w:rPr>
      <w:t>en</w:t>
    </w:r>
    <w:r w:rsidRPr="00AD250A">
      <w:rPr>
        <w:rFonts w:ascii="Arial" w:hAnsi="Arial" w:cs="Arial"/>
        <w:i/>
        <w:spacing w:val="-27"/>
        <w:sz w:val="16"/>
        <w:szCs w:val="16"/>
      </w:rPr>
      <w:t xml:space="preserve"> </w:t>
    </w:r>
    <w:r w:rsidRPr="00AD250A">
      <w:rPr>
        <w:rFonts w:ascii="Arial" w:hAnsi="Arial" w:cs="Arial"/>
        <w:i/>
        <w:sz w:val="16"/>
        <w:szCs w:val="16"/>
      </w:rPr>
      <w:t>el</w:t>
    </w:r>
    <w:r w:rsidRPr="00AD250A">
      <w:rPr>
        <w:rFonts w:ascii="Arial" w:hAnsi="Arial" w:cs="Arial"/>
        <w:i/>
        <w:spacing w:val="-28"/>
        <w:sz w:val="16"/>
        <w:szCs w:val="16"/>
      </w:rPr>
      <w:t xml:space="preserve"> </w:t>
    </w:r>
    <w:r w:rsidRPr="00AD250A">
      <w:rPr>
        <w:rFonts w:ascii="Arial" w:hAnsi="Arial" w:cs="Arial"/>
        <w:i/>
        <w:sz w:val="16"/>
        <w:szCs w:val="16"/>
      </w:rPr>
      <w:t>sitio oficial de los documentos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DDB61F" w14:textId="77777777" w:rsidR="00081ED2" w:rsidRDefault="00081ED2" w:rsidP="00B457F2">
      <w:pPr>
        <w:spacing w:after="0" w:line="240" w:lineRule="auto"/>
      </w:pPr>
      <w:r>
        <w:separator/>
      </w:r>
    </w:p>
  </w:footnote>
  <w:footnote w:type="continuationSeparator" w:id="0">
    <w:p w14:paraId="04400A9D" w14:textId="77777777" w:rsidR="00081ED2" w:rsidRDefault="00081ED2" w:rsidP="00B457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10369"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68"/>
      <w:gridCol w:w="5812"/>
      <w:gridCol w:w="2289"/>
    </w:tblGrid>
    <w:tr w:rsidR="00731737" w14:paraId="2FB7C20A" w14:textId="77777777" w:rsidTr="00196C88">
      <w:trPr>
        <w:trHeight w:val="1260"/>
      </w:trPr>
      <w:tc>
        <w:tcPr>
          <w:tcW w:w="2268" w:type="dxa"/>
          <w:vAlign w:val="center"/>
        </w:tcPr>
        <w:p w14:paraId="5B1E4E9A" w14:textId="77777777" w:rsidR="00731737" w:rsidRDefault="00731737" w:rsidP="00196C88">
          <w:pPr>
            <w:pStyle w:val="Encabezado"/>
            <w:jc w:val="center"/>
          </w:pPr>
          <w:r>
            <w:rPr>
              <w:noProof/>
              <w:lang w:eastAsia="es-CO"/>
            </w:rPr>
            <w:drawing>
              <wp:inline distT="0" distB="0" distL="0" distR="0" wp14:anchorId="379BD845" wp14:editId="70C49259">
                <wp:extent cx="878681" cy="714375"/>
                <wp:effectExtent l="0" t="0" r="0" b="0"/>
                <wp:docPr id="3" name="Imagen 13" descr="Escudo de la Alcaldía Mayor de Bogotá D.C. - Unidad Administrativa Especial Cuerpo Oficial de Bomber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13" descr="Escudo de la Alcaldía Mayor de Bogotá D.C. - Unidad Administrativa Especial Cuerpo Oficial de Bomber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8681" cy="714375"/>
                        </a:xfrm>
                        <a:prstGeom prst="rect">
                          <a:avLst/>
                        </a:prstGeom>
                        <a:noFill/>
                        <a:ln>
                          <a:noFill/>
                        </a:ln>
                      </pic:spPr>
                    </pic:pic>
                  </a:graphicData>
                </a:graphic>
              </wp:inline>
            </w:drawing>
          </w:r>
        </w:p>
      </w:tc>
      <w:tc>
        <w:tcPr>
          <w:tcW w:w="5812" w:type="dxa"/>
        </w:tcPr>
        <w:p w14:paraId="34BA4B5A" w14:textId="77777777" w:rsidR="00731737" w:rsidRPr="00926BCF" w:rsidRDefault="00731737" w:rsidP="00FE4226">
          <w:pPr>
            <w:rPr>
              <w:rFonts w:ascii="Arial" w:hAnsi="Arial" w:cs="Arial"/>
              <w:color w:val="BFBFBF"/>
              <w:sz w:val="16"/>
              <w:szCs w:val="16"/>
            </w:rPr>
          </w:pPr>
          <w:r w:rsidRPr="00D577C7">
            <w:rPr>
              <w:rFonts w:ascii="Arial" w:hAnsi="Arial" w:cs="Arial"/>
              <w:sz w:val="16"/>
              <w:szCs w:val="16"/>
            </w:rPr>
            <w:t>Nombre del Proce</w:t>
          </w:r>
          <w:r>
            <w:rPr>
              <w:rFonts w:ascii="Arial" w:hAnsi="Arial" w:cs="Arial"/>
              <w:sz w:val="16"/>
              <w:szCs w:val="16"/>
            </w:rPr>
            <w:t>so</w:t>
          </w:r>
        </w:p>
        <w:p w14:paraId="69E99AA1" w14:textId="7E001EE2" w:rsidR="00731737" w:rsidRPr="00F05203" w:rsidRDefault="00731737" w:rsidP="00FE4226">
          <w:pPr>
            <w:jc w:val="center"/>
            <w:rPr>
              <w:rFonts w:ascii="Arial" w:hAnsi="Arial" w:cs="Arial"/>
              <w:b/>
              <w:sz w:val="24"/>
              <w:szCs w:val="24"/>
            </w:rPr>
          </w:pPr>
          <w:r>
            <w:rPr>
              <w:rFonts w:ascii="Arial" w:hAnsi="Arial" w:cs="Arial"/>
              <w:b/>
              <w:sz w:val="24"/>
              <w:szCs w:val="24"/>
            </w:rPr>
            <w:t>MANEJO</w:t>
          </w:r>
        </w:p>
        <w:p w14:paraId="41DDF1A6" w14:textId="77777777" w:rsidR="00731737" w:rsidRDefault="00731737" w:rsidP="00FE4226">
          <w:pPr>
            <w:rPr>
              <w:rFonts w:ascii="Arial" w:hAnsi="Arial" w:cs="Arial"/>
              <w:sz w:val="16"/>
              <w:szCs w:val="16"/>
            </w:rPr>
          </w:pPr>
        </w:p>
        <w:p w14:paraId="7A8C3B01" w14:textId="77777777" w:rsidR="00731737" w:rsidRPr="00926BCF" w:rsidRDefault="00731737" w:rsidP="00FE4226">
          <w:pPr>
            <w:rPr>
              <w:rFonts w:ascii="Arial" w:hAnsi="Arial" w:cs="Arial"/>
              <w:color w:val="BFBFBF"/>
              <w:sz w:val="16"/>
              <w:szCs w:val="16"/>
            </w:rPr>
          </w:pPr>
          <w:r>
            <w:rPr>
              <w:rFonts w:ascii="Arial" w:hAnsi="Arial" w:cs="Arial"/>
              <w:sz w:val="16"/>
              <w:szCs w:val="16"/>
            </w:rPr>
            <w:t>Nombre del Procedimiento</w:t>
          </w:r>
        </w:p>
        <w:p w14:paraId="70C07D10" w14:textId="62D834E0" w:rsidR="00731737" w:rsidRPr="00F75547" w:rsidRDefault="00731737" w:rsidP="00FE4226">
          <w:pPr>
            <w:pStyle w:val="Encabezado"/>
            <w:jc w:val="center"/>
            <w:rPr>
              <w:sz w:val="24"/>
              <w:szCs w:val="24"/>
            </w:rPr>
          </w:pPr>
          <w:r w:rsidRPr="000C3173">
            <w:rPr>
              <w:rFonts w:ascii="Arial" w:hAnsi="Arial" w:cs="Arial"/>
              <w:b/>
              <w:sz w:val="24"/>
              <w:szCs w:val="24"/>
            </w:rPr>
            <w:t>RESCATE</w:t>
          </w:r>
          <w:r>
            <w:rPr>
              <w:rFonts w:ascii="Arial" w:hAnsi="Arial" w:cs="Arial"/>
              <w:b/>
              <w:sz w:val="24"/>
              <w:szCs w:val="24"/>
            </w:rPr>
            <w:t xml:space="preserve"> EN ESPACIOS CONFINADOS</w:t>
          </w:r>
        </w:p>
      </w:tc>
      <w:tc>
        <w:tcPr>
          <w:tcW w:w="2289" w:type="dxa"/>
          <w:vAlign w:val="center"/>
        </w:tcPr>
        <w:p w14:paraId="238AB7A4" w14:textId="77036004" w:rsidR="00731737" w:rsidRDefault="00731737" w:rsidP="00196C88">
          <w:pPr>
            <w:rPr>
              <w:rFonts w:ascii="Arial" w:hAnsi="Arial" w:cs="Arial"/>
            </w:rPr>
          </w:pPr>
          <w:r w:rsidRPr="00926BCF">
            <w:rPr>
              <w:rFonts w:ascii="Arial" w:hAnsi="Arial" w:cs="Arial"/>
            </w:rPr>
            <w:t>Código:</w:t>
          </w:r>
          <w:r>
            <w:rPr>
              <w:rFonts w:ascii="Arial" w:hAnsi="Arial" w:cs="Arial"/>
            </w:rPr>
            <w:t xml:space="preserve"> MN-PR-16</w:t>
          </w:r>
        </w:p>
        <w:p w14:paraId="1BB3C68D" w14:textId="697F2E88" w:rsidR="00731737" w:rsidRDefault="00731737" w:rsidP="00196C88">
          <w:pPr>
            <w:rPr>
              <w:rFonts w:ascii="Arial" w:hAnsi="Arial" w:cs="Arial"/>
            </w:rPr>
          </w:pPr>
          <w:r>
            <w:rPr>
              <w:rFonts w:ascii="Arial" w:hAnsi="Arial" w:cs="Arial"/>
            </w:rPr>
            <w:t>Versión:02</w:t>
          </w:r>
        </w:p>
        <w:p w14:paraId="5AD4DCFF" w14:textId="767B38C9" w:rsidR="00731737" w:rsidRDefault="00731737" w:rsidP="00196C88">
          <w:pPr>
            <w:rPr>
              <w:rFonts w:ascii="Arial" w:hAnsi="Arial" w:cs="Arial"/>
            </w:rPr>
          </w:pPr>
          <w:r w:rsidRPr="00926BCF">
            <w:rPr>
              <w:rFonts w:ascii="Arial" w:hAnsi="Arial" w:cs="Arial"/>
            </w:rPr>
            <w:t xml:space="preserve">Vigencia: </w:t>
          </w:r>
          <w:r>
            <w:rPr>
              <w:rFonts w:ascii="Arial" w:hAnsi="Arial" w:cs="Arial"/>
            </w:rPr>
            <w:t>20/09/2023</w:t>
          </w:r>
        </w:p>
        <w:p w14:paraId="332F114F" w14:textId="1B1A24AA" w:rsidR="00731737" w:rsidRDefault="00731737" w:rsidP="00196C88">
          <w:pPr>
            <w:pStyle w:val="Encabezado"/>
          </w:pPr>
          <w:r w:rsidRPr="00926BCF">
            <w:rPr>
              <w:rFonts w:ascii="Arial" w:hAnsi="Arial" w:cs="Arial"/>
            </w:rPr>
            <w:t xml:space="preserve">Página </w:t>
          </w:r>
          <w:r w:rsidRPr="00926BCF">
            <w:rPr>
              <w:rFonts w:ascii="Arial" w:hAnsi="Arial" w:cs="Arial"/>
              <w:b/>
              <w:bCs/>
            </w:rPr>
            <w:fldChar w:fldCharType="begin"/>
          </w:r>
          <w:r w:rsidRPr="00926BCF">
            <w:rPr>
              <w:rFonts w:ascii="Arial" w:hAnsi="Arial" w:cs="Arial"/>
              <w:b/>
              <w:bCs/>
            </w:rPr>
            <w:instrText>PAGE  \* Arabic  \* MERGEFORMAT</w:instrText>
          </w:r>
          <w:r w:rsidRPr="00926BCF">
            <w:rPr>
              <w:rFonts w:ascii="Arial" w:hAnsi="Arial" w:cs="Arial"/>
              <w:b/>
              <w:bCs/>
            </w:rPr>
            <w:fldChar w:fldCharType="separate"/>
          </w:r>
          <w:r w:rsidR="00B04719">
            <w:rPr>
              <w:rFonts w:ascii="Arial" w:hAnsi="Arial" w:cs="Arial"/>
              <w:b/>
              <w:bCs/>
              <w:noProof/>
            </w:rPr>
            <w:t>9</w:t>
          </w:r>
          <w:r w:rsidRPr="00926BCF">
            <w:rPr>
              <w:rFonts w:ascii="Arial" w:hAnsi="Arial" w:cs="Arial"/>
              <w:b/>
              <w:bCs/>
            </w:rPr>
            <w:fldChar w:fldCharType="end"/>
          </w:r>
          <w:r w:rsidRPr="00926BCF">
            <w:rPr>
              <w:rFonts w:ascii="Arial" w:hAnsi="Arial" w:cs="Arial"/>
            </w:rPr>
            <w:t xml:space="preserve"> de </w:t>
          </w:r>
          <w:r w:rsidRPr="00926BCF">
            <w:rPr>
              <w:rFonts w:ascii="Arial" w:hAnsi="Arial" w:cs="Arial"/>
              <w:b/>
              <w:bCs/>
            </w:rPr>
            <w:fldChar w:fldCharType="begin"/>
          </w:r>
          <w:r w:rsidRPr="00926BCF">
            <w:rPr>
              <w:rFonts w:ascii="Arial" w:hAnsi="Arial" w:cs="Arial"/>
              <w:b/>
              <w:bCs/>
            </w:rPr>
            <w:instrText>NUMPAGES  \* Arabic  \* MERGEFORMAT</w:instrText>
          </w:r>
          <w:r w:rsidRPr="00926BCF">
            <w:rPr>
              <w:rFonts w:ascii="Arial" w:hAnsi="Arial" w:cs="Arial"/>
              <w:b/>
              <w:bCs/>
            </w:rPr>
            <w:fldChar w:fldCharType="separate"/>
          </w:r>
          <w:r w:rsidR="00B04719">
            <w:rPr>
              <w:rFonts w:ascii="Arial" w:hAnsi="Arial" w:cs="Arial"/>
              <w:b/>
              <w:bCs/>
              <w:noProof/>
            </w:rPr>
            <w:t>9</w:t>
          </w:r>
          <w:r w:rsidRPr="00926BCF">
            <w:rPr>
              <w:rFonts w:ascii="Arial" w:hAnsi="Arial" w:cs="Arial"/>
              <w:b/>
              <w:bCs/>
            </w:rPr>
            <w:fldChar w:fldCharType="end"/>
          </w:r>
        </w:p>
      </w:tc>
    </w:tr>
  </w:tbl>
  <w:p w14:paraId="322D4D52" w14:textId="77777777" w:rsidR="00731737" w:rsidRDefault="0073173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10FA3"/>
    <w:multiLevelType w:val="hybridMultilevel"/>
    <w:tmpl w:val="132E090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698163E"/>
    <w:multiLevelType w:val="hybridMultilevel"/>
    <w:tmpl w:val="07D0252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FDA45CC"/>
    <w:multiLevelType w:val="multilevel"/>
    <w:tmpl w:val="68EE0284"/>
    <w:lvl w:ilvl="0">
      <w:start w:val="1"/>
      <w:numFmt w:val="decimal"/>
      <w:lvlText w:val="%1."/>
      <w:lvlJc w:val="left"/>
      <w:pPr>
        <w:ind w:left="1302" w:hanging="360"/>
      </w:pPr>
      <w:rPr>
        <w:rFonts w:ascii="Arial" w:eastAsia="Arial" w:hAnsi="Arial" w:cs="Arial" w:hint="default"/>
        <w:b/>
        <w:bCs/>
        <w:spacing w:val="-1"/>
        <w:w w:val="99"/>
        <w:sz w:val="20"/>
        <w:szCs w:val="20"/>
        <w:lang w:val="es-ES" w:eastAsia="en-US" w:bidi="ar-SA"/>
      </w:rPr>
    </w:lvl>
    <w:lvl w:ilvl="1">
      <w:start w:val="1"/>
      <w:numFmt w:val="decimal"/>
      <w:lvlText w:val="%1.%2."/>
      <w:lvlJc w:val="left"/>
      <w:pPr>
        <w:ind w:left="1734" w:hanging="432"/>
      </w:pPr>
      <w:rPr>
        <w:rFonts w:ascii="Arial MT" w:eastAsia="Arial MT" w:hAnsi="Arial MT" w:cs="Arial MT" w:hint="default"/>
        <w:spacing w:val="-1"/>
        <w:w w:val="99"/>
        <w:sz w:val="20"/>
        <w:szCs w:val="20"/>
        <w:lang w:val="es-ES" w:eastAsia="en-US" w:bidi="ar-SA"/>
      </w:rPr>
    </w:lvl>
    <w:lvl w:ilvl="2">
      <w:start w:val="1"/>
      <w:numFmt w:val="decimal"/>
      <w:lvlText w:val="%1.%2.%3."/>
      <w:lvlJc w:val="left"/>
      <w:pPr>
        <w:ind w:left="1662" w:hanging="504"/>
      </w:pPr>
      <w:rPr>
        <w:rFonts w:ascii="Arial MT" w:eastAsia="Arial MT" w:hAnsi="Arial MT" w:cs="Arial MT" w:hint="default"/>
        <w:spacing w:val="-1"/>
        <w:w w:val="99"/>
        <w:sz w:val="18"/>
        <w:szCs w:val="18"/>
        <w:lang w:val="es-ES" w:eastAsia="en-US" w:bidi="ar-SA"/>
      </w:rPr>
    </w:lvl>
    <w:lvl w:ilvl="3">
      <w:numFmt w:val="bullet"/>
      <w:lvlText w:val="•"/>
      <w:lvlJc w:val="left"/>
      <w:pPr>
        <w:ind w:left="2000" w:hanging="504"/>
      </w:pPr>
      <w:rPr>
        <w:rFonts w:hint="default"/>
        <w:lang w:val="es-ES" w:eastAsia="en-US" w:bidi="ar-SA"/>
      </w:rPr>
    </w:lvl>
    <w:lvl w:ilvl="4">
      <w:numFmt w:val="bullet"/>
      <w:lvlText w:val="•"/>
      <w:lvlJc w:val="left"/>
      <w:pPr>
        <w:ind w:left="2500" w:hanging="504"/>
      </w:pPr>
      <w:rPr>
        <w:rFonts w:hint="default"/>
        <w:lang w:val="es-ES" w:eastAsia="en-US" w:bidi="ar-SA"/>
      </w:rPr>
    </w:lvl>
    <w:lvl w:ilvl="5">
      <w:numFmt w:val="bullet"/>
      <w:lvlText w:val="•"/>
      <w:lvlJc w:val="left"/>
      <w:pPr>
        <w:ind w:left="3870" w:hanging="504"/>
      </w:pPr>
      <w:rPr>
        <w:rFonts w:hint="default"/>
        <w:lang w:val="es-ES" w:eastAsia="en-US" w:bidi="ar-SA"/>
      </w:rPr>
    </w:lvl>
    <w:lvl w:ilvl="6">
      <w:numFmt w:val="bullet"/>
      <w:lvlText w:val="•"/>
      <w:lvlJc w:val="left"/>
      <w:pPr>
        <w:ind w:left="5240" w:hanging="504"/>
      </w:pPr>
      <w:rPr>
        <w:rFonts w:hint="default"/>
        <w:lang w:val="es-ES" w:eastAsia="en-US" w:bidi="ar-SA"/>
      </w:rPr>
    </w:lvl>
    <w:lvl w:ilvl="7">
      <w:numFmt w:val="bullet"/>
      <w:lvlText w:val="•"/>
      <w:lvlJc w:val="left"/>
      <w:pPr>
        <w:ind w:left="6610" w:hanging="504"/>
      </w:pPr>
      <w:rPr>
        <w:rFonts w:hint="default"/>
        <w:lang w:val="es-ES" w:eastAsia="en-US" w:bidi="ar-SA"/>
      </w:rPr>
    </w:lvl>
    <w:lvl w:ilvl="8">
      <w:numFmt w:val="bullet"/>
      <w:lvlText w:val="•"/>
      <w:lvlJc w:val="left"/>
      <w:pPr>
        <w:ind w:left="7980" w:hanging="504"/>
      </w:pPr>
      <w:rPr>
        <w:rFonts w:hint="default"/>
        <w:lang w:val="es-ES" w:eastAsia="en-US" w:bidi="ar-SA"/>
      </w:rPr>
    </w:lvl>
  </w:abstractNum>
  <w:abstractNum w:abstractNumId="3" w15:restartNumberingAfterBreak="0">
    <w:nsid w:val="130F5A5F"/>
    <w:multiLevelType w:val="hybridMultilevel"/>
    <w:tmpl w:val="5E2C54E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E3E5519"/>
    <w:multiLevelType w:val="hybridMultilevel"/>
    <w:tmpl w:val="59847E3C"/>
    <w:lvl w:ilvl="0" w:tplc="80DE3E6E">
      <w:numFmt w:val="bullet"/>
      <w:lvlText w:val="-"/>
      <w:lvlJc w:val="left"/>
      <w:pPr>
        <w:ind w:left="468" w:hanging="360"/>
      </w:pPr>
      <w:rPr>
        <w:rFonts w:ascii="Arial" w:eastAsia="Tahoma" w:hAnsi="Arial" w:cs="Arial" w:hint="default"/>
      </w:rPr>
    </w:lvl>
    <w:lvl w:ilvl="1" w:tplc="240A0003" w:tentative="1">
      <w:start w:val="1"/>
      <w:numFmt w:val="bullet"/>
      <w:lvlText w:val="o"/>
      <w:lvlJc w:val="left"/>
      <w:pPr>
        <w:ind w:left="1188" w:hanging="360"/>
      </w:pPr>
      <w:rPr>
        <w:rFonts w:ascii="Courier New" w:hAnsi="Courier New" w:cs="Courier New" w:hint="default"/>
      </w:rPr>
    </w:lvl>
    <w:lvl w:ilvl="2" w:tplc="240A0005" w:tentative="1">
      <w:start w:val="1"/>
      <w:numFmt w:val="bullet"/>
      <w:lvlText w:val=""/>
      <w:lvlJc w:val="left"/>
      <w:pPr>
        <w:ind w:left="1908" w:hanging="360"/>
      </w:pPr>
      <w:rPr>
        <w:rFonts w:ascii="Wingdings" w:hAnsi="Wingdings" w:hint="default"/>
      </w:rPr>
    </w:lvl>
    <w:lvl w:ilvl="3" w:tplc="240A0001" w:tentative="1">
      <w:start w:val="1"/>
      <w:numFmt w:val="bullet"/>
      <w:lvlText w:val=""/>
      <w:lvlJc w:val="left"/>
      <w:pPr>
        <w:ind w:left="2628" w:hanging="360"/>
      </w:pPr>
      <w:rPr>
        <w:rFonts w:ascii="Symbol" w:hAnsi="Symbol" w:hint="default"/>
      </w:rPr>
    </w:lvl>
    <w:lvl w:ilvl="4" w:tplc="240A0003" w:tentative="1">
      <w:start w:val="1"/>
      <w:numFmt w:val="bullet"/>
      <w:lvlText w:val="o"/>
      <w:lvlJc w:val="left"/>
      <w:pPr>
        <w:ind w:left="3348" w:hanging="360"/>
      </w:pPr>
      <w:rPr>
        <w:rFonts w:ascii="Courier New" w:hAnsi="Courier New" w:cs="Courier New" w:hint="default"/>
      </w:rPr>
    </w:lvl>
    <w:lvl w:ilvl="5" w:tplc="240A0005" w:tentative="1">
      <w:start w:val="1"/>
      <w:numFmt w:val="bullet"/>
      <w:lvlText w:val=""/>
      <w:lvlJc w:val="left"/>
      <w:pPr>
        <w:ind w:left="4068" w:hanging="360"/>
      </w:pPr>
      <w:rPr>
        <w:rFonts w:ascii="Wingdings" w:hAnsi="Wingdings" w:hint="default"/>
      </w:rPr>
    </w:lvl>
    <w:lvl w:ilvl="6" w:tplc="240A0001" w:tentative="1">
      <w:start w:val="1"/>
      <w:numFmt w:val="bullet"/>
      <w:lvlText w:val=""/>
      <w:lvlJc w:val="left"/>
      <w:pPr>
        <w:ind w:left="4788" w:hanging="360"/>
      </w:pPr>
      <w:rPr>
        <w:rFonts w:ascii="Symbol" w:hAnsi="Symbol" w:hint="default"/>
      </w:rPr>
    </w:lvl>
    <w:lvl w:ilvl="7" w:tplc="240A0003" w:tentative="1">
      <w:start w:val="1"/>
      <w:numFmt w:val="bullet"/>
      <w:lvlText w:val="o"/>
      <w:lvlJc w:val="left"/>
      <w:pPr>
        <w:ind w:left="5508" w:hanging="360"/>
      </w:pPr>
      <w:rPr>
        <w:rFonts w:ascii="Courier New" w:hAnsi="Courier New" w:cs="Courier New" w:hint="default"/>
      </w:rPr>
    </w:lvl>
    <w:lvl w:ilvl="8" w:tplc="240A0005" w:tentative="1">
      <w:start w:val="1"/>
      <w:numFmt w:val="bullet"/>
      <w:lvlText w:val=""/>
      <w:lvlJc w:val="left"/>
      <w:pPr>
        <w:ind w:left="6228" w:hanging="360"/>
      </w:pPr>
      <w:rPr>
        <w:rFonts w:ascii="Wingdings" w:hAnsi="Wingdings" w:hint="default"/>
      </w:rPr>
    </w:lvl>
  </w:abstractNum>
  <w:abstractNum w:abstractNumId="5" w15:restartNumberingAfterBreak="0">
    <w:nsid w:val="209D5A4D"/>
    <w:multiLevelType w:val="hybridMultilevel"/>
    <w:tmpl w:val="06C6306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0803449"/>
    <w:multiLevelType w:val="hybridMultilevel"/>
    <w:tmpl w:val="07DE4D50"/>
    <w:lvl w:ilvl="0" w:tplc="240A000D">
      <w:start w:val="1"/>
      <w:numFmt w:val="bullet"/>
      <w:lvlText w:val=""/>
      <w:lvlJc w:val="left"/>
      <w:pPr>
        <w:ind w:left="828" w:hanging="360"/>
      </w:pPr>
      <w:rPr>
        <w:rFonts w:ascii="Wingdings" w:hAnsi="Wingdings" w:hint="default"/>
      </w:rPr>
    </w:lvl>
    <w:lvl w:ilvl="1" w:tplc="240A0003" w:tentative="1">
      <w:start w:val="1"/>
      <w:numFmt w:val="bullet"/>
      <w:lvlText w:val="o"/>
      <w:lvlJc w:val="left"/>
      <w:pPr>
        <w:ind w:left="1548" w:hanging="360"/>
      </w:pPr>
      <w:rPr>
        <w:rFonts w:ascii="Courier New" w:hAnsi="Courier New" w:cs="Courier New" w:hint="default"/>
      </w:rPr>
    </w:lvl>
    <w:lvl w:ilvl="2" w:tplc="240A0005" w:tentative="1">
      <w:start w:val="1"/>
      <w:numFmt w:val="bullet"/>
      <w:lvlText w:val=""/>
      <w:lvlJc w:val="left"/>
      <w:pPr>
        <w:ind w:left="2268" w:hanging="360"/>
      </w:pPr>
      <w:rPr>
        <w:rFonts w:ascii="Wingdings" w:hAnsi="Wingdings" w:hint="default"/>
      </w:rPr>
    </w:lvl>
    <w:lvl w:ilvl="3" w:tplc="240A0001" w:tentative="1">
      <w:start w:val="1"/>
      <w:numFmt w:val="bullet"/>
      <w:lvlText w:val=""/>
      <w:lvlJc w:val="left"/>
      <w:pPr>
        <w:ind w:left="2988" w:hanging="360"/>
      </w:pPr>
      <w:rPr>
        <w:rFonts w:ascii="Symbol" w:hAnsi="Symbol" w:hint="default"/>
      </w:rPr>
    </w:lvl>
    <w:lvl w:ilvl="4" w:tplc="240A0003" w:tentative="1">
      <w:start w:val="1"/>
      <w:numFmt w:val="bullet"/>
      <w:lvlText w:val="o"/>
      <w:lvlJc w:val="left"/>
      <w:pPr>
        <w:ind w:left="3708" w:hanging="360"/>
      </w:pPr>
      <w:rPr>
        <w:rFonts w:ascii="Courier New" w:hAnsi="Courier New" w:cs="Courier New" w:hint="default"/>
      </w:rPr>
    </w:lvl>
    <w:lvl w:ilvl="5" w:tplc="240A0005" w:tentative="1">
      <w:start w:val="1"/>
      <w:numFmt w:val="bullet"/>
      <w:lvlText w:val=""/>
      <w:lvlJc w:val="left"/>
      <w:pPr>
        <w:ind w:left="4428" w:hanging="360"/>
      </w:pPr>
      <w:rPr>
        <w:rFonts w:ascii="Wingdings" w:hAnsi="Wingdings" w:hint="default"/>
      </w:rPr>
    </w:lvl>
    <w:lvl w:ilvl="6" w:tplc="240A0001" w:tentative="1">
      <w:start w:val="1"/>
      <w:numFmt w:val="bullet"/>
      <w:lvlText w:val=""/>
      <w:lvlJc w:val="left"/>
      <w:pPr>
        <w:ind w:left="5148" w:hanging="360"/>
      </w:pPr>
      <w:rPr>
        <w:rFonts w:ascii="Symbol" w:hAnsi="Symbol" w:hint="default"/>
      </w:rPr>
    </w:lvl>
    <w:lvl w:ilvl="7" w:tplc="240A0003" w:tentative="1">
      <w:start w:val="1"/>
      <w:numFmt w:val="bullet"/>
      <w:lvlText w:val="o"/>
      <w:lvlJc w:val="left"/>
      <w:pPr>
        <w:ind w:left="5868" w:hanging="360"/>
      </w:pPr>
      <w:rPr>
        <w:rFonts w:ascii="Courier New" w:hAnsi="Courier New" w:cs="Courier New" w:hint="default"/>
      </w:rPr>
    </w:lvl>
    <w:lvl w:ilvl="8" w:tplc="240A0005" w:tentative="1">
      <w:start w:val="1"/>
      <w:numFmt w:val="bullet"/>
      <w:lvlText w:val=""/>
      <w:lvlJc w:val="left"/>
      <w:pPr>
        <w:ind w:left="6588" w:hanging="360"/>
      </w:pPr>
      <w:rPr>
        <w:rFonts w:ascii="Wingdings" w:hAnsi="Wingdings" w:hint="default"/>
      </w:rPr>
    </w:lvl>
  </w:abstractNum>
  <w:abstractNum w:abstractNumId="7" w15:restartNumberingAfterBreak="0">
    <w:nsid w:val="41506A1F"/>
    <w:multiLevelType w:val="multilevel"/>
    <w:tmpl w:val="D8584B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713" w:hanging="720"/>
      </w:pPr>
      <w:rPr>
        <w:rFonts w:hint="default"/>
        <w:b/>
        <w:color w:val="auto"/>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8" w15:restartNumberingAfterBreak="0">
    <w:nsid w:val="668B1D9B"/>
    <w:multiLevelType w:val="multilevel"/>
    <w:tmpl w:val="98C2F5A6"/>
    <w:lvl w:ilvl="0">
      <w:start w:val="4"/>
      <w:numFmt w:val="decimal"/>
      <w:lvlText w:val="%1."/>
      <w:lvlJc w:val="left"/>
      <w:pPr>
        <w:ind w:left="360" w:hanging="360"/>
      </w:pPr>
      <w:rPr>
        <w:rFonts w:hint="default"/>
        <w:lang w:val="es-CO"/>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785948A0"/>
    <w:multiLevelType w:val="hybridMultilevel"/>
    <w:tmpl w:val="D03885E4"/>
    <w:lvl w:ilvl="0" w:tplc="E31C6DAE">
      <w:start w:val="1"/>
      <w:numFmt w:val="decimal"/>
      <w:lvlText w:val="%1."/>
      <w:lvlJc w:val="left"/>
      <w:pPr>
        <w:ind w:left="647" w:hanging="361"/>
        <w:jc w:val="right"/>
      </w:pPr>
      <w:rPr>
        <w:rFonts w:ascii="Tahoma" w:eastAsia="Tahoma" w:hAnsi="Tahoma" w:cs="Tahoma" w:hint="default"/>
        <w:b/>
        <w:bCs/>
        <w:spacing w:val="-22"/>
        <w:w w:val="100"/>
        <w:sz w:val="18"/>
        <w:szCs w:val="18"/>
        <w:lang w:val="es-ES" w:eastAsia="en-US" w:bidi="ar-SA"/>
      </w:rPr>
    </w:lvl>
    <w:lvl w:ilvl="1" w:tplc="0A1E627E">
      <w:numFmt w:val="bullet"/>
      <w:lvlText w:val="•"/>
      <w:lvlJc w:val="left"/>
      <w:pPr>
        <w:ind w:left="1666" w:hanging="361"/>
      </w:pPr>
      <w:rPr>
        <w:rFonts w:hint="default"/>
        <w:lang w:val="es-ES" w:eastAsia="en-US" w:bidi="ar-SA"/>
      </w:rPr>
    </w:lvl>
    <w:lvl w:ilvl="2" w:tplc="D12E8222">
      <w:numFmt w:val="bullet"/>
      <w:lvlText w:val="•"/>
      <w:lvlJc w:val="left"/>
      <w:pPr>
        <w:ind w:left="2692" w:hanging="361"/>
      </w:pPr>
      <w:rPr>
        <w:rFonts w:hint="default"/>
        <w:lang w:val="es-ES" w:eastAsia="en-US" w:bidi="ar-SA"/>
      </w:rPr>
    </w:lvl>
    <w:lvl w:ilvl="3" w:tplc="B27CCC1C">
      <w:numFmt w:val="bullet"/>
      <w:lvlText w:val="•"/>
      <w:lvlJc w:val="left"/>
      <w:pPr>
        <w:ind w:left="3718" w:hanging="361"/>
      </w:pPr>
      <w:rPr>
        <w:rFonts w:hint="default"/>
        <w:lang w:val="es-ES" w:eastAsia="en-US" w:bidi="ar-SA"/>
      </w:rPr>
    </w:lvl>
    <w:lvl w:ilvl="4" w:tplc="E82204BC">
      <w:numFmt w:val="bullet"/>
      <w:lvlText w:val="•"/>
      <w:lvlJc w:val="left"/>
      <w:pPr>
        <w:ind w:left="4744" w:hanging="361"/>
      </w:pPr>
      <w:rPr>
        <w:rFonts w:hint="default"/>
        <w:lang w:val="es-ES" w:eastAsia="en-US" w:bidi="ar-SA"/>
      </w:rPr>
    </w:lvl>
    <w:lvl w:ilvl="5" w:tplc="0CDC92AC">
      <w:numFmt w:val="bullet"/>
      <w:lvlText w:val="•"/>
      <w:lvlJc w:val="left"/>
      <w:pPr>
        <w:ind w:left="5771" w:hanging="361"/>
      </w:pPr>
      <w:rPr>
        <w:rFonts w:hint="default"/>
        <w:lang w:val="es-ES" w:eastAsia="en-US" w:bidi="ar-SA"/>
      </w:rPr>
    </w:lvl>
    <w:lvl w:ilvl="6" w:tplc="7A080BDA">
      <w:numFmt w:val="bullet"/>
      <w:lvlText w:val="•"/>
      <w:lvlJc w:val="left"/>
      <w:pPr>
        <w:ind w:left="6797" w:hanging="361"/>
      </w:pPr>
      <w:rPr>
        <w:rFonts w:hint="default"/>
        <w:lang w:val="es-ES" w:eastAsia="en-US" w:bidi="ar-SA"/>
      </w:rPr>
    </w:lvl>
    <w:lvl w:ilvl="7" w:tplc="1BE6B03E">
      <w:numFmt w:val="bullet"/>
      <w:lvlText w:val="•"/>
      <w:lvlJc w:val="left"/>
      <w:pPr>
        <w:ind w:left="7823" w:hanging="361"/>
      </w:pPr>
      <w:rPr>
        <w:rFonts w:hint="default"/>
        <w:lang w:val="es-ES" w:eastAsia="en-US" w:bidi="ar-SA"/>
      </w:rPr>
    </w:lvl>
    <w:lvl w:ilvl="8" w:tplc="E08E31E8">
      <w:numFmt w:val="bullet"/>
      <w:lvlText w:val="•"/>
      <w:lvlJc w:val="left"/>
      <w:pPr>
        <w:ind w:left="8849" w:hanging="361"/>
      </w:pPr>
      <w:rPr>
        <w:rFonts w:hint="default"/>
        <w:lang w:val="es-ES" w:eastAsia="en-US" w:bidi="ar-SA"/>
      </w:rPr>
    </w:lvl>
  </w:abstractNum>
  <w:abstractNum w:abstractNumId="10" w15:restartNumberingAfterBreak="0">
    <w:nsid w:val="78911967"/>
    <w:multiLevelType w:val="hybridMultilevel"/>
    <w:tmpl w:val="601099C2"/>
    <w:lvl w:ilvl="0" w:tplc="240A000D">
      <w:start w:val="1"/>
      <w:numFmt w:val="bullet"/>
      <w:lvlText w:val=""/>
      <w:lvlJc w:val="left"/>
      <w:pPr>
        <w:ind w:left="828" w:hanging="360"/>
      </w:pPr>
      <w:rPr>
        <w:rFonts w:ascii="Wingdings" w:hAnsi="Wingdings" w:hint="default"/>
      </w:rPr>
    </w:lvl>
    <w:lvl w:ilvl="1" w:tplc="240A0003" w:tentative="1">
      <w:start w:val="1"/>
      <w:numFmt w:val="bullet"/>
      <w:lvlText w:val="o"/>
      <w:lvlJc w:val="left"/>
      <w:pPr>
        <w:ind w:left="1548" w:hanging="360"/>
      </w:pPr>
      <w:rPr>
        <w:rFonts w:ascii="Courier New" w:hAnsi="Courier New" w:cs="Courier New" w:hint="default"/>
      </w:rPr>
    </w:lvl>
    <w:lvl w:ilvl="2" w:tplc="240A0005" w:tentative="1">
      <w:start w:val="1"/>
      <w:numFmt w:val="bullet"/>
      <w:lvlText w:val=""/>
      <w:lvlJc w:val="left"/>
      <w:pPr>
        <w:ind w:left="2268" w:hanging="360"/>
      </w:pPr>
      <w:rPr>
        <w:rFonts w:ascii="Wingdings" w:hAnsi="Wingdings" w:hint="default"/>
      </w:rPr>
    </w:lvl>
    <w:lvl w:ilvl="3" w:tplc="240A0001" w:tentative="1">
      <w:start w:val="1"/>
      <w:numFmt w:val="bullet"/>
      <w:lvlText w:val=""/>
      <w:lvlJc w:val="left"/>
      <w:pPr>
        <w:ind w:left="2988" w:hanging="360"/>
      </w:pPr>
      <w:rPr>
        <w:rFonts w:ascii="Symbol" w:hAnsi="Symbol" w:hint="default"/>
      </w:rPr>
    </w:lvl>
    <w:lvl w:ilvl="4" w:tplc="240A0003" w:tentative="1">
      <w:start w:val="1"/>
      <w:numFmt w:val="bullet"/>
      <w:lvlText w:val="o"/>
      <w:lvlJc w:val="left"/>
      <w:pPr>
        <w:ind w:left="3708" w:hanging="360"/>
      </w:pPr>
      <w:rPr>
        <w:rFonts w:ascii="Courier New" w:hAnsi="Courier New" w:cs="Courier New" w:hint="default"/>
      </w:rPr>
    </w:lvl>
    <w:lvl w:ilvl="5" w:tplc="240A0005" w:tentative="1">
      <w:start w:val="1"/>
      <w:numFmt w:val="bullet"/>
      <w:lvlText w:val=""/>
      <w:lvlJc w:val="left"/>
      <w:pPr>
        <w:ind w:left="4428" w:hanging="360"/>
      </w:pPr>
      <w:rPr>
        <w:rFonts w:ascii="Wingdings" w:hAnsi="Wingdings" w:hint="default"/>
      </w:rPr>
    </w:lvl>
    <w:lvl w:ilvl="6" w:tplc="240A0001" w:tentative="1">
      <w:start w:val="1"/>
      <w:numFmt w:val="bullet"/>
      <w:lvlText w:val=""/>
      <w:lvlJc w:val="left"/>
      <w:pPr>
        <w:ind w:left="5148" w:hanging="360"/>
      </w:pPr>
      <w:rPr>
        <w:rFonts w:ascii="Symbol" w:hAnsi="Symbol" w:hint="default"/>
      </w:rPr>
    </w:lvl>
    <w:lvl w:ilvl="7" w:tplc="240A0003" w:tentative="1">
      <w:start w:val="1"/>
      <w:numFmt w:val="bullet"/>
      <w:lvlText w:val="o"/>
      <w:lvlJc w:val="left"/>
      <w:pPr>
        <w:ind w:left="5868" w:hanging="360"/>
      </w:pPr>
      <w:rPr>
        <w:rFonts w:ascii="Courier New" w:hAnsi="Courier New" w:cs="Courier New" w:hint="default"/>
      </w:rPr>
    </w:lvl>
    <w:lvl w:ilvl="8" w:tplc="240A0005" w:tentative="1">
      <w:start w:val="1"/>
      <w:numFmt w:val="bullet"/>
      <w:lvlText w:val=""/>
      <w:lvlJc w:val="left"/>
      <w:pPr>
        <w:ind w:left="6588" w:hanging="360"/>
      </w:pPr>
      <w:rPr>
        <w:rFonts w:ascii="Wingdings" w:hAnsi="Wingdings" w:hint="default"/>
      </w:rPr>
    </w:lvl>
  </w:abstractNum>
  <w:abstractNum w:abstractNumId="11" w15:restartNumberingAfterBreak="0">
    <w:nsid w:val="7CE375FC"/>
    <w:multiLevelType w:val="multilevel"/>
    <w:tmpl w:val="F2148E68"/>
    <w:lvl w:ilvl="0">
      <w:start w:val="8"/>
      <w:numFmt w:val="decimal"/>
      <w:lvlText w:val="%1"/>
      <w:lvlJc w:val="left"/>
      <w:pPr>
        <w:ind w:left="1650" w:hanging="425"/>
      </w:pPr>
      <w:rPr>
        <w:rFonts w:hint="default"/>
        <w:lang w:val="es-ES" w:eastAsia="en-US" w:bidi="ar-SA"/>
      </w:rPr>
    </w:lvl>
    <w:lvl w:ilvl="1">
      <w:start w:val="1"/>
      <w:numFmt w:val="decimal"/>
      <w:lvlText w:val="%1.%2"/>
      <w:lvlJc w:val="left"/>
      <w:pPr>
        <w:ind w:left="1650" w:hanging="425"/>
      </w:pPr>
      <w:rPr>
        <w:rFonts w:ascii="Arial MT" w:eastAsia="Arial MT" w:hAnsi="Arial MT" w:cs="Arial MT" w:hint="default"/>
        <w:spacing w:val="-1"/>
        <w:w w:val="99"/>
        <w:sz w:val="20"/>
        <w:szCs w:val="20"/>
        <w:lang w:val="es-ES" w:eastAsia="en-US" w:bidi="ar-SA"/>
      </w:rPr>
    </w:lvl>
    <w:lvl w:ilvl="2">
      <w:numFmt w:val="bullet"/>
      <w:lvlText w:val="•"/>
      <w:lvlJc w:val="left"/>
      <w:pPr>
        <w:ind w:left="3472" w:hanging="425"/>
      </w:pPr>
      <w:rPr>
        <w:rFonts w:hint="default"/>
        <w:lang w:val="es-ES" w:eastAsia="en-US" w:bidi="ar-SA"/>
      </w:rPr>
    </w:lvl>
    <w:lvl w:ilvl="3">
      <w:numFmt w:val="bullet"/>
      <w:lvlText w:val="•"/>
      <w:lvlJc w:val="left"/>
      <w:pPr>
        <w:ind w:left="4378" w:hanging="425"/>
      </w:pPr>
      <w:rPr>
        <w:rFonts w:hint="default"/>
        <w:lang w:val="es-ES" w:eastAsia="en-US" w:bidi="ar-SA"/>
      </w:rPr>
    </w:lvl>
    <w:lvl w:ilvl="4">
      <w:numFmt w:val="bullet"/>
      <w:lvlText w:val="•"/>
      <w:lvlJc w:val="left"/>
      <w:pPr>
        <w:ind w:left="5284" w:hanging="425"/>
      </w:pPr>
      <w:rPr>
        <w:rFonts w:hint="default"/>
        <w:lang w:val="es-ES" w:eastAsia="en-US" w:bidi="ar-SA"/>
      </w:rPr>
    </w:lvl>
    <w:lvl w:ilvl="5">
      <w:numFmt w:val="bullet"/>
      <w:lvlText w:val="•"/>
      <w:lvlJc w:val="left"/>
      <w:pPr>
        <w:ind w:left="6190" w:hanging="425"/>
      </w:pPr>
      <w:rPr>
        <w:rFonts w:hint="default"/>
        <w:lang w:val="es-ES" w:eastAsia="en-US" w:bidi="ar-SA"/>
      </w:rPr>
    </w:lvl>
    <w:lvl w:ilvl="6">
      <w:numFmt w:val="bullet"/>
      <w:lvlText w:val="•"/>
      <w:lvlJc w:val="left"/>
      <w:pPr>
        <w:ind w:left="7096" w:hanging="425"/>
      </w:pPr>
      <w:rPr>
        <w:rFonts w:hint="default"/>
        <w:lang w:val="es-ES" w:eastAsia="en-US" w:bidi="ar-SA"/>
      </w:rPr>
    </w:lvl>
    <w:lvl w:ilvl="7">
      <w:numFmt w:val="bullet"/>
      <w:lvlText w:val="•"/>
      <w:lvlJc w:val="left"/>
      <w:pPr>
        <w:ind w:left="8002" w:hanging="425"/>
      </w:pPr>
      <w:rPr>
        <w:rFonts w:hint="default"/>
        <w:lang w:val="es-ES" w:eastAsia="en-US" w:bidi="ar-SA"/>
      </w:rPr>
    </w:lvl>
    <w:lvl w:ilvl="8">
      <w:numFmt w:val="bullet"/>
      <w:lvlText w:val="•"/>
      <w:lvlJc w:val="left"/>
      <w:pPr>
        <w:ind w:left="8908" w:hanging="425"/>
      </w:pPr>
      <w:rPr>
        <w:rFonts w:hint="default"/>
        <w:lang w:val="es-ES" w:eastAsia="en-US" w:bidi="ar-SA"/>
      </w:rPr>
    </w:lvl>
  </w:abstractNum>
  <w:num w:numId="1">
    <w:abstractNumId w:val="7"/>
  </w:num>
  <w:num w:numId="2">
    <w:abstractNumId w:val="5"/>
  </w:num>
  <w:num w:numId="3">
    <w:abstractNumId w:val="10"/>
  </w:num>
  <w:num w:numId="4">
    <w:abstractNumId w:val="6"/>
  </w:num>
  <w:num w:numId="5">
    <w:abstractNumId w:val="4"/>
  </w:num>
  <w:num w:numId="6">
    <w:abstractNumId w:val="9"/>
  </w:num>
  <w:num w:numId="7">
    <w:abstractNumId w:val="3"/>
  </w:num>
  <w:num w:numId="8">
    <w:abstractNumId w:val="1"/>
  </w:num>
  <w:num w:numId="9">
    <w:abstractNumId w:val="0"/>
  </w:num>
  <w:num w:numId="10">
    <w:abstractNumId w:val="8"/>
  </w:num>
  <w:num w:numId="11">
    <w:abstractNumId w:val="2"/>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7F2"/>
    <w:rsid w:val="00017F07"/>
    <w:rsid w:val="00050FEC"/>
    <w:rsid w:val="0005167F"/>
    <w:rsid w:val="0006220B"/>
    <w:rsid w:val="00081ED2"/>
    <w:rsid w:val="00096846"/>
    <w:rsid w:val="000A3EB8"/>
    <w:rsid w:val="000C3173"/>
    <w:rsid w:val="000E2631"/>
    <w:rsid w:val="000F7529"/>
    <w:rsid w:val="00121237"/>
    <w:rsid w:val="00131E12"/>
    <w:rsid w:val="00134EA6"/>
    <w:rsid w:val="00161452"/>
    <w:rsid w:val="00196C88"/>
    <w:rsid w:val="001D1257"/>
    <w:rsid w:val="001D1587"/>
    <w:rsid w:val="001E1631"/>
    <w:rsid w:val="00202E4B"/>
    <w:rsid w:val="002066A7"/>
    <w:rsid w:val="00235430"/>
    <w:rsid w:val="00255784"/>
    <w:rsid w:val="00265506"/>
    <w:rsid w:val="00287252"/>
    <w:rsid w:val="002A7EA5"/>
    <w:rsid w:val="002E306F"/>
    <w:rsid w:val="003263F6"/>
    <w:rsid w:val="00335025"/>
    <w:rsid w:val="003435B1"/>
    <w:rsid w:val="003502B9"/>
    <w:rsid w:val="00352125"/>
    <w:rsid w:val="003566FB"/>
    <w:rsid w:val="003576CF"/>
    <w:rsid w:val="003C639F"/>
    <w:rsid w:val="003D0440"/>
    <w:rsid w:val="003D63A4"/>
    <w:rsid w:val="004006E9"/>
    <w:rsid w:val="00435946"/>
    <w:rsid w:val="00443A65"/>
    <w:rsid w:val="00447E0C"/>
    <w:rsid w:val="00451BCE"/>
    <w:rsid w:val="0046499B"/>
    <w:rsid w:val="004657CD"/>
    <w:rsid w:val="004B3CB6"/>
    <w:rsid w:val="004E2E9F"/>
    <w:rsid w:val="00516799"/>
    <w:rsid w:val="00525744"/>
    <w:rsid w:val="005360EA"/>
    <w:rsid w:val="00583C19"/>
    <w:rsid w:val="00592B62"/>
    <w:rsid w:val="005A66D0"/>
    <w:rsid w:val="005C53A2"/>
    <w:rsid w:val="005F00BF"/>
    <w:rsid w:val="005F5D7C"/>
    <w:rsid w:val="00653E5F"/>
    <w:rsid w:val="00687165"/>
    <w:rsid w:val="00695216"/>
    <w:rsid w:val="006B0F6E"/>
    <w:rsid w:val="00702981"/>
    <w:rsid w:val="00717E78"/>
    <w:rsid w:val="00731737"/>
    <w:rsid w:val="007434A2"/>
    <w:rsid w:val="00751961"/>
    <w:rsid w:val="00751C43"/>
    <w:rsid w:val="00802733"/>
    <w:rsid w:val="00840CAE"/>
    <w:rsid w:val="00845A9B"/>
    <w:rsid w:val="0088502E"/>
    <w:rsid w:val="00891782"/>
    <w:rsid w:val="008A66F3"/>
    <w:rsid w:val="008C7EA6"/>
    <w:rsid w:val="008D04B1"/>
    <w:rsid w:val="00927440"/>
    <w:rsid w:val="00971E68"/>
    <w:rsid w:val="009752A0"/>
    <w:rsid w:val="00991744"/>
    <w:rsid w:val="00996B41"/>
    <w:rsid w:val="009A2751"/>
    <w:rsid w:val="009A373A"/>
    <w:rsid w:val="009B43FC"/>
    <w:rsid w:val="009F139C"/>
    <w:rsid w:val="00A05E7C"/>
    <w:rsid w:val="00A060CA"/>
    <w:rsid w:val="00A0664B"/>
    <w:rsid w:val="00A06817"/>
    <w:rsid w:val="00A123EA"/>
    <w:rsid w:val="00A21712"/>
    <w:rsid w:val="00A97E96"/>
    <w:rsid w:val="00AA58D0"/>
    <w:rsid w:val="00B04719"/>
    <w:rsid w:val="00B1481F"/>
    <w:rsid w:val="00B25B3C"/>
    <w:rsid w:val="00B41AD0"/>
    <w:rsid w:val="00B42AFE"/>
    <w:rsid w:val="00B457F2"/>
    <w:rsid w:val="00B86CE4"/>
    <w:rsid w:val="00B87862"/>
    <w:rsid w:val="00BC0CAC"/>
    <w:rsid w:val="00BD33D6"/>
    <w:rsid w:val="00BE1732"/>
    <w:rsid w:val="00BE411C"/>
    <w:rsid w:val="00BE76DB"/>
    <w:rsid w:val="00BF2004"/>
    <w:rsid w:val="00C03023"/>
    <w:rsid w:val="00C76E9B"/>
    <w:rsid w:val="00C8681C"/>
    <w:rsid w:val="00C9704A"/>
    <w:rsid w:val="00CB3BD8"/>
    <w:rsid w:val="00CD2D51"/>
    <w:rsid w:val="00D126B8"/>
    <w:rsid w:val="00D36FBA"/>
    <w:rsid w:val="00D43F45"/>
    <w:rsid w:val="00D63901"/>
    <w:rsid w:val="00D72A4B"/>
    <w:rsid w:val="00D96D79"/>
    <w:rsid w:val="00DC5AD1"/>
    <w:rsid w:val="00DE17C4"/>
    <w:rsid w:val="00E20130"/>
    <w:rsid w:val="00E34E7C"/>
    <w:rsid w:val="00E36FD5"/>
    <w:rsid w:val="00E51DF1"/>
    <w:rsid w:val="00E75A74"/>
    <w:rsid w:val="00E82849"/>
    <w:rsid w:val="00E9108A"/>
    <w:rsid w:val="00EC1C76"/>
    <w:rsid w:val="00EE4B93"/>
    <w:rsid w:val="00F111DC"/>
    <w:rsid w:val="00F22BE8"/>
    <w:rsid w:val="00F30B46"/>
    <w:rsid w:val="00F331C1"/>
    <w:rsid w:val="00F67EAF"/>
    <w:rsid w:val="00F71A4A"/>
    <w:rsid w:val="00F82751"/>
    <w:rsid w:val="00F83670"/>
    <w:rsid w:val="00F858B0"/>
    <w:rsid w:val="00FA3DA0"/>
    <w:rsid w:val="00FC1969"/>
    <w:rsid w:val="00FD79C6"/>
    <w:rsid w:val="00FE422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8444F6"/>
  <w15:chartTrackingRefBased/>
  <w15:docId w15:val="{0EB30168-F7C8-4A60-AAC0-954A7F76C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s-CO" w:eastAsia="en-US" w:bidi="ar-SA"/>
      </w:rPr>
    </w:rPrDefault>
    <w:pPrDefault>
      <w:pPr>
        <w:spacing w:after="12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21712"/>
  </w:style>
  <w:style w:type="paragraph" w:styleId="Ttulo1">
    <w:name w:val="heading 1"/>
    <w:basedOn w:val="Normal"/>
    <w:next w:val="Normal"/>
    <w:link w:val="Ttulo1Car"/>
    <w:uiPriority w:val="9"/>
    <w:qFormat/>
    <w:rsid w:val="00A21712"/>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A21712"/>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Ttulo3">
    <w:name w:val="heading 3"/>
    <w:basedOn w:val="Normal"/>
    <w:next w:val="Normal"/>
    <w:link w:val="Ttulo3Car"/>
    <w:uiPriority w:val="9"/>
    <w:unhideWhenUsed/>
    <w:qFormat/>
    <w:rsid w:val="00A21712"/>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Ttulo4">
    <w:name w:val="heading 4"/>
    <w:basedOn w:val="Normal"/>
    <w:next w:val="Normal"/>
    <w:link w:val="Ttulo4Car"/>
    <w:uiPriority w:val="9"/>
    <w:unhideWhenUsed/>
    <w:qFormat/>
    <w:rsid w:val="00A21712"/>
    <w:pPr>
      <w:keepNext/>
      <w:keepLines/>
      <w:spacing w:before="40" w:after="0"/>
      <w:outlineLvl w:val="3"/>
    </w:pPr>
    <w:rPr>
      <w:rFonts w:asciiTheme="majorHAnsi" w:eastAsiaTheme="majorEastAsia" w:hAnsiTheme="majorHAnsi" w:cstheme="majorBidi"/>
      <w:sz w:val="22"/>
      <w:szCs w:val="22"/>
    </w:rPr>
  </w:style>
  <w:style w:type="paragraph" w:styleId="Ttulo5">
    <w:name w:val="heading 5"/>
    <w:basedOn w:val="Normal"/>
    <w:next w:val="Normal"/>
    <w:link w:val="Ttulo5Car"/>
    <w:uiPriority w:val="9"/>
    <w:unhideWhenUsed/>
    <w:qFormat/>
    <w:rsid w:val="00A21712"/>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Ttulo6">
    <w:name w:val="heading 6"/>
    <w:basedOn w:val="Normal"/>
    <w:next w:val="Normal"/>
    <w:link w:val="Ttulo6Car"/>
    <w:uiPriority w:val="9"/>
    <w:semiHidden/>
    <w:unhideWhenUsed/>
    <w:qFormat/>
    <w:rsid w:val="00A21712"/>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Ttulo7">
    <w:name w:val="heading 7"/>
    <w:basedOn w:val="Normal"/>
    <w:next w:val="Normal"/>
    <w:link w:val="Ttulo7Car"/>
    <w:uiPriority w:val="9"/>
    <w:semiHidden/>
    <w:unhideWhenUsed/>
    <w:qFormat/>
    <w:rsid w:val="00A21712"/>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Ttulo8">
    <w:name w:val="heading 8"/>
    <w:basedOn w:val="Normal"/>
    <w:next w:val="Normal"/>
    <w:link w:val="Ttulo8Car"/>
    <w:uiPriority w:val="9"/>
    <w:semiHidden/>
    <w:unhideWhenUsed/>
    <w:qFormat/>
    <w:rsid w:val="00A21712"/>
    <w:pPr>
      <w:keepNext/>
      <w:keepLines/>
      <w:spacing w:before="40" w:after="0"/>
      <w:outlineLvl w:val="7"/>
    </w:pPr>
    <w:rPr>
      <w:rFonts w:asciiTheme="majorHAnsi" w:eastAsiaTheme="majorEastAsia" w:hAnsiTheme="majorHAnsi" w:cstheme="majorBidi"/>
      <w:b/>
      <w:bCs/>
      <w:color w:val="44546A" w:themeColor="text2"/>
    </w:rPr>
  </w:style>
  <w:style w:type="paragraph" w:styleId="Ttulo9">
    <w:name w:val="heading 9"/>
    <w:basedOn w:val="Normal"/>
    <w:next w:val="Normal"/>
    <w:link w:val="Ttulo9Car"/>
    <w:uiPriority w:val="9"/>
    <w:semiHidden/>
    <w:unhideWhenUsed/>
    <w:qFormat/>
    <w:rsid w:val="00A21712"/>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457F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457F2"/>
  </w:style>
  <w:style w:type="paragraph" w:styleId="Piedepgina">
    <w:name w:val="footer"/>
    <w:basedOn w:val="Normal"/>
    <w:link w:val="PiedepginaCar"/>
    <w:uiPriority w:val="99"/>
    <w:unhideWhenUsed/>
    <w:rsid w:val="00B457F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457F2"/>
  </w:style>
  <w:style w:type="table" w:styleId="Tablaconcuadrcula">
    <w:name w:val="Table Grid"/>
    <w:basedOn w:val="Tablanormal"/>
    <w:uiPriority w:val="39"/>
    <w:rsid w:val="00B457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457F2"/>
    <w:pPr>
      <w:ind w:left="720"/>
      <w:contextualSpacing/>
    </w:pPr>
  </w:style>
  <w:style w:type="table" w:customStyle="1" w:styleId="TableNormal">
    <w:name w:val="Table Normal"/>
    <w:uiPriority w:val="2"/>
    <w:semiHidden/>
    <w:unhideWhenUsed/>
    <w:qFormat/>
    <w:rsid w:val="00B457F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rsid w:val="00B457F2"/>
    <w:pPr>
      <w:widowControl w:val="0"/>
      <w:autoSpaceDE w:val="0"/>
      <w:autoSpaceDN w:val="0"/>
      <w:spacing w:after="0" w:line="240" w:lineRule="auto"/>
    </w:pPr>
    <w:rPr>
      <w:rFonts w:ascii="Tahoma" w:eastAsia="Tahoma" w:hAnsi="Tahoma" w:cs="Tahoma"/>
      <w:lang w:val="es-ES"/>
    </w:rPr>
  </w:style>
  <w:style w:type="character" w:styleId="Refdecomentario">
    <w:name w:val="annotation reference"/>
    <w:basedOn w:val="Fuentedeprrafopredeter"/>
    <w:uiPriority w:val="99"/>
    <w:semiHidden/>
    <w:unhideWhenUsed/>
    <w:rsid w:val="00B457F2"/>
    <w:rPr>
      <w:sz w:val="16"/>
      <w:szCs w:val="16"/>
    </w:rPr>
  </w:style>
  <w:style w:type="paragraph" w:styleId="Textocomentario">
    <w:name w:val="annotation text"/>
    <w:basedOn w:val="Normal"/>
    <w:link w:val="TextocomentarioCar"/>
    <w:uiPriority w:val="99"/>
    <w:semiHidden/>
    <w:unhideWhenUsed/>
    <w:rsid w:val="00B457F2"/>
    <w:pPr>
      <w:widowControl w:val="0"/>
      <w:autoSpaceDE w:val="0"/>
      <w:autoSpaceDN w:val="0"/>
      <w:spacing w:after="0" w:line="240" w:lineRule="auto"/>
    </w:pPr>
    <w:rPr>
      <w:rFonts w:ascii="Tahoma" w:eastAsia="Tahoma" w:hAnsi="Tahoma" w:cs="Tahoma"/>
      <w:lang w:val="es-ES"/>
    </w:rPr>
  </w:style>
  <w:style w:type="character" w:customStyle="1" w:styleId="TextocomentarioCar">
    <w:name w:val="Texto comentario Car"/>
    <w:basedOn w:val="Fuentedeprrafopredeter"/>
    <w:link w:val="Textocomentario"/>
    <w:uiPriority w:val="99"/>
    <w:semiHidden/>
    <w:rsid w:val="00B457F2"/>
    <w:rPr>
      <w:rFonts w:ascii="Tahoma" w:eastAsia="Tahoma" w:hAnsi="Tahoma" w:cs="Tahoma"/>
      <w:sz w:val="20"/>
      <w:szCs w:val="20"/>
      <w:lang w:val="es-ES"/>
    </w:rPr>
  </w:style>
  <w:style w:type="paragraph" w:styleId="Textodeglobo">
    <w:name w:val="Balloon Text"/>
    <w:basedOn w:val="Normal"/>
    <w:link w:val="TextodegloboCar"/>
    <w:uiPriority w:val="99"/>
    <w:semiHidden/>
    <w:unhideWhenUsed/>
    <w:rsid w:val="00B457F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457F2"/>
    <w:rPr>
      <w:rFonts w:ascii="Segoe UI" w:hAnsi="Segoe UI" w:cs="Segoe UI"/>
      <w:sz w:val="18"/>
      <w:szCs w:val="18"/>
    </w:rPr>
  </w:style>
  <w:style w:type="paragraph" w:styleId="Sinespaciado">
    <w:name w:val="No Spacing"/>
    <w:uiPriority w:val="1"/>
    <w:qFormat/>
    <w:rsid w:val="00A21712"/>
    <w:pPr>
      <w:spacing w:after="0" w:line="240" w:lineRule="auto"/>
    </w:pPr>
  </w:style>
  <w:style w:type="paragraph" w:styleId="Textoindependiente">
    <w:name w:val="Body Text"/>
    <w:basedOn w:val="Normal"/>
    <w:link w:val="TextoindependienteCar"/>
    <w:uiPriority w:val="1"/>
    <w:rsid w:val="00196C88"/>
    <w:pPr>
      <w:widowControl w:val="0"/>
      <w:autoSpaceDE w:val="0"/>
      <w:autoSpaceDN w:val="0"/>
      <w:spacing w:after="0" w:line="240" w:lineRule="auto"/>
      <w:ind w:left="1734"/>
    </w:pPr>
    <w:rPr>
      <w:rFonts w:ascii="Arial MT" w:eastAsia="Arial MT" w:hAnsi="Arial MT" w:cs="Arial MT"/>
      <w:lang w:val="es-ES"/>
    </w:rPr>
  </w:style>
  <w:style w:type="character" w:customStyle="1" w:styleId="TextoindependienteCar">
    <w:name w:val="Texto independiente Car"/>
    <w:basedOn w:val="Fuentedeprrafopredeter"/>
    <w:link w:val="Textoindependiente"/>
    <w:uiPriority w:val="1"/>
    <w:rsid w:val="00196C88"/>
    <w:rPr>
      <w:rFonts w:ascii="Arial MT" w:eastAsia="Arial MT" w:hAnsi="Arial MT" w:cs="Arial MT"/>
      <w:sz w:val="20"/>
      <w:szCs w:val="20"/>
      <w:lang w:val="es-ES"/>
    </w:rPr>
  </w:style>
  <w:style w:type="character" w:customStyle="1" w:styleId="Ttulo1Car">
    <w:name w:val="Título 1 Car"/>
    <w:basedOn w:val="Fuentedeprrafopredeter"/>
    <w:link w:val="Ttulo1"/>
    <w:uiPriority w:val="9"/>
    <w:rsid w:val="00A21712"/>
    <w:rPr>
      <w:rFonts w:asciiTheme="majorHAnsi" w:eastAsiaTheme="majorEastAsia" w:hAnsiTheme="majorHAnsi" w:cstheme="majorBidi"/>
      <w:color w:val="2E74B5" w:themeColor="accent1" w:themeShade="BF"/>
      <w:sz w:val="32"/>
      <w:szCs w:val="32"/>
    </w:rPr>
  </w:style>
  <w:style w:type="paragraph" w:styleId="Asuntodelcomentario">
    <w:name w:val="annotation subject"/>
    <w:basedOn w:val="Textocomentario"/>
    <w:next w:val="Textocomentario"/>
    <w:link w:val="AsuntodelcomentarioCar"/>
    <w:uiPriority w:val="99"/>
    <w:semiHidden/>
    <w:unhideWhenUsed/>
    <w:rsid w:val="00751C43"/>
    <w:rPr>
      <w:rFonts w:ascii="Arial MT" w:eastAsia="Arial MT" w:hAnsi="Arial MT" w:cs="Arial MT"/>
      <w:b/>
      <w:bCs/>
    </w:rPr>
  </w:style>
  <w:style w:type="character" w:customStyle="1" w:styleId="AsuntodelcomentarioCar">
    <w:name w:val="Asunto del comentario Car"/>
    <w:basedOn w:val="TextocomentarioCar"/>
    <w:link w:val="Asuntodelcomentario"/>
    <w:uiPriority w:val="99"/>
    <w:semiHidden/>
    <w:rsid w:val="00751C43"/>
    <w:rPr>
      <w:rFonts w:ascii="Arial MT" w:eastAsia="Arial MT" w:hAnsi="Arial MT" w:cs="Arial MT"/>
      <w:b/>
      <w:bCs/>
      <w:sz w:val="20"/>
      <w:szCs w:val="20"/>
      <w:lang w:val="es-ES"/>
    </w:rPr>
  </w:style>
  <w:style w:type="character" w:customStyle="1" w:styleId="Ttulo2Car">
    <w:name w:val="Título 2 Car"/>
    <w:basedOn w:val="Fuentedeprrafopredeter"/>
    <w:link w:val="Ttulo2"/>
    <w:uiPriority w:val="9"/>
    <w:rsid w:val="00A21712"/>
    <w:rPr>
      <w:rFonts w:asciiTheme="majorHAnsi" w:eastAsiaTheme="majorEastAsia" w:hAnsiTheme="majorHAnsi" w:cstheme="majorBidi"/>
      <w:color w:val="404040" w:themeColor="text1" w:themeTint="BF"/>
      <w:sz w:val="28"/>
      <w:szCs w:val="28"/>
    </w:rPr>
  </w:style>
  <w:style w:type="character" w:customStyle="1" w:styleId="Ttulo3Car">
    <w:name w:val="Título 3 Car"/>
    <w:basedOn w:val="Fuentedeprrafopredeter"/>
    <w:link w:val="Ttulo3"/>
    <w:uiPriority w:val="9"/>
    <w:rsid w:val="00A21712"/>
    <w:rPr>
      <w:rFonts w:asciiTheme="majorHAnsi" w:eastAsiaTheme="majorEastAsia" w:hAnsiTheme="majorHAnsi" w:cstheme="majorBidi"/>
      <w:color w:val="44546A" w:themeColor="text2"/>
      <w:sz w:val="24"/>
      <w:szCs w:val="24"/>
    </w:rPr>
  </w:style>
  <w:style w:type="character" w:customStyle="1" w:styleId="Ttulo4Car">
    <w:name w:val="Título 4 Car"/>
    <w:basedOn w:val="Fuentedeprrafopredeter"/>
    <w:link w:val="Ttulo4"/>
    <w:uiPriority w:val="9"/>
    <w:rsid w:val="00A21712"/>
    <w:rPr>
      <w:rFonts w:asciiTheme="majorHAnsi" w:eastAsiaTheme="majorEastAsia" w:hAnsiTheme="majorHAnsi" w:cstheme="majorBidi"/>
      <w:sz w:val="22"/>
      <w:szCs w:val="22"/>
    </w:rPr>
  </w:style>
  <w:style w:type="character" w:customStyle="1" w:styleId="Ttulo5Car">
    <w:name w:val="Título 5 Car"/>
    <w:basedOn w:val="Fuentedeprrafopredeter"/>
    <w:link w:val="Ttulo5"/>
    <w:uiPriority w:val="9"/>
    <w:rsid w:val="00A21712"/>
    <w:rPr>
      <w:rFonts w:asciiTheme="majorHAnsi" w:eastAsiaTheme="majorEastAsia" w:hAnsiTheme="majorHAnsi" w:cstheme="majorBidi"/>
      <w:color w:val="44546A" w:themeColor="text2"/>
      <w:sz w:val="22"/>
      <w:szCs w:val="22"/>
    </w:rPr>
  </w:style>
  <w:style w:type="character" w:customStyle="1" w:styleId="Ttulo6Car">
    <w:name w:val="Título 6 Car"/>
    <w:basedOn w:val="Fuentedeprrafopredeter"/>
    <w:link w:val="Ttulo6"/>
    <w:uiPriority w:val="9"/>
    <w:semiHidden/>
    <w:rsid w:val="00A21712"/>
    <w:rPr>
      <w:rFonts w:asciiTheme="majorHAnsi" w:eastAsiaTheme="majorEastAsia" w:hAnsiTheme="majorHAnsi" w:cstheme="majorBidi"/>
      <w:i/>
      <w:iCs/>
      <w:color w:val="44546A" w:themeColor="text2"/>
      <w:sz w:val="21"/>
      <w:szCs w:val="21"/>
    </w:rPr>
  </w:style>
  <w:style w:type="character" w:customStyle="1" w:styleId="Ttulo7Car">
    <w:name w:val="Título 7 Car"/>
    <w:basedOn w:val="Fuentedeprrafopredeter"/>
    <w:link w:val="Ttulo7"/>
    <w:uiPriority w:val="9"/>
    <w:semiHidden/>
    <w:rsid w:val="00A21712"/>
    <w:rPr>
      <w:rFonts w:asciiTheme="majorHAnsi" w:eastAsiaTheme="majorEastAsia" w:hAnsiTheme="majorHAnsi" w:cstheme="majorBidi"/>
      <w:i/>
      <w:iCs/>
      <w:color w:val="1F4E79" w:themeColor="accent1" w:themeShade="80"/>
      <w:sz w:val="21"/>
      <w:szCs w:val="21"/>
    </w:rPr>
  </w:style>
  <w:style w:type="character" w:customStyle="1" w:styleId="Ttulo8Car">
    <w:name w:val="Título 8 Car"/>
    <w:basedOn w:val="Fuentedeprrafopredeter"/>
    <w:link w:val="Ttulo8"/>
    <w:uiPriority w:val="9"/>
    <w:semiHidden/>
    <w:rsid w:val="00A21712"/>
    <w:rPr>
      <w:rFonts w:asciiTheme="majorHAnsi" w:eastAsiaTheme="majorEastAsia" w:hAnsiTheme="majorHAnsi" w:cstheme="majorBidi"/>
      <w:b/>
      <w:bCs/>
      <w:color w:val="44546A" w:themeColor="text2"/>
    </w:rPr>
  </w:style>
  <w:style w:type="character" w:customStyle="1" w:styleId="Ttulo9Car">
    <w:name w:val="Título 9 Car"/>
    <w:basedOn w:val="Fuentedeprrafopredeter"/>
    <w:link w:val="Ttulo9"/>
    <w:uiPriority w:val="9"/>
    <w:semiHidden/>
    <w:rsid w:val="00A21712"/>
    <w:rPr>
      <w:rFonts w:asciiTheme="majorHAnsi" w:eastAsiaTheme="majorEastAsia" w:hAnsiTheme="majorHAnsi" w:cstheme="majorBidi"/>
      <w:b/>
      <w:bCs/>
      <w:i/>
      <w:iCs/>
      <w:color w:val="44546A" w:themeColor="text2"/>
    </w:rPr>
  </w:style>
  <w:style w:type="paragraph" w:styleId="Descripcin">
    <w:name w:val="caption"/>
    <w:basedOn w:val="Normal"/>
    <w:next w:val="Normal"/>
    <w:uiPriority w:val="35"/>
    <w:semiHidden/>
    <w:unhideWhenUsed/>
    <w:qFormat/>
    <w:rsid w:val="00A21712"/>
    <w:pPr>
      <w:spacing w:line="240" w:lineRule="auto"/>
    </w:pPr>
    <w:rPr>
      <w:b/>
      <w:bCs/>
      <w:smallCaps/>
      <w:color w:val="595959" w:themeColor="text1" w:themeTint="A6"/>
      <w:spacing w:val="6"/>
    </w:rPr>
  </w:style>
  <w:style w:type="paragraph" w:styleId="Ttulo">
    <w:name w:val="Title"/>
    <w:basedOn w:val="Normal"/>
    <w:next w:val="Normal"/>
    <w:link w:val="TtuloCar"/>
    <w:uiPriority w:val="10"/>
    <w:qFormat/>
    <w:rsid w:val="00A21712"/>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tuloCar">
    <w:name w:val="Título Car"/>
    <w:basedOn w:val="Fuentedeprrafopredeter"/>
    <w:link w:val="Ttulo"/>
    <w:uiPriority w:val="10"/>
    <w:rsid w:val="00A21712"/>
    <w:rPr>
      <w:rFonts w:asciiTheme="majorHAnsi" w:eastAsiaTheme="majorEastAsia" w:hAnsiTheme="majorHAnsi" w:cstheme="majorBidi"/>
      <w:color w:val="5B9BD5" w:themeColor="accent1"/>
      <w:spacing w:val="-10"/>
      <w:sz w:val="56"/>
      <w:szCs w:val="56"/>
    </w:rPr>
  </w:style>
  <w:style w:type="paragraph" w:styleId="Subttulo">
    <w:name w:val="Subtitle"/>
    <w:basedOn w:val="Normal"/>
    <w:next w:val="Normal"/>
    <w:link w:val="SubttuloCar"/>
    <w:uiPriority w:val="11"/>
    <w:qFormat/>
    <w:rsid w:val="00A21712"/>
    <w:pPr>
      <w:numPr>
        <w:ilvl w:val="1"/>
      </w:numPr>
      <w:spacing w:line="240" w:lineRule="auto"/>
    </w:pPr>
    <w:rPr>
      <w:rFonts w:asciiTheme="majorHAnsi" w:eastAsiaTheme="majorEastAsia" w:hAnsiTheme="majorHAnsi" w:cstheme="majorBidi"/>
      <w:sz w:val="24"/>
      <w:szCs w:val="24"/>
    </w:rPr>
  </w:style>
  <w:style w:type="character" w:customStyle="1" w:styleId="SubttuloCar">
    <w:name w:val="Subtítulo Car"/>
    <w:basedOn w:val="Fuentedeprrafopredeter"/>
    <w:link w:val="Subttulo"/>
    <w:uiPriority w:val="11"/>
    <w:rsid w:val="00A21712"/>
    <w:rPr>
      <w:rFonts w:asciiTheme="majorHAnsi" w:eastAsiaTheme="majorEastAsia" w:hAnsiTheme="majorHAnsi" w:cstheme="majorBidi"/>
      <w:sz w:val="24"/>
      <w:szCs w:val="24"/>
    </w:rPr>
  </w:style>
  <w:style w:type="character" w:styleId="Textoennegrita">
    <w:name w:val="Strong"/>
    <w:basedOn w:val="Fuentedeprrafopredeter"/>
    <w:uiPriority w:val="22"/>
    <w:qFormat/>
    <w:rsid w:val="00A21712"/>
    <w:rPr>
      <w:b/>
      <w:bCs/>
    </w:rPr>
  </w:style>
  <w:style w:type="character" w:styleId="nfasis">
    <w:name w:val="Emphasis"/>
    <w:basedOn w:val="Fuentedeprrafopredeter"/>
    <w:uiPriority w:val="20"/>
    <w:qFormat/>
    <w:rsid w:val="00A21712"/>
    <w:rPr>
      <w:i/>
      <w:iCs/>
    </w:rPr>
  </w:style>
  <w:style w:type="paragraph" w:styleId="Cita">
    <w:name w:val="Quote"/>
    <w:basedOn w:val="Normal"/>
    <w:next w:val="Normal"/>
    <w:link w:val="CitaCar"/>
    <w:uiPriority w:val="29"/>
    <w:qFormat/>
    <w:rsid w:val="00A21712"/>
    <w:pPr>
      <w:spacing w:before="160"/>
      <w:ind w:left="720" w:right="720"/>
    </w:pPr>
    <w:rPr>
      <w:i/>
      <w:iCs/>
      <w:color w:val="404040" w:themeColor="text1" w:themeTint="BF"/>
    </w:rPr>
  </w:style>
  <w:style w:type="character" w:customStyle="1" w:styleId="CitaCar">
    <w:name w:val="Cita Car"/>
    <w:basedOn w:val="Fuentedeprrafopredeter"/>
    <w:link w:val="Cita"/>
    <w:uiPriority w:val="29"/>
    <w:rsid w:val="00A21712"/>
    <w:rPr>
      <w:i/>
      <w:iCs/>
      <w:color w:val="404040" w:themeColor="text1" w:themeTint="BF"/>
    </w:rPr>
  </w:style>
  <w:style w:type="paragraph" w:styleId="Citadestacada">
    <w:name w:val="Intense Quote"/>
    <w:basedOn w:val="Normal"/>
    <w:next w:val="Normal"/>
    <w:link w:val="CitadestacadaCar"/>
    <w:uiPriority w:val="30"/>
    <w:qFormat/>
    <w:rsid w:val="00A21712"/>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CitadestacadaCar">
    <w:name w:val="Cita destacada Car"/>
    <w:basedOn w:val="Fuentedeprrafopredeter"/>
    <w:link w:val="Citadestacada"/>
    <w:uiPriority w:val="30"/>
    <w:rsid w:val="00A21712"/>
    <w:rPr>
      <w:rFonts w:asciiTheme="majorHAnsi" w:eastAsiaTheme="majorEastAsia" w:hAnsiTheme="majorHAnsi" w:cstheme="majorBidi"/>
      <w:color w:val="5B9BD5" w:themeColor="accent1"/>
      <w:sz w:val="28"/>
      <w:szCs w:val="28"/>
    </w:rPr>
  </w:style>
  <w:style w:type="character" w:styleId="nfasissutil">
    <w:name w:val="Subtle Emphasis"/>
    <w:basedOn w:val="Fuentedeprrafopredeter"/>
    <w:uiPriority w:val="19"/>
    <w:qFormat/>
    <w:rsid w:val="00A21712"/>
    <w:rPr>
      <w:i/>
      <w:iCs/>
      <w:color w:val="404040" w:themeColor="text1" w:themeTint="BF"/>
    </w:rPr>
  </w:style>
  <w:style w:type="character" w:styleId="nfasisintenso">
    <w:name w:val="Intense Emphasis"/>
    <w:basedOn w:val="Fuentedeprrafopredeter"/>
    <w:uiPriority w:val="21"/>
    <w:qFormat/>
    <w:rsid w:val="00A21712"/>
    <w:rPr>
      <w:b/>
      <w:bCs/>
      <w:i/>
      <w:iCs/>
    </w:rPr>
  </w:style>
  <w:style w:type="character" w:styleId="Referenciasutil">
    <w:name w:val="Subtle Reference"/>
    <w:basedOn w:val="Fuentedeprrafopredeter"/>
    <w:uiPriority w:val="31"/>
    <w:qFormat/>
    <w:rsid w:val="00A21712"/>
    <w:rPr>
      <w:smallCaps/>
      <w:color w:val="404040" w:themeColor="text1" w:themeTint="BF"/>
      <w:u w:val="single" w:color="7F7F7F" w:themeColor="text1" w:themeTint="80"/>
    </w:rPr>
  </w:style>
  <w:style w:type="character" w:styleId="Referenciaintensa">
    <w:name w:val="Intense Reference"/>
    <w:basedOn w:val="Fuentedeprrafopredeter"/>
    <w:uiPriority w:val="32"/>
    <w:qFormat/>
    <w:rsid w:val="00A21712"/>
    <w:rPr>
      <w:b/>
      <w:bCs/>
      <w:smallCaps/>
      <w:spacing w:val="5"/>
      <w:u w:val="single"/>
    </w:rPr>
  </w:style>
  <w:style w:type="character" w:styleId="Ttulodellibro">
    <w:name w:val="Book Title"/>
    <w:basedOn w:val="Fuentedeprrafopredeter"/>
    <w:uiPriority w:val="33"/>
    <w:qFormat/>
    <w:rsid w:val="00A21712"/>
    <w:rPr>
      <w:b/>
      <w:bCs/>
      <w:smallCaps/>
    </w:rPr>
  </w:style>
  <w:style w:type="paragraph" w:styleId="TtuloTDC">
    <w:name w:val="TOC Heading"/>
    <w:basedOn w:val="Ttulo1"/>
    <w:next w:val="Normal"/>
    <w:uiPriority w:val="39"/>
    <w:semiHidden/>
    <w:unhideWhenUsed/>
    <w:qFormat/>
    <w:rsid w:val="00A2171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9da45260-a2a8-45f1-83c0-4134750201e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00F4DACE1B203648B88991107AFBD704" ma:contentTypeVersion="10" ma:contentTypeDescription="Crear nuevo documento." ma:contentTypeScope="" ma:versionID="422cc19108e763226f43f80c78f2719a">
  <xsd:schema xmlns:xsd="http://www.w3.org/2001/XMLSchema" xmlns:xs="http://www.w3.org/2001/XMLSchema" xmlns:p="http://schemas.microsoft.com/office/2006/metadata/properties" xmlns:ns3="9da45260-a2a8-45f1-83c0-4134750201ec" xmlns:ns4="dd096268-11a2-41e3-8fab-005aa2ddc643" targetNamespace="http://schemas.microsoft.com/office/2006/metadata/properties" ma:root="true" ma:fieldsID="25051e258646d334d7db26b3eb66bd8f" ns3:_="" ns4:_="">
    <xsd:import namespace="9da45260-a2a8-45f1-83c0-4134750201ec"/>
    <xsd:import namespace="dd096268-11a2-41e3-8fab-005aa2ddc643"/>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45260-a2a8-45f1-83c0-4134750201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d096268-11a2-41e3-8fab-005aa2ddc643"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SharingHintHash" ma:index="14"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252FC9-70C9-445E-B935-DDC87A6C5480}">
  <ds:schemaRefs>
    <ds:schemaRef ds:uri="http://schemas.microsoft.com/sharepoint/v3/contenttype/forms"/>
  </ds:schemaRefs>
</ds:datastoreItem>
</file>

<file path=customXml/itemProps2.xml><?xml version="1.0" encoding="utf-8"?>
<ds:datastoreItem xmlns:ds="http://schemas.openxmlformats.org/officeDocument/2006/customXml" ds:itemID="{961D0B25-FAD5-4A40-A698-6326426226CC}">
  <ds:schemaRefs>
    <ds:schemaRef ds:uri="http://schemas.microsoft.com/office/2006/metadata/properties"/>
    <ds:schemaRef ds:uri="http://schemas.microsoft.com/office/infopath/2007/PartnerControls"/>
    <ds:schemaRef ds:uri="9da45260-a2a8-45f1-83c0-4134750201ec"/>
  </ds:schemaRefs>
</ds:datastoreItem>
</file>

<file path=customXml/itemProps3.xml><?xml version="1.0" encoding="utf-8"?>
<ds:datastoreItem xmlns:ds="http://schemas.openxmlformats.org/officeDocument/2006/customXml" ds:itemID="{0B6FBC6D-FEDC-4362-B983-74C549FDEA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45260-a2a8-45f1-83c0-4134750201ec"/>
    <ds:schemaRef ds:uri="dd096268-11a2-41e3-8fab-005aa2ddc6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AD0933-6D35-4447-8D1E-A353C2DDF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2585</Words>
  <Characters>14221</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Patricia Pacheco</dc:creator>
  <cp:keywords/>
  <dc:description/>
  <cp:lastModifiedBy>Cindy Paola Arias Bello</cp:lastModifiedBy>
  <cp:revision>4</cp:revision>
  <cp:lastPrinted>2023-09-25T19:43:00Z</cp:lastPrinted>
  <dcterms:created xsi:type="dcterms:W3CDTF">2023-09-25T19:39:00Z</dcterms:created>
  <dcterms:modified xsi:type="dcterms:W3CDTF">2023-09-25T19:45:00Z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0x01010000F4DACE1B203648B88991107AFBD704</vt:lpwstr>
  </property>
</Properties>
</file>