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DDA8" w14:textId="05AAD1E6" w:rsidR="00E51DF1" w:rsidRPr="00B5052F" w:rsidRDefault="00E51DF1" w:rsidP="00B5052F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87761">
        <w:rPr>
          <w:rFonts w:ascii="Arial" w:hAnsi="Arial" w:cs="Arial"/>
          <w:b/>
          <w:sz w:val="20"/>
          <w:szCs w:val="20"/>
        </w:rPr>
        <w:t>RESPONSABLE</w:t>
      </w:r>
      <w:r w:rsidRPr="00B5052F">
        <w:rPr>
          <w:rFonts w:ascii="Arial" w:hAnsi="Arial" w:cs="Arial"/>
          <w:b/>
          <w:sz w:val="20"/>
          <w:szCs w:val="20"/>
        </w:rPr>
        <w:t xml:space="preserve"> (</w:t>
      </w:r>
      <w:r w:rsidR="00F22BE8" w:rsidRPr="00B5052F">
        <w:rPr>
          <w:rFonts w:ascii="Arial" w:hAnsi="Arial" w:cs="Arial"/>
          <w:b/>
          <w:sz w:val="20"/>
          <w:szCs w:val="20"/>
        </w:rPr>
        <w:t>ÁREA</w:t>
      </w:r>
      <w:r w:rsidRPr="00B5052F">
        <w:rPr>
          <w:rFonts w:ascii="Arial" w:hAnsi="Arial" w:cs="Arial"/>
          <w:b/>
          <w:sz w:val="20"/>
          <w:szCs w:val="20"/>
        </w:rPr>
        <w:t>)</w:t>
      </w:r>
    </w:p>
    <w:p w14:paraId="70673F32" w14:textId="2F6FB5DB" w:rsidR="00A14C85" w:rsidRPr="00B5052F" w:rsidRDefault="00A14C85" w:rsidP="00B5052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sz w:val="20"/>
          <w:szCs w:val="20"/>
        </w:rPr>
        <w:t>Todas las dependencias de la Unidad Administrativa Especial Cuerpo Oficial de Bomberos</w:t>
      </w:r>
      <w:r w:rsidR="0023370E" w:rsidRPr="00B5052F">
        <w:rPr>
          <w:rFonts w:ascii="Arial" w:hAnsi="Arial" w:cs="Arial"/>
          <w:sz w:val="20"/>
          <w:szCs w:val="20"/>
        </w:rPr>
        <w:t>.</w:t>
      </w:r>
      <w:r w:rsidRPr="00B5052F">
        <w:rPr>
          <w:rFonts w:ascii="Arial" w:hAnsi="Arial" w:cs="Arial"/>
          <w:sz w:val="20"/>
          <w:szCs w:val="20"/>
        </w:rPr>
        <w:t xml:space="preserve"> </w:t>
      </w:r>
    </w:p>
    <w:p w14:paraId="32CC3508" w14:textId="433C03B6" w:rsidR="00B457F2" w:rsidRPr="00B5052F" w:rsidRDefault="00B457F2" w:rsidP="00B5052F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5052F">
        <w:rPr>
          <w:rFonts w:ascii="Arial" w:hAnsi="Arial" w:cs="Arial"/>
          <w:b/>
          <w:sz w:val="20"/>
          <w:szCs w:val="20"/>
        </w:rPr>
        <w:t>OBJETIVO</w:t>
      </w:r>
    </w:p>
    <w:p w14:paraId="42CC8295" w14:textId="77777777" w:rsidR="00F57042" w:rsidRDefault="0090301A" w:rsidP="009E7B61">
      <w:pPr>
        <w:pStyle w:val="Prrafodelista"/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57042">
        <w:rPr>
          <w:rFonts w:ascii="Arial" w:hAnsi="Arial" w:cs="Arial"/>
          <w:sz w:val="20"/>
          <w:szCs w:val="20"/>
        </w:rPr>
        <w:t>Establecer la metodología para la identificación de los aspectos ambientales asociados a los procesos y actividades realizadas en la UAE Cuerpo Oficial de Bomberos de Bogotá, evaluando los impactos ambientales significativos, reales y potenciales, con el fin de contribuir en el desempeño ambiental</w:t>
      </w:r>
    </w:p>
    <w:p w14:paraId="01CCC765" w14:textId="3C55CDFF" w:rsidR="009E7B61" w:rsidRPr="00F57042" w:rsidRDefault="0090301A" w:rsidP="009E7B61">
      <w:pPr>
        <w:pStyle w:val="Prrafodelista"/>
        <w:spacing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F57042">
        <w:rPr>
          <w:rFonts w:ascii="Arial" w:hAnsi="Arial" w:cs="Arial"/>
          <w:sz w:val="20"/>
          <w:szCs w:val="20"/>
        </w:rPr>
        <w:t>.</w:t>
      </w:r>
    </w:p>
    <w:p w14:paraId="6D12EC8E" w14:textId="6675B144" w:rsidR="00E51DF1" w:rsidRPr="00B5052F" w:rsidRDefault="00B457F2" w:rsidP="00B5052F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5052F">
        <w:rPr>
          <w:rFonts w:ascii="Arial" w:hAnsi="Arial" w:cs="Arial"/>
          <w:b/>
          <w:sz w:val="20"/>
          <w:szCs w:val="20"/>
        </w:rPr>
        <w:t>ALCANCE</w:t>
      </w:r>
    </w:p>
    <w:p w14:paraId="67AC8037" w14:textId="2DAEC60F" w:rsidR="0090301A" w:rsidRDefault="0090301A" w:rsidP="0090301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0301A">
        <w:rPr>
          <w:rFonts w:ascii="Arial" w:hAnsi="Arial" w:cs="Arial"/>
          <w:color w:val="auto"/>
          <w:sz w:val="20"/>
          <w:szCs w:val="20"/>
        </w:rPr>
        <w:t>Aplica para todos los procesos de la UAE Cuerpo Oficial de Bomberos de Bogotá y comprende desde la consulta de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90301A">
        <w:rPr>
          <w:rFonts w:ascii="Arial" w:hAnsi="Arial" w:cs="Arial"/>
          <w:color w:val="auto"/>
          <w:sz w:val="20"/>
          <w:szCs w:val="20"/>
        </w:rPr>
        <w:t>lineamientos hasta la generación y actualización de la matriz de identificación de aspectos y valoración de impactos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90301A">
        <w:rPr>
          <w:rFonts w:ascii="Arial" w:hAnsi="Arial" w:cs="Arial"/>
          <w:color w:val="auto"/>
          <w:sz w:val="20"/>
          <w:szCs w:val="20"/>
        </w:rPr>
        <w:t>ambientales, con sus respectivos controles operacionales para el cumplimiento de los requisitos de la norma ISO 14001:2015.</w:t>
      </w:r>
    </w:p>
    <w:p w14:paraId="31C1CF7A" w14:textId="48EDD90C" w:rsidR="00485E95" w:rsidRPr="00B5052F" w:rsidRDefault="00485E95" w:rsidP="0090301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B5052F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33B711C" w14:textId="77777777" w:rsidR="002A52F4" w:rsidRPr="00B5052F" w:rsidRDefault="00B457F2" w:rsidP="00B5052F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5052F">
        <w:rPr>
          <w:rFonts w:ascii="Arial" w:hAnsi="Arial" w:cs="Arial"/>
          <w:b/>
          <w:sz w:val="20"/>
          <w:szCs w:val="20"/>
        </w:rPr>
        <w:t>POLÍTICAS DE OPERACIÓN</w:t>
      </w:r>
    </w:p>
    <w:p w14:paraId="27826690" w14:textId="77777777" w:rsidR="002A52F4" w:rsidRPr="00B5052F" w:rsidRDefault="002A52F4" w:rsidP="00B5052F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BFC06F0" w14:textId="3575BA42" w:rsidR="002A52F4" w:rsidRPr="00B5052F" w:rsidRDefault="0023370E" w:rsidP="00B5052F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sz w:val="20"/>
          <w:szCs w:val="20"/>
        </w:rPr>
        <w:t xml:space="preserve"> </w:t>
      </w:r>
      <w:r w:rsidR="002A52F4" w:rsidRPr="00B5052F">
        <w:rPr>
          <w:rFonts w:ascii="Arial" w:hAnsi="Arial" w:cs="Arial"/>
          <w:sz w:val="20"/>
          <w:szCs w:val="20"/>
        </w:rPr>
        <w:t>Es responsabilidad de cada líder de proceso:</w:t>
      </w:r>
    </w:p>
    <w:p w14:paraId="018BC667" w14:textId="77777777" w:rsidR="002A52F4" w:rsidRPr="00B5052F" w:rsidRDefault="002A52F4" w:rsidP="00C94688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sz w:val="20"/>
          <w:szCs w:val="20"/>
        </w:rPr>
        <w:t>Socializar los documentos que aprueba, al personal que interactúa en el proceso.</w:t>
      </w:r>
    </w:p>
    <w:p w14:paraId="2B8AF1F0" w14:textId="77777777" w:rsidR="00461930" w:rsidRDefault="002A52F4" w:rsidP="00461930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sz w:val="20"/>
          <w:szCs w:val="20"/>
        </w:rPr>
        <w:t>Hacer cumplir los requisitos establecidos en los documentos aprobados.</w:t>
      </w:r>
    </w:p>
    <w:p w14:paraId="204FEDC0" w14:textId="357D8603" w:rsidR="00461930" w:rsidRPr="00461930" w:rsidRDefault="00461930" w:rsidP="00461930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61930">
        <w:rPr>
          <w:rFonts w:ascii="Arial" w:hAnsi="Arial" w:cs="Arial"/>
          <w:sz w:val="20"/>
          <w:szCs w:val="20"/>
        </w:rPr>
        <w:t>Revisar y/o actualizar los documentos del SIG cada vez que se requiera, como máximo cada 2 años, con apoyo</w:t>
      </w:r>
    </w:p>
    <w:p w14:paraId="00654F7C" w14:textId="12F7CC3C" w:rsidR="002A52F4" w:rsidRPr="00461930" w:rsidRDefault="00461930" w:rsidP="00461930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61930">
        <w:rPr>
          <w:rFonts w:ascii="Arial" w:hAnsi="Arial" w:cs="Arial"/>
          <w:sz w:val="20"/>
          <w:szCs w:val="20"/>
        </w:rPr>
        <w:t>Es responsabilidad del Líder del Proceso revisar periódicamente la vigencia de la normatividad y documentos Externos</w:t>
      </w:r>
      <w:r>
        <w:rPr>
          <w:rFonts w:ascii="Arial" w:hAnsi="Arial" w:cs="Arial"/>
          <w:sz w:val="20"/>
          <w:szCs w:val="20"/>
        </w:rPr>
        <w:t xml:space="preserve"> </w:t>
      </w:r>
      <w:r w:rsidRPr="00461930">
        <w:rPr>
          <w:rFonts w:ascii="Arial" w:hAnsi="Arial" w:cs="Arial"/>
          <w:sz w:val="20"/>
          <w:szCs w:val="20"/>
        </w:rPr>
        <w:t>aplicables</w:t>
      </w:r>
      <w:r w:rsidR="002A52F4" w:rsidRPr="00461930">
        <w:rPr>
          <w:rFonts w:ascii="Arial" w:hAnsi="Arial" w:cs="Arial"/>
          <w:sz w:val="20"/>
          <w:szCs w:val="20"/>
        </w:rPr>
        <w:t>.</w:t>
      </w:r>
    </w:p>
    <w:p w14:paraId="4172378D" w14:textId="7414D0B2" w:rsidR="002A52F4" w:rsidRPr="00B5052F" w:rsidRDefault="0023370E" w:rsidP="00B5052F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sz w:val="20"/>
          <w:szCs w:val="20"/>
        </w:rPr>
        <w:t xml:space="preserve"> </w:t>
      </w:r>
      <w:r w:rsidR="002A52F4" w:rsidRPr="00B5052F">
        <w:rPr>
          <w:rFonts w:ascii="Arial" w:hAnsi="Arial" w:cs="Arial"/>
          <w:sz w:val="20"/>
          <w:szCs w:val="20"/>
        </w:rPr>
        <w:t xml:space="preserve">La organización de documentos producto de las actividades desarrolladas en este procedimiento deben quedar de acuerdo con las tablas de retención documental -TRD </w:t>
      </w:r>
      <w:r w:rsidR="00D7509D" w:rsidRPr="00B5052F">
        <w:rPr>
          <w:rFonts w:ascii="Arial" w:hAnsi="Arial" w:cs="Arial"/>
          <w:sz w:val="20"/>
          <w:szCs w:val="20"/>
        </w:rPr>
        <w:t>convalidadas.</w:t>
      </w:r>
    </w:p>
    <w:p w14:paraId="57207026" w14:textId="739C2BB4" w:rsidR="002A52F4" w:rsidRPr="00C41DA5" w:rsidRDefault="0023370E" w:rsidP="00C41DA5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sz w:val="20"/>
          <w:szCs w:val="20"/>
        </w:rPr>
        <w:t xml:space="preserve"> </w:t>
      </w:r>
      <w:r w:rsidR="00C41DA5" w:rsidRPr="00C41DA5">
        <w:rPr>
          <w:rFonts w:ascii="Arial" w:hAnsi="Arial" w:cs="Arial"/>
          <w:sz w:val="20"/>
          <w:szCs w:val="20"/>
        </w:rPr>
        <w:t>Este procedimiento es aplicable en toda la UAE Cuerpo Oficial de Bomberos de Bogotá, así como en las actividades y</w:t>
      </w:r>
      <w:r w:rsidR="00C41DA5">
        <w:rPr>
          <w:rFonts w:ascii="Arial" w:hAnsi="Arial" w:cs="Arial"/>
          <w:sz w:val="20"/>
          <w:szCs w:val="20"/>
        </w:rPr>
        <w:t xml:space="preserve"> </w:t>
      </w:r>
      <w:r w:rsidR="00C41DA5" w:rsidRPr="00C41DA5">
        <w:rPr>
          <w:rFonts w:ascii="Arial" w:hAnsi="Arial" w:cs="Arial"/>
          <w:sz w:val="20"/>
          <w:szCs w:val="20"/>
        </w:rPr>
        <w:t>productos (bienes y/o servicios) que son desarrolladas por terceros.</w:t>
      </w:r>
    </w:p>
    <w:p w14:paraId="43B090E6" w14:textId="77777777" w:rsidR="00C41DA5" w:rsidRDefault="00C41DA5" w:rsidP="00B5052F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41DA5">
        <w:rPr>
          <w:rFonts w:ascii="Arial" w:hAnsi="Arial" w:cs="Arial"/>
          <w:sz w:val="20"/>
          <w:szCs w:val="20"/>
        </w:rPr>
        <w:t xml:space="preserve">Este procedimiento debe aplicarse mínimo una vez al año. </w:t>
      </w:r>
    </w:p>
    <w:p w14:paraId="72167A55" w14:textId="245EC3C0" w:rsidR="009E7B61" w:rsidRDefault="00C41DA5" w:rsidP="00C41DA5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41DA5">
        <w:rPr>
          <w:rFonts w:ascii="Arial" w:hAnsi="Arial" w:cs="Arial"/>
          <w:sz w:val="20"/>
          <w:szCs w:val="20"/>
        </w:rPr>
        <w:t>La identificación de los aspectos ambientales y la valoración de los impactos ambientales se realiza de acuerdo con los</w:t>
      </w:r>
      <w:r>
        <w:rPr>
          <w:rFonts w:ascii="Arial" w:hAnsi="Arial" w:cs="Arial"/>
          <w:sz w:val="20"/>
          <w:szCs w:val="20"/>
        </w:rPr>
        <w:t xml:space="preserve"> </w:t>
      </w:r>
      <w:r w:rsidRPr="00C41DA5">
        <w:rPr>
          <w:rFonts w:ascii="Arial" w:hAnsi="Arial" w:cs="Arial"/>
          <w:sz w:val="20"/>
          <w:szCs w:val="20"/>
        </w:rPr>
        <w:t>lineamientos de la Secretaría Distrital de Ambiente - SDA.</w:t>
      </w:r>
    </w:p>
    <w:p w14:paraId="68647712" w14:textId="65BDCDAF" w:rsidR="00B5052F" w:rsidRPr="00461930" w:rsidRDefault="00461930" w:rsidP="00461930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61930">
        <w:rPr>
          <w:rFonts w:ascii="Arial" w:hAnsi="Arial" w:cs="Arial"/>
          <w:sz w:val="20"/>
          <w:szCs w:val="20"/>
        </w:rPr>
        <w:t>La Secretaría Distrital de Ambiente – SDA define los lineamientos y establece el medio para el correcto diligenciamiento de la matriz de identificación de aspectos y evaluación de impactos ambientales, como base para la formulación y actualización del Plan Institucional de Gestión Ambiental - PIGA y el reporte de la planificación ambiental.</w:t>
      </w:r>
    </w:p>
    <w:p w14:paraId="3D889A33" w14:textId="36E7EA9B" w:rsidR="00461930" w:rsidRDefault="00461930" w:rsidP="00461930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61930">
        <w:rPr>
          <w:rFonts w:ascii="Arial" w:hAnsi="Arial" w:cs="Arial"/>
          <w:sz w:val="20"/>
          <w:szCs w:val="20"/>
        </w:rPr>
        <w:t>El Formato de matriz de identificación de aspectos y valoración de impactos ambientales, hace parte del informe de</w:t>
      </w:r>
      <w:r>
        <w:rPr>
          <w:rFonts w:ascii="Arial" w:hAnsi="Arial" w:cs="Arial"/>
          <w:sz w:val="20"/>
          <w:szCs w:val="20"/>
        </w:rPr>
        <w:t xml:space="preserve"> </w:t>
      </w:r>
      <w:r w:rsidRPr="00461930">
        <w:rPr>
          <w:rFonts w:ascii="Arial" w:hAnsi="Arial" w:cs="Arial"/>
          <w:sz w:val="20"/>
          <w:szCs w:val="20"/>
        </w:rPr>
        <w:t>planificación definido por la Secretaría Distrital de Ambiente – SDA, el cual debe ser remitido a través de la</w:t>
      </w:r>
      <w:r>
        <w:rPr>
          <w:rFonts w:ascii="Arial" w:hAnsi="Arial" w:cs="Arial"/>
          <w:sz w:val="20"/>
          <w:szCs w:val="20"/>
        </w:rPr>
        <w:t xml:space="preserve"> </w:t>
      </w:r>
      <w:r w:rsidRPr="00461930">
        <w:rPr>
          <w:rFonts w:ascii="Arial" w:hAnsi="Arial" w:cs="Arial"/>
          <w:sz w:val="20"/>
          <w:szCs w:val="20"/>
        </w:rPr>
        <w:t>herramienta STORM USER, de acuerdo con la periodicidad establecida por la autoridad ambiental mencionada.</w:t>
      </w:r>
    </w:p>
    <w:p w14:paraId="7A1FFADF" w14:textId="4762DF7B" w:rsidR="00461930" w:rsidRDefault="00461930" w:rsidP="00461930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61930">
        <w:rPr>
          <w:rFonts w:ascii="Arial" w:hAnsi="Arial" w:cs="Arial"/>
          <w:sz w:val="20"/>
          <w:szCs w:val="20"/>
        </w:rPr>
        <w:t>Para el diligenciamiento del Formato de matriz de identificación de aspectos y valoración de impactos ambientales, se</w:t>
      </w:r>
      <w:r>
        <w:rPr>
          <w:rFonts w:ascii="Arial" w:hAnsi="Arial" w:cs="Arial"/>
          <w:sz w:val="20"/>
          <w:szCs w:val="20"/>
        </w:rPr>
        <w:t xml:space="preserve"> </w:t>
      </w:r>
      <w:r w:rsidRPr="00461930">
        <w:rPr>
          <w:rFonts w:ascii="Arial" w:hAnsi="Arial" w:cs="Arial"/>
          <w:sz w:val="20"/>
          <w:szCs w:val="20"/>
        </w:rPr>
        <w:t>deben seguir los lineamientos asociados en el Instructivo para el diligenciamiento de Matriz de Identificación d</w:t>
      </w:r>
      <w:r>
        <w:rPr>
          <w:rFonts w:ascii="Arial" w:hAnsi="Arial" w:cs="Arial"/>
          <w:sz w:val="20"/>
          <w:szCs w:val="20"/>
        </w:rPr>
        <w:t xml:space="preserve">e </w:t>
      </w:r>
      <w:r w:rsidRPr="00461930">
        <w:rPr>
          <w:rFonts w:ascii="Arial" w:hAnsi="Arial" w:cs="Arial"/>
          <w:sz w:val="20"/>
          <w:szCs w:val="20"/>
        </w:rPr>
        <w:t>aspectos y valoración de impactos ambientales.</w:t>
      </w:r>
    </w:p>
    <w:p w14:paraId="372448AD" w14:textId="77777777" w:rsidR="00461930" w:rsidRPr="00461930" w:rsidRDefault="00461930" w:rsidP="00461930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781FBE0" w14:textId="35002B69" w:rsidR="002A52F4" w:rsidRDefault="002A52F4" w:rsidP="00B5052F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bookmarkStart w:id="0" w:name="_Toc75963738"/>
      <w:r w:rsidRPr="00B5052F">
        <w:rPr>
          <w:rFonts w:ascii="Arial" w:hAnsi="Arial" w:cs="Arial"/>
          <w:b/>
          <w:sz w:val="20"/>
          <w:szCs w:val="20"/>
        </w:rPr>
        <w:t>DEFINICIONES</w:t>
      </w:r>
      <w:bookmarkEnd w:id="0"/>
    </w:p>
    <w:p w14:paraId="628E338F" w14:textId="77777777" w:rsidR="009B77B0" w:rsidRDefault="009B77B0" w:rsidP="009B77B0">
      <w:pPr>
        <w:pStyle w:val="Prrafodelista"/>
        <w:spacing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6901E641" w14:textId="0C1599F1" w:rsidR="009B77B0" w:rsidRPr="00461930" w:rsidRDefault="00461930" w:rsidP="00461930">
      <w:pPr>
        <w:pStyle w:val="Prrafodelista"/>
        <w:numPr>
          <w:ilvl w:val="1"/>
          <w:numId w:val="2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B5474">
        <w:rPr>
          <w:rFonts w:ascii="Arial" w:hAnsi="Arial" w:cs="Arial"/>
          <w:b/>
          <w:sz w:val="20"/>
          <w:szCs w:val="20"/>
        </w:rPr>
        <w:t>Aspecto ambiental</w:t>
      </w:r>
      <w:r w:rsidRPr="00461930">
        <w:rPr>
          <w:rFonts w:ascii="Arial" w:hAnsi="Arial" w:cs="Arial"/>
          <w:sz w:val="20"/>
          <w:szCs w:val="20"/>
        </w:rPr>
        <w:t>: en la Norma ISO 14001:2015 se define como el “elemento de las actividades, productos o servicios</w:t>
      </w:r>
      <w:r>
        <w:rPr>
          <w:rFonts w:ascii="Arial" w:hAnsi="Arial" w:cs="Arial"/>
          <w:sz w:val="20"/>
          <w:szCs w:val="20"/>
        </w:rPr>
        <w:t xml:space="preserve"> </w:t>
      </w:r>
      <w:r w:rsidRPr="00461930">
        <w:rPr>
          <w:rFonts w:ascii="Arial" w:hAnsi="Arial" w:cs="Arial"/>
          <w:sz w:val="20"/>
          <w:szCs w:val="20"/>
        </w:rPr>
        <w:t>de una organización que interactúa o puede interactuar con el medio ambiente”.</w:t>
      </w:r>
    </w:p>
    <w:p w14:paraId="3698C868" w14:textId="6A2FCF2F" w:rsidR="00461930" w:rsidRPr="00997DFD" w:rsidRDefault="00461930" w:rsidP="00997DFD">
      <w:pPr>
        <w:pStyle w:val="Prrafodelista"/>
        <w:numPr>
          <w:ilvl w:val="1"/>
          <w:numId w:val="2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B5474">
        <w:rPr>
          <w:rFonts w:ascii="Arial" w:hAnsi="Arial" w:cs="Arial"/>
          <w:b/>
          <w:sz w:val="20"/>
          <w:szCs w:val="20"/>
        </w:rPr>
        <w:t>Control operacional</w:t>
      </w:r>
      <w:r w:rsidRPr="00461930">
        <w:rPr>
          <w:rFonts w:ascii="Arial" w:hAnsi="Arial" w:cs="Arial"/>
          <w:sz w:val="20"/>
          <w:szCs w:val="20"/>
        </w:rPr>
        <w:t>: en la Norma ISO 14001 2015, trata de garantizar el cumplimiento de todos los requisitos</w:t>
      </w:r>
      <w:r w:rsidR="00997DFD">
        <w:rPr>
          <w:rFonts w:ascii="Arial" w:hAnsi="Arial" w:cs="Arial"/>
          <w:sz w:val="20"/>
          <w:szCs w:val="20"/>
        </w:rPr>
        <w:t xml:space="preserve"> </w:t>
      </w:r>
      <w:r w:rsidRPr="00997DFD">
        <w:rPr>
          <w:rFonts w:ascii="Arial" w:hAnsi="Arial" w:cs="Arial"/>
          <w:sz w:val="20"/>
          <w:szCs w:val="20"/>
        </w:rPr>
        <w:t xml:space="preserve">ambientales relacionados con la fabricación de productos, o la prestación de servicios. Es decir, </w:t>
      </w:r>
      <w:r w:rsidRPr="00997DFD">
        <w:rPr>
          <w:rFonts w:ascii="Arial" w:hAnsi="Arial" w:cs="Arial"/>
          <w:sz w:val="20"/>
          <w:szCs w:val="20"/>
        </w:rPr>
        <w:lastRenderedPageBreak/>
        <w:t xml:space="preserve">todos aquellos que tengan relación con el uso de productos químicos, la generación de emisiones y vertidos, el tratamiento de los residuos, el consumo energético y de recursos naturales. </w:t>
      </w:r>
    </w:p>
    <w:p w14:paraId="458E2C0F" w14:textId="79D97E05" w:rsidR="008978FE" w:rsidRDefault="005A10B0" w:rsidP="005A10B0">
      <w:pPr>
        <w:pStyle w:val="Prrafodelista"/>
        <w:numPr>
          <w:ilvl w:val="1"/>
          <w:numId w:val="2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B5474">
        <w:rPr>
          <w:rFonts w:ascii="Arial" w:hAnsi="Arial" w:cs="Arial"/>
          <w:b/>
          <w:sz w:val="20"/>
          <w:szCs w:val="20"/>
        </w:rPr>
        <w:t>Desempeño ambiental</w:t>
      </w:r>
      <w:r w:rsidRPr="005A10B0">
        <w:rPr>
          <w:rFonts w:ascii="Arial" w:hAnsi="Arial" w:cs="Arial"/>
          <w:sz w:val="20"/>
          <w:szCs w:val="20"/>
        </w:rPr>
        <w:t>: resultado medible, relacionado con la gestión de aspectos ambientales. En el contexto de un</w:t>
      </w:r>
      <w:r>
        <w:rPr>
          <w:rFonts w:ascii="Arial" w:hAnsi="Arial" w:cs="Arial"/>
          <w:sz w:val="20"/>
          <w:szCs w:val="20"/>
        </w:rPr>
        <w:t xml:space="preserve"> </w:t>
      </w:r>
      <w:r w:rsidRPr="005A10B0">
        <w:rPr>
          <w:rFonts w:ascii="Arial" w:hAnsi="Arial" w:cs="Arial"/>
          <w:sz w:val="20"/>
          <w:szCs w:val="20"/>
        </w:rPr>
        <w:t>sistema de gestión ambiental, los resultados se pueden medir con respecto a la política ambiental de la organización, sus</w:t>
      </w:r>
      <w:r>
        <w:rPr>
          <w:rFonts w:ascii="Arial" w:hAnsi="Arial" w:cs="Arial"/>
          <w:sz w:val="20"/>
          <w:szCs w:val="20"/>
        </w:rPr>
        <w:t xml:space="preserve"> </w:t>
      </w:r>
      <w:r w:rsidRPr="005A10B0">
        <w:rPr>
          <w:rFonts w:ascii="Arial" w:hAnsi="Arial" w:cs="Arial"/>
          <w:sz w:val="20"/>
          <w:szCs w:val="20"/>
        </w:rPr>
        <w:t>objetivos ambientales u otros criterios, mediante el uso de indicadores.</w:t>
      </w:r>
    </w:p>
    <w:p w14:paraId="27C4819A" w14:textId="4E751E32" w:rsidR="005A10B0" w:rsidRDefault="005A10B0" w:rsidP="005A10B0">
      <w:pPr>
        <w:pStyle w:val="Prrafodelista"/>
        <w:numPr>
          <w:ilvl w:val="1"/>
          <w:numId w:val="2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B5474">
        <w:rPr>
          <w:rFonts w:ascii="Arial" w:hAnsi="Arial" w:cs="Arial"/>
          <w:b/>
          <w:sz w:val="20"/>
          <w:szCs w:val="20"/>
        </w:rPr>
        <w:t>Herramienta STORM USER:</w:t>
      </w:r>
      <w:r w:rsidRPr="005A10B0">
        <w:rPr>
          <w:rFonts w:ascii="Arial" w:hAnsi="Arial" w:cs="Arial"/>
          <w:sz w:val="20"/>
          <w:szCs w:val="20"/>
        </w:rPr>
        <w:t xml:space="preserve"> aplicativo empleado por la Secretaría Distrital de Ambiente para la supervisión, control y</w:t>
      </w:r>
      <w:r>
        <w:rPr>
          <w:rFonts w:ascii="Arial" w:hAnsi="Arial" w:cs="Arial"/>
          <w:sz w:val="20"/>
          <w:szCs w:val="20"/>
        </w:rPr>
        <w:t xml:space="preserve"> </w:t>
      </w:r>
      <w:r w:rsidRPr="005A10B0">
        <w:rPr>
          <w:rFonts w:ascii="Arial" w:hAnsi="Arial" w:cs="Arial"/>
          <w:sz w:val="20"/>
          <w:szCs w:val="20"/>
        </w:rPr>
        <w:t>reporte estructurado de la información, mediante el diseño y posterior diligenciamiento de formularios por parte de las</w:t>
      </w:r>
      <w:r>
        <w:rPr>
          <w:rFonts w:ascii="Arial" w:hAnsi="Arial" w:cs="Arial"/>
          <w:sz w:val="20"/>
          <w:szCs w:val="20"/>
        </w:rPr>
        <w:t xml:space="preserve"> </w:t>
      </w:r>
      <w:r w:rsidRPr="005A10B0">
        <w:rPr>
          <w:rFonts w:ascii="Arial" w:hAnsi="Arial" w:cs="Arial"/>
          <w:sz w:val="20"/>
          <w:szCs w:val="20"/>
        </w:rPr>
        <w:t>entidades u organismos distritales.</w:t>
      </w:r>
    </w:p>
    <w:p w14:paraId="03EAE4DD" w14:textId="01981D9D" w:rsidR="005A10B0" w:rsidRDefault="005A10B0" w:rsidP="005A10B0">
      <w:pPr>
        <w:pStyle w:val="Prrafodelista"/>
        <w:numPr>
          <w:ilvl w:val="1"/>
          <w:numId w:val="2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B5474">
        <w:rPr>
          <w:rFonts w:ascii="Arial" w:hAnsi="Arial" w:cs="Arial"/>
          <w:b/>
          <w:sz w:val="20"/>
          <w:szCs w:val="20"/>
        </w:rPr>
        <w:t>Impacto ambiental</w:t>
      </w:r>
      <w:r w:rsidRPr="005A10B0">
        <w:rPr>
          <w:rFonts w:ascii="Arial" w:hAnsi="Arial" w:cs="Arial"/>
          <w:sz w:val="20"/>
          <w:szCs w:val="20"/>
        </w:rPr>
        <w:t>: en la Norma ISO 14001:2015 se define como un “cambio en el medio ambiente, ya sea adverso o</w:t>
      </w:r>
      <w:r>
        <w:rPr>
          <w:rFonts w:ascii="Arial" w:hAnsi="Arial" w:cs="Arial"/>
          <w:sz w:val="20"/>
          <w:szCs w:val="20"/>
        </w:rPr>
        <w:t xml:space="preserve"> </w:t>
      </w:r>
      <w:r w:rsidRPr="005A10B0">
        <w:rPr>
          <w:rFonts w:ascii="Arial" w:hAnsi="Arial" w:cs="Arial"/>
          <w:sz w:val="20"/>
          <w:szCs w:val="20"/>
        </w:rPr>
        <w:t>beneficioso, como resultado total o parcial de los aspectos ambientales de una organización”.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3B4C250" w14:textId="323FFDBC" w:rsidR="005A10B0" w:rsidRDefault="005A10B0" w:rsidP="005A10B0">
      <w:pPr>
        <w:pStyle w:val="Prrafodelista"/>
        <w:numPr>
          <w:ilvl w:val="1"/>
          <w:numId w:val="2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B5474">
        <w:rPr>
          <w:rFonts w:ascii="Arial" w:hAnsi="Arial" w:cs="Arial"/>
          <w:b/>
          <w:sz w:val="20"/>
          <w:szCs w:val="20"/>
        </w:rPr>
        <w:t>Importancia del impacto ambiental:</w:t>
      </w:r>
      <w:r w:rsidRPr="005A10B0">
        <w:rPr>
          <w:rFonts w:ascii="Arial" w:hAnsi="Arial" w:cs="Arial"/>
          <w:sz w:val="20"/>
          <w:szCs w:val="20"/>
        </w:rPr>
        <w:t xml:space="preserve"> interpretación cuantitativa de variables con escalas de valor fijas, que permiten</w:t>
      </w:r>
      <w:r>
        <w:rPr>
          <w:rFonts w:ascii="Arial" w:hAnsi="Arial" w:cs="Arial"/>
          <w:sz w:val="20"/>
          <w:szCs w:val="20"/>
        </w:rPr>
        <w:t xml:space="preserve"> </w:t>
      </w:r>
      <w:r w:rsidRPr="005A10B0">
        <w:rPr>
          <w:rFonts w:ascii="Arial" w:hAnsi="Arial" w:cs="Arial"/>
          <w:sz w:val="20"/>
          <w:szCs w:val="20"/>
        </w:rPr>
        <w:t>identificar los atributos mismos del impacto ambiental, así como el cumplimiento normativo en relación con este y/o el</w:t>
      </w:r>
      <w:r>
        <w:rPr>
          <w:rFonts w:ascii="Arial" w:hAnsi="Arial" w:cs="Arial"/>
          <w:sz w:val="20"/>
          <w:szCs w:val="20"/>
        </w:rPr>
        <w:t xml:space="preserve"> </w:t>
      </w:r>
      <w:r w:rsidRPr="005A10B0">
        <w:rPr>
          <w:rFonts w:ascii="Arial" w:hAnsi="Arial" w:cs="Arial"/>
          <w:sz w:val="20"/>
          <w:szCs w:val="20"/>
        </w:rPr>
        <w:t>aspecto ambiental. Permitiendo clasificar el impacto ambiental en un rango de importancia alto, moderado o bajo.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BF5ED56" w14:textId="061393C6" w:rsidR="005A10B0" w:rsidRDefault="005A10B0" w:rsidP="005A10B0">
      <w:pPr>
        <w:pStyle w:val="Prrafodelista"/>
        <w:numPr>
          <w:ilvl w:val="1"/>
          <w:numId w:val="2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B5474">
        <w:rPr>
          <w:rFonts w:ascii="Arial" w:hAnsi="Arial" w:cs="Arial"/>
          <w:b/>
          <w:sz w:val="20"/>
          <w:szCs w:val="20"/>
        </w:rPr>
        <w:t>Matriz de identificación de aspectos y valoración de impactos ambientales</w:t>
      </w:r>
      <w:r w:rsidRPr="005A10B0">
        <w:rPr>
          <w:rFonts w:ascii="Arial" w:hAnsi="Arial" w:cs="Arial"/>
          <w:sz w:val="20"/>
          <w:szCs w:val="20"/>
        </w:rPr>
        <w:t>: herramienta que permite identificar</w:t>
      </w:r>
      <w:r>
        <w:rPr>
          <w:rFonts w:ascii="Arial" w:hAnsi="Arial" w:cs="Arial"/>
          <w:sz w:val="20"/>
          <w:szCs w:val="20"/>
        </w:rPr>
        <w:t xml:space="preserve"> </w:t>
      </w:r>
      <w:r w:rsidRPr="005A10B0">
        <w:rPr>
          <w:rFonts w:ascii="Arial" w:hAnsi="Arial" w:cs="Arial"/>
          <w:sz w:val="20"/>
          <w:szCs w:val="20"/>
        </w:rPr>
        <w:t>los elementos de una actividad y producto (bien y/o servicio) que realiza la entidad u organismo distrital en diferentes</w:t>
      </w:r>
      <w:r>
        <w:rPr>
          <w:rFonts w:ascii="Arial" w:hAnsi="Arial" w:cs="Arial"/>
          <w:sz w:val="20"/>
          <w:szCs w:val="20"/>
        </w:rPr>
        <w:t xml:space="preserve"> </w:t>
      </w:r>
      <w:r w:rsidRPr="005A10B0">
        <w:rPr>
          <w:rFonts w:ascii="Arial" w:hAnsi="Arial" w:cs="Arial"/>
          <w:sz w:val="20"/>
          <w:szCs w:val="20"/>
        </w:rPr>
        <w:t>escenarios, relacionadas a la interacción con el ambiente, permitiendo valorar el daño que potencialmente se deriva de</w:t>
      </w:r>
      <w:r>
        <w:rPr>
          <w:rFonts w:ascii="Arial" w:hAnsi="Arial" w:cs="Arial"/>
          <w:sz w:val="20"/>
          <w:szCs w:val="20"/>
        </w:rPr>
        <w:t xml:space="preserve"> </w:t>
      </w:r>
      <w:r w:rsidRPr="005A10B0">
        <w:rPr>
          <w:rFonts w:ascii="Arial" w:hAnsi="Arial" w:cs="Arial"/>
          <w:sz w:val="20"/>
          <w:szCs w:val="20"/>
        </w:rPr>
        <w:t>dicha actividad o producto y la identificación apropiada del control operacional.</w:t>
      </w:r>
    </w:p>
    <w:p w14:paraId="07A47060" w14:textId="234E8C6C" w:rsidR="00FF4A1D" w:rsidRPr="00FF4A1D" w:rsidRDefault="005A10B0" w:rsidP="00FF4A1D">
      <w:pPr>
        <w:pStyle w:val="Prrafodelista"/>
        <w:numPr>
          <w:ilvl w:val="1"/>
          <w:numId w:val="2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B5474">
        <w:rPr>
          <w:rFonts w:ascii="Arial" w:hAnsi="Arial" w:cs="Arial"/>
          <w:b/>
          <w:sz w:val="20"/>
          <w:szCs w:val="20"/>
        </w:rPr>
        <w:t>Medio ambiente</w:t>
      </w:r>
      <w:r w:rsidRPr="005A10B0">
        <w:rPr>
          <w:rFonts w:ascii="Arial" w:hAnsi="Arial" w:cs="Arial"/>
          <w:sz w:val="20"/>
          <w:szCs w:val="20"/>
        </w:rPr>
        <w:t>: patrimonio común de la humanidad y entorno en el cual la UAE Cuerpo Oficial de Bomberos de Bogotá</w:t>
      </w:r>
      <w:r>
        <w:rPr>
          <w:rFonts w:ascii="Arial" w:hAnsi="Arial" w:cs="Arial"/>
          <w:sz w:val="20"/>
          <w:szCs w:val="20"/>
        </w:rPr>
        <w:t xml:space="preserve"> </w:t>
      </w:r>
      <w:r w:rsidRPr="005A10B0">
        <w:rPr>
          <w:rFonts w:ascii="Arial" w:hAnsi="Arial" w:cs="Arial"/>
          <w:sz w:val="20"/>
          <w:szCs w:val="20"/>
        </w:rPr>
        <w:t>opera, incluidos el aire, el agua, el suelo, los recursos naturales, la flora, la fauna, los seres humanos y sus interrelaciones.</w:t>
      </w:r>
      <w:r w:rsidR="00E07788">
        <w:rPr>
          <w:rFonts w:ascii="Arial" w:hAnsi="Arial" w:cs="Arial"/>
          <w:sz w:val="20"/>
          <w:szCs w:val="20"/>
        </w:rPr>
        <w:t xml:space="preserve"> </w:t>
      </w:r>
      <w:r w:rsidRPr="005A10B0">
        <w:rPr>
          <w:rFonts w:ascii="Arial" w:hAnsi="Arial" w:cs="Arial"/>
          <w:sz w:val="20"/>
          <w:szCs w:val="20"/>
        </w:rPr>
        <w:t>El entorno en este contexto se extiende desde el interior de la UAE Cuerpo Oficial de Bomberos de Bogotá hasta el sistema global.</w:t>
      </w:r>
    </w:p>
    <w:p w14:paraId="51CBFF75" w14:textId="5058536D" w:rsidR="001B5474" w:rsidRDefault="005A10B0" w:rsidP="001B5474">
      <w:pPr>
        <w:pStyle w:val="Prrafodelista"/>
        <w:numPr>
          <w:ilvl w:val="1"/>
          <w:numId w:val="2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B5474">
        <w:rPr>
          <w:rFonts w:ascii="Arial" w:hAnsi="Arial" w:cs="Arial"/>
          <w:b/>
          <w:sz w:val="20"/>
          <w:szCs w:val="20"/>
        </w:rPr>
        <w:t>PIGA – Plan Institucional de Gestión Ambiental:</w:t>
      </w:r>
      <w:r w:rsidRPr="005A10B0">
        <w:rPr>
          <w:rFonts w:ascii="Arial" w:hAnsi="Arial" w:cs="Arial"/>
          <w:sz w:val="20"/>
          <w:szCs w:val="20"/>
        </w:rPr>
        <w:t xml:space="preserve"> instrumento de planeación ambiental que parte de un análisi</w:t>
      </w:r>
      <w:r>
        <w:rPr>
          <w:rFonts w:ascii="Arial" w:hAnsi="Arial" w:cs="Arial"/>
          <w:sz w:val="20"/>
          <w:szCs w:val="20"/>
        </w:rPr>
        <w:t xml:space="preserve">s </w:t>
      </w:r>
      <w:r w:rsidRPr="005A10B0">
        <w:rPr>
          <w:rFonts w:ascii="Arial" w:hAnsi="Arial" w:cs="Arial"/>
          <w:sz w:val="20"/>
          <w:szCs w:val="20"/>
        </w:rPr>
        <w:t>descriptivo e interpretativo de la situación ambiental de las sedes administrativas y operacionales, de su entorno</w:t>
      </w:r>
      <w:r>
        <w:rPr>
          <w:rFonts w:ascii="Arial" w:hAnsi="Arial" w:cs="Arial"/>
          <w:sz w:val="20"/>
          <w:szCs w:val="20"/>
        </w:rPr>
        <w:t xml:space="preserve"> </w:t>
      </w:r>
      <w:r w:rsidRPr="005A10B0">
        <w:rPr>
          <w:rFonts w:ascii="Arial" w:hAnsi="Arial" w:cs="Arial"/>
          <w:sz w:val="20"/>
          <w:szCs w:val="20"/>
        </w:rPr>
        <w:t>inmediato, así como de la administración de equipamientos y vehículos de las entidades distritales, para concretar los</w:t>
      </w:r>
      <w:r>
        <w:rPr>
          <w:rFonts w:ascii="Arial" w:hAnsi="Arial" w:cs="Arial"/>
          <w:sz w:val="20"/>
          <w:szCs w:val="20"/>
        </w:rPr>
        <w:t xml:space="preserve"> </w:t>
      </w:r>
      <w:r w:rsidRPr="005A10B0">
        <w:rPr>
          <w:rFonts w:ascii="Arial" w:hAnsi="Arial" w:cs="Arial"/>
          <w:sz w:val="20"/>
          <w:szCs w:val="20"/>
        </w:rPr>
        <w:t>proyectos y acciones ambientales en el marco de los programas de gestión ambiental con el fin de dar cumplimiento a los</w:t>
      </w:r>
      <w:r>
        <w:rPr>
          <w:rFonts w:ascii="Arial" w:hAnsi="Arial" w:cs="Arial"/>
          <w:sz w:val="20"/>
          <w:szCs w:val="20"/>
        </w:rPr>
        <w:t xml:space="preserve"> </w:t>
      </w:r>
      <w:r w:rsidRPr="005A10B0">
        <w:rPr>
          <w:rFonts w:ascii="Arial" w:hAnsi="Arial" w:cs="Arial"/>
          <w:sz w:val="20"/>
          <w:szCs w:val="20"/>
        </w:rPr>
        <w:t>objetivos de eco-eficiencia del Plan de Gestión Ambiental PGA y desarrollar las acciones conducentes a la reducción de los</w:t>
      </w:r>
      <w:r>
        <w:rPr>
          <w:rFonts w:ascii="Arial" w:hAnsi="Arial" w:cs="Arial"/>
          <w:sz w:val="20"/>
          <w:szCs w:val="20"/>
        </w:rPr>
        <w:t xml:space="preserve"> </w:t>
      </w:r>
      <w:r w:rsidRPr="005A10B0">
        <w:rPr>
          <w:rFonts w:ascii="Arial" w:hAnsi="Arial" w:cs="Arial"/>
          <w:sz w:val="20"/>
          <w:szCs w:val="20"/>
        </w:rPr>
        <w:t>costos ambientales relacionados con el uso eficiente de los recursos (Decreto 509 de 2009).</w:t>
      </w:r>
      <w:bookmarkStart w:id="1" w:name="_Toc75963739"/>
    </w:p>
    <w:p w14:paraId="67855C6E" w14:textId="040980E6" w:rsidR="00AE73A3" w:rsidRPr="00AE73A3" w:rsidRDefault="00AE73A3" w:rsidP="00AE73A3">
      <w:pPr>
        <w:pStyle w:val="Prrafodelista"/>
        <w:numPr>
          <w:ilvl w:val="1"/>
          <w:numId w:val="2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C7DA8">
        <w:rPr>
          <w:rFonts w:ascii="Arial" w:hAnsi="Arial" w:cs="Arial"/>
          <w:sz w:val="20"/>
          <w:szCs w:val="20"/>
        </w:rPr>
        <w:object w:dxaOrig="434" w:dyaOrig="470" w14:anchorId="0EF70C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mbolo de OK, conocido tambien como chulo o Check." style="width:15.75pt;height:13.5pt;mso-width-percent:0;mso-height-percent:0;mso-width-percent:0;mso-height-percent:0" o:ole="">
            <v:imagedata r:id="rId8" o:title=""/>
          </v:shape>
          <o:OLEObject Type="Embed" ProgID="Visio.Drawing.11" ShapeID="_x0000_i1025" DrawAspect="Content" ObjectID="_1729407361" r:id="rId9"/>
        </w:object>
      </w:r>
      <w:r w:rsidRPr="00AE73A3">
        <w:rPr>
          <w:rFonts w:ascii="Arial" w:hAnsi="Arial" w:cs="Arial"/>
          <w:b/>
          <w:sz w:val="20"/>
          <w:szCs w:val="20"/>
        </w:rPr>
        <w:t>Punto de Control del procedimiento</w:t>
      </w:r>
      <w:r w:rsidRPr="00AE73A3">
        <w:rPr>
          <w:rFonts w:ascii="Arial" w:hAnsi="Arial" w:cs="Arial"/>
          <w:sz w:val="20"/>
          <w:szCs w:val="20"/>
        </w:rPr>
        <w:t>: Indica que la actividad es una revisión o verificación del cumplimiento de</w:t>
      </w:r>
      <w:r>
        <w:rPr>
          <w:rFonts w:ascii="Arial" w:hAnsi="Arial" w:cs="Arial"/>
          <w:sz w:val="20"/>
          <w:szCs w:val="20"/>
        </w:rPr>
        <w:t xml:space="preserve"> </w:t>
      </w:r>
      <w:r w:rsidRPr="00AE73A3">
        <w:rPr>
          <w:rFonts w:ascii="Arial" w:hAnsi="Arial" w:cs="Arial"/>
          <w:sz w:val="20"/>
          <w:szCs w:val="20"/>
        </w:rPr>
        <w:t>requisitos</w:t>
      </w:r>
      <w:r>
        <w:rPr>
          <w:rFonts w:ascii="Arial" w:hAnsi="Arial" w:cs="Arial"/>
          <w:sz w:val="20"/>
          <w:szCs w:val="20"/>
        </w:rPr>
        <w:t xml:space="preserve"> </w:t>
      </w:r>
      <w:r w:rsidRPr="00AE73A3">
        <w:rPr>
          <w:rFonts w:ascii="Arial" w:hAnsi="Arial" w:cs="Arial"/>
          <w:sz w:val="20"/>
          <w:szCs w:val="20"/>
        </w:rPr>
        <w:t>necesario para el desarrollo del objetivo del procedimiento.</w:t>
      </w:r>
    </w:p>
    <w:p w14:paraId="6D7FC4CD" w14:textId="7E63B2B7" w:rsidR="001B5474" w:rsidRPr="001B5474" w:rsidRDefault="001B5474" w:rsidP="001B5474">
      <w:pPr>
        <w:pStyle w:val="Prrafodelista"/>
        <w:numPr>
          <w:ilvl w:val="1"/>
          <w:numId w:val="2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B5474">
        <w:rPr>
          <w:rFonts w:ascii="Arial" w:hAnsi="Arial" w:cs="Arial"/>
          <w:b/>
          <w:sz w:val="20"/>
          <w:szCs w:val="20"/>
        </w:rPr>
        <w:t>Recurso:</w:t>
      </w:r>
      <w:r w:rsidRPr="001B5474">
        <w:rPr>
          <w:rFonts w:ascii="Arial" w:hAnsi="Arial" w:cs="Arial"/>
          <w:sz w:val="20"/>
          <w:szCs w:val="20"/>
        </w:rPr>
        <w:t xml:space="preserve"> componente del ambiente (suelo, agua, aire, flora, fauna y social) que interactúa con los aspectos ambiental de la entidad u organismo distrital y que pueden ser afectados por un impacto positivo o negativo.</w:t>
      </w:r>
    </w:p>
    <w:p w14:paraId="59ADE4F5" w14:textId="77777777" w:rsidR="001B5474" w:rsidRDefault="001B5474" w:rsidP="001B5474">
      <w:pPr>
        <w:pStyle w:val="Prrafodelista"/>
        <w:numPr>
          <w:ilvl w:val="1"/>
          <w:numId w:val="2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B5474">
        <w:rPr>
          <w:rFonts w:ascii="Arial" w:hAnsi="Arial" w:cs="Arial"/>
          <w:b/>
          <w:sz w:val="20"/>
          <w:szCs w:val="20"/>
        </w:rPr>
        <w:t>Regularidad:</w:t>
      </w:r>
      <w:r w:rsidRPr="00FF4A1D">
        <w:rPr>
          <w:rFonts w:ascii="Arial" w:hAnsi="Arial" w:cs="Arial"/>
          <w:sz w:val="20"/>
          <w:szCs w:val="20"/>
        </w:rPr>
        <w:t xml:space="preserve"> Se refiere a la frecuencia de ocurrencia con que se presenta la actividad y/o producto (bien y/o servicio) en una entidad u organismo distrital (normal, anormal o emergencia).</w:t>
      </w:r>
    </w:p>
    <w:p w14:paraId="7F3567D6" w14:textId="77777777" w:rsidR="001B5474" w:rsidRPr="00FF4A1D" w:rsidRDefault="001B5474" w:rsidP="001B5474">
      <w:pPr>
        <w:pStyle w:val="Prrafodelista"/>
        <w:numPr>
          <w:ilvl w:val="1"/>
          <w:numId w:val="2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B5474">
        <w:rPr>
          <w:rFonts w:ascii="Arial" w:hAnsi="Arial" w:cs="Arial"/>
          <w:b/>
          <w:sz w:val="20"/>
          <w:szCs w:val="20"/>
        </w:rPr>
        <w:t>Significancia del impacto ambiental</w:t>
      </w:r>
      <w:r w:rsidRPr="00FF4A1D">
        <w:rPr>
          <w:rFonts w:ascii="Arial" w:hAnsi="Arial" w:cs="Arial"/>
          <w:sz w:val="20"/>
          <w:szCs w:val="20"/>
        </w:rPr>
        <w:t xml:space="preserve">: clasificación establecida por la Secretaría Distrital de Ambiente para interpretar de forma unificada la relevancia del impacto ambiental, </w:t>
      </w:r>
      <w:proofErr w:type="gramStart"/>
      <w:r w:rsidRPr="00FF4A1D">
        <w:rPr>
          <w:rFonts w:ascii="Arial" w:hAnsi="Arial" w:cs="Arial"/>
          <w:sz w:val="20"/>
          <w:szCs w:val="20"/>
        </w:rPr>
        <w:t>de acuerdo a</w:t>
      </w:r>
      <w:proofErr w:type="gramEnd"/>
      <w:r w:rsidRPr="00FF4A1D">
        <w:rPr>
          <w:rFonts w:ascii="Arial" w:hAnsi="Arial" w:cs="Arial"/>
          <w:sz w:val="20"/>
          <w:szCs w:val="20"/>
        </w:rPr>
        <w:t xml:space="preserve"> su valoración y el cumplimiento de la normatividad ambiental aplicable. Dicha clasificación permite identificar los impactos ambientales en significativos y no significativos.</w:t>
      </w:r>
    </w:p>
    <w:p w14:paraId="3EDD7EF8" w14:textId="77777777" w:rsidR="001B5474" w:rsidRPr="001B5474" w:rsidRDefault="001B5474" w:rsidP="001B5474">
      <w:pPr>
        <w:pStyle w:val="Prrafodelista"/>
        <w:numPr>
          <w:ilvl w:val="1"/>
          <w:numId w:val="2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B5474">
        <w:rPr>
          <w:rFonts w:ascii="Arial" w:hAnsi="Arial" w:cs="Arial"/>
          <w:b/>
          <w:sz w:val="20"/>
          <w:szCs w:val="20"/>
        </w:rPr>
        <w:t>SGA – Sistema de Gestión Ambiental:</w:t>
      </w:r>
      <w:r w:rsidRPr="001B5474">
        <w:rPr>
          <w:rFonts w:ascii="Arial" w:hAnsi="Arial" w:cs="Arial"/>
          <w:sz w:val="20"/>
          <w:szCs w:val="20"/>
        </w:rPr>
        <w:t xml:space="preserve"> parte del sistema de gestión usada para gestionar aspectos ambientales, cumplir los requisitos legales y otros requisitos, y abordar los riesgos y oportunidades.</w:t>
      </w:r>
    </w:p>
    <w:p w14:paraId="525CBE3E" w14:textId="77777777" w:rsidR="001B5474" w:rsidRDefault="001B5474" w:rsidP="001B5474">
      <w:pPr>
        <w:pStyle w:val="Prrafodelista"/>
        <w:numPr>
          <w:ilvl w:val="1"/>
          <w:numId w:val="2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B5474">
        <w:rPr>
          <w:rFonts w:ascii="Arial" w:hAnsi="Arial" w:cs="Arial"/>
          <w:b/>
          <w:sz w:val="20"/>
          <w:szCs w:val="20"/>
        </w:rPr>
        <w:t>Situación normal de funcionamiento:</w:t>
      </w:r>
      <w:r w:rsidRPr="00DD187E">
        <w:rPr>
          <w:rFonts w:ascii="Arial" w:hAnsi="Arial" w:cs="Arial"/>
          <w:sz w:val="20"/>
          <w:szCs w:val="20"/>
        </w:rPr>
        <w:t xml:space="preserve"> desarrollo de las actividades o servicios de la entidad bajo condiciones de</w:t>
      </w:r>
      <w:r>
        <w:rPr>
          <w:rFonts w:ascii="Arial" w:hAnsi="Arial" w:cs="Arial"/>
          <w:sz w:val="20"/>
          <w:szCs w:val="20"/>
        </w:rPr>
        <w:t xml:space="preserve"> </w:t>
      </w:r>
      <w:r w:rsidRPr="00DD187E">
        <w:rPr>
          <w:rFonts w:ascii="Arial" w:hAnsi="Arial" w:cs="Arial"/>
          <w:sz w:val="20"/>
          <w:szCs w:val="20"/>
        </w:rPr>
        <w:t>actuación controladas.</w:t>
      </w:r>
    </w:p>
    <w:p w14:paraId="4AFB3BAC" w14:textId="77777777" w:rsidR="001B5474" w:rsidRDefault="001B5474" w:rsidP="001B5474">
      <w:pPr>
        <w:pStyle w:val="Prrafodelista"/>
        <w:numPr>
          <w:ilvl w:val="1"/>
          <w:numId w:val="2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B5474">
        <w:rPr>
          <w:rFonts w:ascii="Arial" w:hAnsi="Arial" w:cs="Arial"/>
          <w:b/>
          <w:sz w:val="20"/>
          <w:szCs w:val="20"/>
        </w:rPr>
        <w:t>Situación anormal de funcionamiento:</w:t>
      </w:r>
      <w:r w:rsidRPr="00DD187E">
        <w:rPr>
          <w:rFonts w:ascii="Arial" w:hAnsi="Arial" w:cs="Arial"/>
          <w:sz w:val="20"/>
          <w:szCs w:val="20"/>
        </w:rPr>
        <w:t xml:space="preserve"> aquellas actividades o situaciones que no ocurren continuamente, aunque</w:t>
      </w:r>
      <w:r>
        <w:rPr>
          <w:rFonts w:ascii="Arial" w:hAnsi="Arial" w:cs="Arial"/>
          <w:sz w:val="20"/>
          <w:szCs w:val="20"/>
        </w:rPr>
        <w:t xml:space="preserve"> </w:t>
      </w:r>
      <w:r w:rsidRPr="00DD187E">
        <w:rPr>
          <w:rFonts w:ascii="Arial" w:hAnsi="Arial" w:cs="Arial"/>
          <w:sz w:val="20"/>
          <w:szCs w:val="20"/>
        </w:rPr>
        <w:t>están previstas, tales como situaciones de parada, mantenimiento o cambio operativo que difiere de la situación normal</w:t>
      </w:r>
      <w:r>
        <w:rPr>
          <w:rFonts w:ascii="Arial" w:hAnsi="Arial" w:cs="Arial"/>
          <w:sz w:val="20"/>
          <w:szCs w:val="20"/>
        </w:rPr>
        <w:t xml:space="preserve"> </w:t>
      </w:r>
      <w:r w:rsidRPr="00DD187E">
        <w:rPr>
          <w:rFonts w:ascii="Arial" w:hAnsi="Arial" w:cs="Arial"/>
          <w:sz w:val="20"/>
          <w:szCs w:val="20"/>
        </w:rPr>
        <w:t>esperada.</w:t>
      </w:r>
    </w:p>
    <w:p w14:paraId="232D0596" w14:textId="77777777" w:rsidR="001B5474" w:rsidRDefault="001B5474" w:rsidP="001B5474">
      <w:pPr>
        <w:pStyle w:val="Prrafodelista"/>
        <w:numPr>
          <w:ilvl w:val="1"/>
          <w:numId w:val="2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B5474">
        <w:rPr>
          <w:rFonts w:ascii="Arial" w:hAnsi="Arial" w:cs="Arial"/>
          <w:b/>
          <w:sz w:val="20"/>
          <w:szCs w:val="20"/>
        </w:rPr>
        <w:t>Situación de emergencia ambiental:</w:t>
      </w:r>
      <w:r w:rsidRPr="00DD187E">
        <w:rPr>
          <w:rFonts w:ascii="Arial" w:hAnsi="Arial" w:cs="Arial"/>
          <w:sz w:val="20"/>
          <w:szCs w:val="20"/>
        </w:rPr>
        <w:t xml:space="preserve"> Situación imprevista derivada de un incidente que origina un daño al medio</w:t>
      </w:r>
      <w:r>
        <w:rPr>
          <w:rFonts w:ascii="Arial" w:hAnsi="Arial" w:cs="Arial"/>
          <w:sz w:val="20"/>
          <w:szCs w:val="20"/>
        </w:rPr>
        <w:t xml:space="preserve"> </w:t>
      </w:r>
      <w:r w:rsidRPr="00DD187E">
        <w:rPr>
          <w:rFonts w:ascii="Arial" w:hAnsi="Arial" w:cs="Arial"/>
          <w:sz w:val="20"/>
          <w:szCs w:val="20"/>
        </w:rPr>
        <w:t>ambiente.</w:t>
      </w:r>
    </w:p>
    <w:p w14:paraId="113C05A4" w14:textId="77777777" w:rsidR="001B5474" w:rsidRDefault="001B5474" w:rsidP="001B5474">
      <w:pPr>
        <w:pStyle w:val="Prrafodelista"/>
        <w:numPr>
          <w:ilvl w:val="1"/>
          <w:numId w:val="2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B5474">
        <w:rPr>
          <w:rFonts w:ascii="Arial" w:hAnsi="Arial" w:cs="Arial"/>
          <w:b/>
          <w:sz w:val="20"/>
          <w:szCs w:val="20"/>
        </w:rPr>
        <w:lastRenderedPageBreak/>
        <w:t>Tipo de impacto:</w:t>
      </w:r>
      <w:r w:rsidRPr="00DD187E">
        <w:rPr>
          <w:rFonts w:ascii="Arial" w:hAnsi="Arial" w:cs="Arial"/>
          <w:sz w:val="20"/>
          <w:szCs w:val="20"/>
        </w:rPr>
        <w:t xml:space="preserve"> Se refiere al carácter beneficioso (positivo +) o perjudicial (negativo -) que pueda tener el impacto</w:t>
      </w:r>
      <w:r>
        <w:rPr>
          <w:rFonts w:ascii="Arial" w:hAnsi="Arial" w:cs="Arial"/>
          <w:sz w:val="20"/>
          <w:szCs w:val="20"/>
        </w:rPr>
        <w:t xml:space="preserve"> </w:t>
      </w:r>
      <w:r w:rsidRPr="00DD187E">
        <w:rPr>
          <w:rFonts w:ascii="Arial" w:hAnsi="Arial" w:cs="Arial"/>
          <w:sz w:val="20"/>
          <w:szCs w:val="20"/>
        </w:rPr>
        <w:t>ambiental sobre el recurso o el ambiente. Positivo (+): Mejora la calidad ambiental del recurso, la entidad u organismo</w:t>
      </w:r>
      <w:r>
        <w:rPr>
          <w:rFonts w:ascii="Arial" w:hAnsi="Arial" w:cs="Arial"/>
          <w:sz w:val="20"/>
          <w:szCs w:val="20"/>
        </w:rPr>
        <w:t xml:space="preserve"> </w:t>
      </w:r>
      <w:r w:rsidRPr="00DD187E">
        <w:rPr>
          <w:rFonts w:ascii="Arial" w:hAnsi="Arial" w:cs="Arial"/>
          <w:sz w:val="20"/>
          <w:szCs w:val="20"/>
        </w:rPr>
        <w:t>distrital y/o el entorno. Negativo (-): Deteriora la calidad ambiental del recurso, la entidad u organismo distrital y/o el</w:t>
      </w:r>
      <w:r>
        <w:rPr>
          <w:rFonts w:ascii="Arial" w:hAnsi="Arial" w:cs="Arial"/>
          <w:sz w:val="20"/>
          <w:szCs w:val="20"/>
        </w:rPr>
        <w:t xml:space="preserve"> </w:t>
      </w:r>
      <w:r w:rsidRPr="00DD187E">
        <w:rPr>
          <w:rFonts w:ascii="Arial" w:hAnsi="Arial" w:cs="Arial"/>
          <w:sz w:val="20"/>
          <w:szCs w:val="20"/>
        </w:rPr>
        <w:t>entorno.</w:t>
      </w:r>
    </w:p>
    <w:p w14:paraId="60A04695" w14:textId="7F18756B" w:rsidR="007F1358" w:rsidRDefault="001B5474" w:rsidP="00EA42B0">
      <w:pPr>
        <w:pStyle w:val="Prrafodelista"/>
        <w:numPr>
          <w:ilvl w:val="1"/>
          <w:numId w:val="2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B5474">
        <w:rPr>
          <w:rFonts w:ascii="Arial" w:hAnsi="Arial" w:cs="Arial"/>
          <w:b/>
          <w:sz w:val="20"/>
          <w:szCs w:val="20"/>
        </w:rPr>
        <w:t>Valoración del impacto ambiental</w:t>
      </w:r>
      <w:r w:rsidRPr="00FF4A1D">
        <w:rPr>
          <w:rFonts w:ascii="Arial" w:hAnsi="Arial" w:cs="Arial"/>
          <w:sz w:val="20"/>
          <w:szCs w:val="20"/>
        </w:rPr>
        <w:t xml:space="preserve">: procedimiento técnico que permite interpretar cuantitativamente a través de variables que definen los atributos mismos del impacto ambiental </w:t>
      </w:r>
      <w:proofErr w:type="gramStart"/>
      <w:r w:rsidRPr="00FF4A1D">
        <w:rPr>
          <w:rFonts w:ascii="Arial" w:hAnsi="Arial" w:cs="Arial"/>
          <w:sz w:val="20"/>
          <w:szCs w:val="20"/>
        </w:rPr>
        <w:t>de acuerdo a</w:t>
      </w:r>
      <w:proofErr w:type="gramEnd"/>
      <w:r w:rsidRPr="00FF4A1D">
        <w:rPr>
          <w:rFonts w:ascii="Arial" w:hAnsi="Arial" w:cs="Arial"/>
          <w:sz w:val="20"/>
          <w:szCs w:val="20"/>
        </w:rPr>
        <w:t xml:space="preserve"> una escala de valor fija.</w:t>
      </w:r>
      <w:bookmarkEnd w:id="1"/>
    </w:p>
    <w:p w14:paraId="685D89FF" w14:textId="77777777" w:rsidR="00EA42B0" w:rsidRPr="00EA42B0" w:rsidRDefault="00EA42B0" w:rsidP="00EA42B0">
      <w:pPr>
        <w:pStyle w:val="Prrafodelista"/>
        <w:spacing w:line="240" w:lineRule="auto"/>
        <w:ind w:left="644"/>
        <w:jc w:val="both"/>
        <w:rPr>
          <w:rFonts w:ascii="Arial" w:hAnsi="Arial" w:cs="Arial"/>
          <w:sz w:val="20"/>
          <w:szCs w:val="20"/>
        </w:rPr>
      </w:pPr>
    </w:p>
    <w:p w14:paraId="393C7F8B" w14:textId="15864AB2" w:rsidR="00B457F2" w:rsidRPr="00EA42B0" w:rsidRDefault="00B457F2" w:rsidP="009B77B0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b/>
          <w:sz w:val="20"/>
          <w:szCs w:val="20"/>
        </w:rPr>
        <w:t xml:space="preserve">PRODUCTO O SERVICIO </w:t>
      </w:r>
    </w:p>
    <w:p w14:paraId="10D7BA95" w14:textId="77777777" w:rsidR="00EA42B0" w:rsidRPr="00EA42B0" w:rsidRDefault="00EA42B0" w:rsidP="00EA42B0">
      <w:pPr>
        <w:pStyle w:val="Prrafodelista"/>
        <w:rPr>
          <w:rFonts w:ascii="Arial" w:hAnsi="Arial" w:cs="Arial"/>
          <w:sz w:val="20"/>
          <w:szCs w:val="20"/>
        </w:rPr>
      </w:pPr>
    </w:p>
    <w:p w14:paraId="5BEC3C72" w14:textId="459D1C91" w:rsidR="00EA42B0" w:rsidRDefault="00EA42B0" w:rsidP="00EA42B0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A42B0">
        <w:rPr>
          <w:rFonts w:ascii="Arial" w:hAnsi="Arial" w:cs="Arial"/>
          <w:sz w:val="20"/>
          <w:szCs w:val="20"/>
        </w:rPr>
        <w:t>Matriz de identificación de aspectos y evaluación de impactos ambientales de la UAECOB.</w:t>
      </w:r>
    </w:p>
    <w:p w14:paraId="375DCB01" w14:textId="77777777" w:rsidR="00EA42B0" w:rsidRPr="00B5052F" w:rsidRDefault="00EA42B0" w:rsidP="00EA42B0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F78786B" w14:textId="2BBA145E" w:rsidR="00B457F2" w:rsidRPr="00B5052F" w:rsidRDefault="00B457F2" w:rsidP="009B77B0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5052F">
        <w:rPr>
          <w:rFonts w:ascii="Arial" w:hAnsi="Arial" w:cs="Arial"/>
          <w:b/>
          <w:sz w:val="20"/>
          <w:szCs w:val="20"/>
        </w:rPr>
        <w:t>DESCRIPCIÓN ACTIVIDADES DEL</w:t>
      </w:r>
      <w:r w:rsidRPr="00B5052F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050FEC" w:rsidRPr="00B5052F">
        <w:rPr>
          <w:rFonts w:ascii="Arial" w:hAnsi="Arial" w:cs="Arial"/>
          <w:b/>
          <w:sz w:val="20"/>
          <w:szCs w:val="20"/>
        </w:rPr>
        <w:t>PROCEDIMIENTO</w:t>
      </w:r>
    </w:p>
    <w:p w14:paraId="2EDAC930" w14:textId="77777777" w:rsidR="007434A2" w:rsidRPr="00B5052F" w:rsidRDefault="007434A2" w:rsidP="00B5052F">
      <w:pPr>
        <w:pStyle w:val="Prrafodelista"/>
        <w:widowControl w:val="0"/>
        <w:tabs>
          <w:tab w:val="left" w:pos="1232"/>
        </w:tabs>
        <w:autoSpaceDE w:val="0"/>
        <w:autoSpaceDN w:val="0"/>
        <w:spacing w:before="100"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BB06E6C" w14:textId="016F5E6B" w:rsidR="00B457F2" w:rsidRPr="00B5052F" w:rsidRDefault="00096846" w:rsidP="00B5052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sz w:val="20"/>
          <w:szCs w:val="20"/>
        </w:rPr>
        <w:t>Este apartado deberá presentar y describir de manera sistemática y ordenada cada una de las etapas (tareas específicas de las que se obtiene un resultado) de agregación de valor que generarán el producto o servicio esperado</w:t>
      </w:r>
      <w:r w:rsidR="007434A2" w:rsidRPr="00B5052F">
        <w:rPr>
          <w:rFonts w:ascii="Arial" w:hAnsi="Arial" w:cs="Arial"/>
          <w:sz w:val="20"/>
          <w:szCs w:val="20"/>
        </w:rPr>
        <w:t>.</w:t>
      </w:r>
    </w:p>
    <w:p w14:paraId="1EBD523B" w14:textId="33374CB3" w:rsidR="001D1587" w:rsidRPr="00B5052F" w:rsidRDefault="001D1587" w:rsidP="00B5052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sz w:val="20"/>
          <w:szCs w:val="20"/>
        </w:rPr>
        <w:t>Las actividades van en forma de flujograma siguiendo los siguientes símbolos:</w:t>
      </w:r>
      <w:bookmarkStart w:id="2" w:name="_Hlk69747337"/>
      <w:r w:rsidRPr="00B5052F">
        <w:rPr>
          <w:rFonts w:ascii="Arial" w:hAnsi="Arial" w:cs="Arial"/>
          <w:sz w:val="20"/>
          <w:szCs w:val="20"/>
        </w:rPr>
        <w:t xml:space="preserve"> </w:t>
      </w:r>
    </w:p>
    <w:p w14:paraId="68284238" w14:textId="1E20286E" w:rsidR="00FF5E10" w:rsidRPr="00EA42B0" w:rsidRDefault="001D1587" w:rsidP="00EA42B0">
      <w:pPr>
        <w:tabs>
          <w:tab w:val="left" w:pos="352"/>
          <w:tab w:val="left" w:pos="1953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sz w:val="20"/>
          <w:szCs w:val="20"/>
        </w:rPr>
        <w:tab/>
      </w:r>
      <w:r w:rsidR="00A33718" w:rsidRPr="00B5052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80C52FD" wp14:editId="2638B8B1">
            <wp:extent cx="5962650" cy="1183650"/>
            <wp:effectExtent l="0" t="0" r="0" b="0"/>
            <wp:docPr id="1" name="Imagen 1" descr="Se presentan los símbolos:&#10;Óvalo: Inicio/fin&#10;Rectángulo: Decisión&#10;Círculo:&#10;Indica que el flujo continua donde se ha colocado un símbolo idéntico que contiene la misma letra.&#10;Cuadrado con punta hacía abajo: Enlace entre páginas&#10;Flecha hacía abajo: Línea de fl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Se presentan los símbolos:&#10;Óvalo: Inicio/fin&#10;Rectángulo: Decisión&#10;Círculo:&#10;Indica que el flujo continua donde se ha colocado un símbolo idéntico que contiene la misma letra.&#10;Cuadrado con punta hacía abajo: Enlace entre páginas&#10;Flecha hacía abajo: Línea de flujo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93173" cy="118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tbl>
      <w:tblPr>
        <w:tblStyle w:val="Tablaconcuadrcula"/>
        <w:tblpPr w:leftFromText="141" w:rightFromText="141" w:vertAnchor="text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697"/>
        <w:gridCol w:w="4118"/>
        <w:gridCol w:w="1843"/>
        <w:gridCol w:w="1701"/>
        <w:gridCol w:w="1984"/>
      </w:tblGrid>
      <w:tr w:rsidR="00B457F2" w:rsidRPr="00BB5AF7" w14:paraId="7305CAD6" w14:textId="77777777" w:rsidTr="00CC6B53">
        <w:tc>
          <w:tcPr>
            <w:tcW w:w="697" w:type="dxa"/>
            <w:shd w:val="clear" w:color="auto" w:fill="F2F2F2" w:themeFill="background1" w:themeFillShade="F2"/>
          </w:tcPr>
          <w:p w14:paraId="1A88FF00" w14:textId="77777777" w:rsidR="00B457F2" w:rsidRPr="00BB5AF7" w:rsidRDefault="00B457F2" w:rsidP="00B5052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5AF7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4118" w:type="dxa"/>
            <w:shd w:val="clear" w:color="auto" w:fill="F2F2F2" w:themeFill="background1" w:themeFillShade="F2"/>
          </w:tcPr>
          <w:p w14:paraId="14AB6DB5" w14:textId="6880EE0B" w:rsidR="00B457F2" w:rsidRPr="00BB5AF7" w:rsidRDefault="001D1587" w:rsidP="00B5052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5AF7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F9C6FE8" w14:textId="6C5F463F" w:rsidR="00B457F2" w:rsidRPr="00BB5AF7" w:rsidRDefault="001D1587" w:rsidP="00B5052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5AF7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F7DBEC4" w14:textId="77777777" w:rsidR="00B457F2" w:rsidRPr="00BB5AF7" w:rsidRDefault="00B457F2" w:rsidP="00B5052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5AF7">
              <w:rPr>
                <w:rFonts w:ascii="Arial" w:hAnsi="Arial" w:cs="Arial"/>
                <w:b/>
                <w:sz w:val="20"/>
                <w:szCs w:val="20"/>
              </w:rPr>
              <w:t>REGISTRO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60C5AD8" w14:textId="77777777" w:rsidR="00B457F2" w:rsidRPr="00BB5AF7" w:rsidRDefault="00B457F2" w:rsidP="00B5052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5AF7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751961" w:rsidRPr="00BB5AF7" w14:paraId="60955B9B" w14:textId="77777777" w:rsidTr="00CC6B53">
        <w:trPr>
          <w:trHeight w:val="746"/>
        </w:trPr>
        <w:tc>
          <w:tcPr>
            <w:tcW w:w="697" w:type="dxa"/>
            <w:vAlign w:val="center"/>
          </w:tcPr>
          <w:p w14:paraId="404360B0" w14:textId="6E2CB61B" w:rsidR="00751961" w:rsidRPr="00BB5AF7" w:rsidRDefault="00EA42B0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118" w:type="dxa"/>
            <w:vAlign w:val="center"/>
          </w:tcPr>
          <w:p w14:paraId="73E11DF8" w14:textId="66AF1819" w:rsidR="00751961" w:rsidRPr="00BB5AF7" w:rsidRDefault="00AB1377" w:rsidP="00B5052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AF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63C7196" wp14:editId="5AAEBA12">
                  <wp:extent cx="920750" cy="601557"/>
                  <wp:effectExtent l="0" t="0" r="0" b="8255"/>
                  <wp:docPr id="31" name="Imagen 31" descr="Óvalo con la palabra inicio con flecha hacía aba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n 31" descr="Óvalo con la palabra inicio con flecha hacía abajo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249" cy="60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1E47B1BA" w14:textId="0F3C24D4" w:rsidR="00751961" w:rsidRPr="00BB5AF7" w:rsidRDefault="00751961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79DF26" w14:textId="0F356A4F" w:rsidR="00751961" w:rsidRPr="00BB5AF7" w:rsidRDefault="00751961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1727F95" w14:textId="66E235C3" w:rsidR="00751961" w:rsidRPr="00BB5AF7" w:rsidRDefault="00751961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961" w:rsidRPr="00BB5AF7" w14:paraId="628C0665" w14:textId="77777777" w:rsidTr="00CC6B53">
        <w:trPr>
          <w:trHeight w:val="2204"/>
        </w:trPr>
        <w:tc>
          <w:tcPr>
            <w:tcW w:w="697" w:type="dxa"/>
            <w:vAlign w:val="center"/>
          </w:tcPr>
          <w:p w14:paraId="5CE83966" w14:textId="52BBB9C2" w:rsidR="00751961" w:rsidRPr="00BB5AF7" w:rsidRDefault="00EA42B0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42B0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118" w:type="dxa"/>
            <w:vAlign w:val="center"/>
          </w:tcPr>
          <w:p w14:paraId="53EEF411" w14:textId="18E173FA" w:rsidR="00751961" w:rsidRPr="00BB5AF7" w:rsidRDefault="00735700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C2AEC94" wp14:editId="7DD9068B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368300</wp:posOffset>
                      </wp:positionV>
                      <wp:extent cx="2297430" cy="1689100"/>
                      <wp:effectExtent l="0" t="0" r="26670" b="63500"/>
                      <wp:wrapNone/>
                      <wp:docPr id="21" name="Grupo 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97430" cy="1689100"/>
                                <a:chOff x="-1" y="-1"/>
                                <a:chExt cx="2298146" cy="1689406"/>
                              </a:xfrm>
                            </wpg:grpSpPr>
                            <wps:wsp>
                              <wps:cNvPr id="2" name="Rectángulo 2"/>
                              <wps:cNvSpPr/>
                              <wps:spPr>
                                <a:xfrm>
                                  <a:off x="-1" y="-1"/>
                                  <a:ext cx="2298146" cy="1192912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8BBA6A0" w14:textId="77777777" w:rsidR="00EA42B0" w:rsidRPr="00651F4A" w:rsidRDefault="00EA42B0" w:rsidP="008E32E2">
                                    <w:pPr>
                                      <w:pStyle w:val="Sinespaciado"/>
                                      <w:ind w:left="0" w:hanging="2"/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651F4A">
                                      <w:rPr>
                                        <w:rFonts w:ascii="Arial" w:hAnsi="Arial" w:cs="Arial"/>
                                      </w:rPr>
                                      <w:t>Consultar los lineamientos</w:t>
                                    </w:r>
                                  </w:p>
                                  <w:p w14:paraId="71F4057D" w14:textId="77777777" w:rsidR="00EA42B0" w:rsidRPr="00651F4A" w:rsidRDefault="00EA42B0" w:rsidP="008E32E2">
                                    <w:pPr>
                                      <w:pStyle w:val="Sinespaciado"/>
                                      <w:ind w:left="0" w:hanging="2"/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651F4A">
                                      <w:rPr>
                                        <w:rFonts w:ascii="Arial" w:hAnsi="Arial" w:cs="Arial"/>
                                      </w:rPr>
                                      <w:t>establecidos por la autoridad</w:t>
                                    </w:r>
                                  </w:p>
                                  <w:p w14:paraId="3983838C" w14:textId="77777777" w:rsidR="00EA42B0" w:rsidRPr="00651F4A" w:rsidRDefault="00EA42B0" w:rsidP="008E32E2">
                                    <w:pPr>
                                      <w:pStyle w:val="Sinespaciado"/>
                                      <w:ind w:left="0" w:hanging="2"/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651F4A">
                                      <w:rPr>
                                        <w:rFonts w:ascii="Arial" w:hAnsi="Arial" w:cs="Arial"/>
                                      </w:rPr>
                                      <w:t>ambiental distrital en temas de</w:t>
                                    </w:r>
                                  </w:p>
                                  <w:p w14:paraId="055A6482" w14:textId="77777777" w:rsidR="00EA42B0" w:rsidRPr="00651F4A" w:rsidRDefault="00EA42B0" w:rsidP="008E32E2">
                                    <w:pPr>
                                      <w:pStyle w:val="Sinespaciado"/>
                                      <w:ind w:left="0" w:hanging="2"/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651F4A">
                                      <w:rPr>
                                        <w:rFonts w:ascii="Arial" w:hAnsi="Arial" w:cs="Arial"/>
                                      </w:rPr>
                                      <w:t>Identificación de aspectos y</w:t>
                                    </w:r>
                                  </w:p>
                                  <w:p w14:paraId="77CE901D" w14:textId="77777777" w:rsidR="00EA42B0" w:rsidRPr="00651F4A" w:rsidRDefault="00EA42B0" w:rsidP="008E32E2">
                                    <w:pPr>
                                      <w:pStyle w:val="Sinespaciado"/>
                                      <w:ind w:left="0" w:hanging="2"/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651F4A">
                                      <w:rPr>
                                        <w:rFonts w:ascii="Arial" w:hAnsi="Arial" w:cs="Arial"/>
                                      </w:rPr>
                                      <w:t>valoración de impactos</w:t>
                                    </w:r>
                                  </w:p>
                                  <w:p w14:paraId="067F93BC" w14:textId="4A7B8DEA" w:rsidR="00EA42B0" w:rsidRPr="00651F4A" w:rsidRDefault="00EA42B0" w:rsidP="008E32E2">
                                    <w:pPr>
                                      <w:pStyle w:val="Sinespaciado"/>
                                      <w:ind w:left="0" w:hanging="2"/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651F4A">
                                      <w:rPr>
                                        <w:rFonts w:ascii="Arial" w:hAnsi="Arial" w:cs="Arial"/>
                                      </w:rPr>
                                      <w:t>ambientales.</w:t>
                                    </w:r>
                                    <w:r w:rsidRPr="00651F4A">
                                      <w:rPr>
                                        <w:rFonts w:ascii="Arial" w:hAnsi="Arial" w:cs="Arial"/>
                                      </w:rPr>
                                      <w:cr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Conector recto de flecha 11"/>
                              <wps:cNvCnPr/>
                              <wps:spPr>
                                <a:xfrm>
                                  <a:off x="1114958" y="1256533"/>
                                  <a:ext cx="0" cy="43287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2AEC94" id="Grupo 21" o:spid="_x0000_s1026" alt="&quot;&quot;" style="position:absolute;left:0;text-align:left;margin-left:7.15pt;margin-top:29pt;width:180.9pt;height:133pt;z-index:251663360;mso-width-relative:margin;mso-height-relative:margin" coordorigin="" coordsize="22981,16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eNVQMAAJsIAAAOAAAAZHJzL2Uyb0RvYy54bWy8Vslu2zAQvRfoPxC8J7IUxbGFyEHgLCgQ&#10;NEGSImeaohaUIlmSjuz+Tb+lP9Yhtdhx3aZI0V4oLjPkzOO8R52erWqOnpk2lRQpDg9HGDFBZVaJ&#10;IsWfHq8OJhgZS0RGuBQsxWtm8Nns/bvTRiUskqXkGdMINhEmaVSKS2tVEgSGlqwm5lAqJmAxl7om&#10;Foa6CDJNGti95kE0Go2DRupMaUmZMTB70S7imd8/zxm1t3lumEU8xRCb9a327cK1weyUJIUmqqxo&#10;FwZ5QxQ1qQQcOmx1QSxBS139tFVdUS2NzO0hlXUg87yizOcA2YSjnWyutVwqn0uRNIUaYAJod3B6&#10;87b04/O1Vg/qTgMSjSoACz9yuaxyXbsvRIlWHrL1ABlbWURhMoqmJ/ERIEthLRxPpuGoA5WWgLzz&#10;OwgxgkX4eLBpebnxnYTxeOMbj8bOJuiPDl4E1CgoEbNBwfwdCg8lUcyDaxJA4U6jKoN8MBKkhkK9&#10;h9L5/k0USy5R5KJyx4PdAJVJDKC2B6edfLeQ2so2nEbT0O87ZEsSpY29ZrJGrpNiDSH4oiLPN8a2&#10;wPQmgJILqA3B9+yaMxcNF/csh1zc5XhvzyU25xo9E2BB9tlfBBzrLZ1LXnE+OIX7nLjtnTpb58Y8&#10;vwbH0T7HzWmDtT9RCjs41pWQ+vfOeWvfZ93m6tK2q8Wqu5yFzNZwi1q2JDeKXlWA4w0x9o5oYDVU&#10;KSiVvYUm57JJsex6GJVSf9037+yhzGAVowZUIsXmy5JohhH/IKAAp2EcO1nxg/j4JIKB3l5ZbK+I&#10;ZT2XcAVACIjOd5295X0317J+AkE7d6fCEhEUzk4xtbofzG2rXiCJlJ2fezOQEkXsjXhQ1G3uAHZ1&#10;8rh6Ilp1xWShDj/KvuhJslNTra3zFPJ8aWVe+YJzELe4dtADAVsq/HMmhoBSS8U5vBzUSrha90EZ&#10;QzlntCQITDbEnItOw3pW9CoyCFgYhvH0GB4kJ1XR8fj46KiVpJ6igLiTsfgompy8wk1jNamK0kJs&#10;bXAt7DuoOjI7TLlwrSUVvxQZsmsFAmN1RUTBWad4zuQPKL2XnRuS7af0K8z8n5S2q0FIfkXptt6c&#10;3Lnq8wXnHwJ4AWHuxRO7Pfb2m3+K2Q8AAAD//wMAUEsDBBQABgAIAAAAIQDIIoVV3wAAAAkBAAAP&#10;AAAAZHJzL2Rvd25yZXYueG1sTI9Ba8JAEIXvhf6HZQq91U2MWonZiEjbkxSqheJtzY5JMDsbsmsS&#10;/32np3qbx3u8+V62Hm0jeux87UhBPIlAIBXO1FQq+D68vyxB+KDJ6MYRKrihh3X++JDp1LiBvrDf&#10;h1JwCflUK6hCaFMpfVGh1X7iWiT2zq6zOrDsSmk6PXC5beQ0ihbS6pr4Q6Vb3FZYXPZXq+Bj0MMm&#10;id/63eW8vR0P88+fXYxKPT+NmxWIgGP4D8MfPqNDzkwndyXjRcN6lnBSwXzJk9hPXhcxiBMf01kE&#10;Ms/k/YL8FwAA//8DAFBLAQItABQABgAIAAAAIQC2gziS/gAAAOEBAAATAAAAAAAAAAAAAAAAAAAA&#10;AABbQ29udGVudF9UeXBlc10ueG1sUEsBAi0AFAAGAAgAAAAhADj9If/WAAAAlAEAAAsAAAAAAAAA&#10;AAAAAAAALwEAAF9yZWxzLy5yZWxzUEsBAi0AFAAGAAgAAAAhAEw1N41VAwAAmwgAAA4AAAAAAAAA&#10;AAAAAAAALgIAAGRycy9lMm9Eb2MueG1sUEsBAi0AFAAGAAgAAAAhAMgihVXfAAAACQEAAA8AAAAA&#10;AAAAAAAAAAAArwUAAGRycy9kb3ducmV2LnhtbFBLBQYAAAAABAAEAPMAAAC7BgAAAAA=&#10;">
                      <v:rect id="Rectángulo 2" o:spid="_x0000_s1027" style="position:absolute;width:22981;height:119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2hwwAAANoAAAAPAAAAZHJzL2Rvd25yZXYueG1sRI9Ba8JA&#10;FITvgv9heYXezKYerKauIqIgtFRMe+jxkX1NQnffht01if++Wyh4HGbmG2a9Ha0RPfnQOlbwlOUg&#10;iCunW64VfH4cZ0sQISJrNI5JwY0CbDfTyRoL7Qa+UF/GWiQIhwIVNDF2hZShashiyFxHnLxv5y3G&#10;JH0ttcchwa2R8zxfSIstp4UGO9o3VP2UV6vAndub2fnVe/9Gz1+v55gP4+Kg1OPDuHsBEWmM9/B/&#10;+6QVzOHvSroBcvMLAAD//wMAUEsBAi0AFAAGAAgAAAAhANvh9svuAAAAhQEAABMAAAAAAAAAAAAA&#10;AAAAAAAAAFtDb250ZW50X1R5cGVzXS54bWxQSwECLQAUAAYACAAAACEAWvQsW78AAAAVAQAACwAA&#10;AAAAAAAAAAAAAAAfAQAAX3JlbHMvLnJlbHNQSwECLQAUAAYACAAAACEAiBBNocMAAADaAAAADwAA&#10;AAAAAAAAAAAAAAAHAgAAZHJzL2Rvd25yZXYueG1sUEsFBgAAAAADAAMAtwAAAPcCAAAAAA==&#10;" fillcolor="white [3201]" strokecolor="black [3200]" strokeweight="1pt">
                        <v:textbox>
                          <w:txbxContent>
                            <w:p w14:paraId="18BBA6A0" w14:textId="77777777" w:rsidR="00EA42B0" w:rsidRPr="00651F4A" w:rsidRDefault="00EA42B0" w:rsidP="008E32E2">
                              <w:pPr>
                                <w:pStyle w:val="Sinespaciado"/>
                                <w:ind w:left="0" w:hanging="2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51F4A">
                                <w:rPr>
                                  <w:rFonts w:ascii="Arial" w:hAnsi="Arial" w:cs="Arial"/>
                                </w:rPr>
                                <w:t>Consultar los lineamientos</w:t>
                              </w:r>
                            </w:p>
                            <w:p w14:paraId="71F4057D" w14:textId="77777777" w:rsidR="00EA42B0" w:rsidRPr="00651F4A" w:rsidRDefault="00EA42B0" w:rsidP="008E32E2">
                              <w:pPr>
                                <w:pStyle w:val="Sinespaciado"/>
                                <w:ind w:left="0" w:hanging="2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51F4A">
                                <w:rPr>
                                  <w:rFonts w:ascii="Arial" w:hAnsi="Arial" w:cs="Arial"/>
                                </w:rPr>
                                <w:t>establecidos por la autoridad</w:t>
                              </w:r>
                            </w:p>
                            <w:p w14:paraId="3983838C" w14:textId="77777777" w:rsidR="00EA42B0" w:rsidRPr="00651F4A" w:rsidRDefault="00EA42B0" w:rsidP="008E32E2">
                              <w:pPr>
                                <w:pStyle w:val="Sinespaciado"/>
                                <w:ind w:left="0" w:hanging="2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51F4A">
                                <w:rPr>
                                  <w:rFonts w:ascii="Arial" w:hAnsi="Arial" w:cs="Arial"/>
                                </w:rPr>
                                <w:t>ambiental distrital en temas de</w:t>
                              </w:r>
                            </w:p>
                            <w:p w14:paraId="055A6482" w14:textId="77777777" w:rsidR="00EA42B0" w:rsidRPr="00651F4A" w:rsidRDefault="00EA42B0" w:rsidP="008E32E2">
                              <w:pPr>
                                <w:pStyle w:val="Sinespaciado"/>
                                <w:ind w:left="0" w:hanging="2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51F4A">
                                <w:rPr>
                                  <w:rFonts w:ascii="Arial" w:hAnsi="Arial" w:cs="Arial"/>
                                </w:rPr>
                                <w:t>Identificación de aspectos y</w:t>
                              </w:r>
                            </w:p>
                            <w:p w14:paraId="77CE901D" w14:textId="77777777" w:rsidR="00EA42B0" w:rsidRPr="00651F4A" w:rsidRDefault="00EA42B0" w:rsidP="008E32E2">
                              <w:pPr>
                                <w:pStyle w:val="Sinespaciado"/>
                                <w:ind w:left="0" w:hanging="2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51F4A">
                                <w:rPr>
                                  <w:rFonts w:ascii="Arial" w:hAnsi="Arial" w:cs="Arial"/>
                                </w:rPr>
                                <w:t>valoración de impactos</w:t>
                              </w:r>
                            </w:p>
                            <w:p w14:paraId="067F93BC" w14:textId="4A7B8DEA" w:rsidR="00EA42B0" w:rsidRPr="00651F4A" w:rsidRDefault="00EA42B0" w:rsidP="008E32E2">
                              <w:pPr>
                                <w:pStyle w:val="Sinespaciado"/>
                                <w:ind w:left="0" w:hanging="2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51F4A">
                                <w:rPr>
                                  <w:rFonts w:ascii="Arial" w:hAnsi="Arial" w:cs="Arial"/>
                                </w:rPr>
                                <w:t>ambientales.</w:t>
                              </w:r>
                              <w:r w:rsidRPr="00651F4A">
                                <w:rPr>
                                  <w:rFonts w:ascii="Arial" w:hAnsi="Arial" w:cs="Arial"/>
                                </w:rPr>
                                <w:cr/>
                              </w: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ector recto de flecha 11" o:spid="_x0000_s1028" type="#_x0000_t32" style="position:absolute;left:11149;top:12565;width:0;height:43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Cz5wQAAANsAAAAPAAAAZHJzL2Rvd25yZXYueG1sRE9Na8JA&#10;EL0L/Q/LCN50k4JiUzchWgTbmyb0PGSnSTA7G7NbE/99t1DobR7vc3bZZDpxp8G1lhXEqwgEcWV1&#10;y7WCsjgutyCcR9bYWSYFD3KQpU+zHSbajnym+8XXIoSwS1BB432fSOmqhgy6le2JA/dlB4M+wKGW&#10;esAxhJtOPkfRRhpsOTQ02NOhoep6+TYKRvSfL/u8vh32b++nad3dNkX5odRiPuWvIDxN/l/85z7p&#10;MD+G31/CATL9AQAA//8DAFBLAQItABQABgAIAAAAIQDb4fbL7gAAAIUBAAATAAAAAAAAAAAAAAAA&#10;AAAAAABbQ29udGVudF9UeXBlc10ueG1sUEsBAi0AFAAGAAgAAAAhAFr0LFu/AAAAFQEAAAsAAAAA&#10;AAAAAAAAAAAAHwEAAF9yZWxzLy5yZWxzUEsBAi0AFAAGAAgAAAAhAF0kLPnBAAAA2wAAAA8AAAAA&#10;AAAAAAAAAAAABwIAAGRycy9kb3ducmV2LnhtbFBLBQYAAAAAAwADALcAAAD1AgAAAAA=&#10;" strokecolor="black [3200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2E92AFE1" w14:textId="6467E750" w:rsidR="008E32E2" w:rsidRPr="008E32E2" w:rsidRDefault="008E32E2" w:rsidP="008E32E2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Profesional</w:t>
            </w:r>
          </w:p>
          <w:p w14:paraId="4C7229E6" w14:textId="77777777" w:rsidR="008E32E2" w:rsidRPr="008E32E2" w:rsidRDefault="008E32E2" w:rsidP="008E32E2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responsable del</w:t>
            </w:r>
          </w:p>
          <w:p w14:paraId="11160D3D" w14:textId="72AF1481" w:rsidR="00751961" w:rsidRPr="00BB5AF7" w:rsidRDefault="008E32E2" w:rsidP="008E32E2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SGA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1606A791" w14:textId="21893496" w:rsidR="00996E19" w:rsidRPr="00BB5AF7" w:rsidRDefault="00996E19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A0E463C" w14:textId="77777777" w:rsidR="008E32E2" w:rsidRPr="008E32E2" w:rsidRDefault="008E32E2" w:rsidP="008E32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Una vez son consultados los</w:t>
            </w:r>
          </w:p>
          <w:p w14:paraId="10A964CF" w14:textId="77777777" w:rsidR="008E32E2" w:rsidRPr="008E32E2" w:rsidRDefault="008E32E2" w:rsidP="008E32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lineamientos establecidos por la</w:t>
            </w:r>
          </w:p>
          <w:p w14:paraId="4D8D1A29" w14:textId="77777777" w:rsidR="008E32E2" w:rsidRPr="008E32E2" w:rsidRDefault="008E32E2" w:rsidP="008E32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autoridad ambiental competente se</w:t>
            </w:r>
          </w:p>
          <w:p w14:paraId="3931833E" w14:textId="77777777" w:rsidR="008E32E2" w:rsidRPr="008E32E2" w:rsidRDefault="008E32E2" w:rsidP="008E32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procede a realizar la actualización (si</w:t>
            </w:r>
          </w:p>
          <w:p w14:paraId="3B84AE07" w14:textId="77777777" w:rsidR="008E32E2" w:rsidRPr="008E32E2" w:rsidRDefault="008E32E2" w:rsidP="008E32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se requiere) de la matriz de</w:t>
            </w:r>
          </w:p>
          <w:p w14:paraId="6C15077A" w14:textId="77777777" w:rsidR="008E32E2" w:rsidRPr="008E32E2" w:rsidRDefault="008E32E2" w:rsidP="008E32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identificación de aspectos y evaluación</w:t>
            </w:r>
          </w:p>
          <w:p w14:paraId="18572751" w14:textId="247B02EE" w:rsidR="008E32E2" w:rsidRPr="00BB5AF7" w:rsidRDefault="008E32E2" w:rsidP="008E32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de impactos ambientales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E7927" w:rsidRPr="00BB5AF7" w14:paraId="2A0F8493" w14:textId="77777777" w:rsidTr="008E32E2">
        <w:trPr>
          <w:trHeight w:val="1125"/>
        </w:trPr>
        <w:tc>
          <w:tcPr>
            <w:tcW w:w="697" w:type="dxa"/>
            <w:vAlign w:val="center"/>
          </w:tcPr>
          <w:p w14:paraId="0A479D7D" w14:textId="2C648DFE" w:rsidR="00EE7927" w:rsidRPr="00BB5AF7" w:rsidRDefault="00EA42B0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73A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4118" w:type="dxa"/>
            <w:vAlign w:val="center"/>
          </w:tcPr>
          <w:p w14:paraId="78717662" w14:textId="779C988D" w:rsidR="00EE7927" w:rsidRPr="00BB5AF7" w:rsidRDefault="00735700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D955813" wp14:editId="09DD0493">
                      <wp:simplePos x="0" y="0"/>
                      <wp:positionH relativeFrom="column">
                        <wp:posOffset>171831</wp:posOffset>
                      </wp:positionH>
                      <wp:positionV relativeFrom="paragraph">
                        <wp:posOffset>163957</wp:posOffset>
                      </wp:positionV>
                      <wp:extent cx="2257425" cy="1184504"/>
                      <wp:effectExtent l="0" t="0" r="28575" b="53975"/>
                      <wp:wrapNone/>
                      <wp:docPr id="22" name="Grupo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7425" cy="1184504"/>
                                <a:chOff x="0" y="0"/>
                                <a:chExt cx="2257425" cy="1184504"/>
                              </a:xfrm>
                            </wpg:grpSpPr>
                            <wps:wsp>
                              <wps:cNvPr id="3" name="Rectángulo 3"/>
                              <wps:cNvSpPr/>
                              <wps:spPr>
                                <a:xfrm>
                                  <a:off x="0" y="0"/>
                                  <a:ext cx="2257425" cy="84074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F63B2F5" w14:textId="77777777" w:rsidR="00EA42B0" w:rsidRPr="00651F4A" w:rsidRDefault="00EA42B0" w:rsidP="008E32E2">
                                    <w:pPr>
                                      <w:pStyle w:val="Sinespaciado"/>
                                      <w:ind w:left="0" w:hanging="2"/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651F4A">
                                      <w:rPr>
                                        <w:rFonts w:ascii="Arial" w:hAnsi="Arial" w:cs="Arial"/>
                                      </w:rPr>
                                      <w:t>Identificar los aspectos</w:t>
                                    </w:r>
                                  </w:p>
                                  <w:p w14:paraId="797ADD97" w14:textId="3ED54E8D" w:rsidR="00EA42B0" w:rsidRPr="00651F4A" w:rsidRDefault="00EA42B0" w:rsidP="008E32E2">
                                    <w:pPr>
                                      <w:pStyle w:val="Sinespaciado"/>
                                      <w:ind w:left="0" w:hanging="2"/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651F4A">
                                      <w:rPr>
                                        <w:rFonts w:ascii="Arial" w:hAnsi="Arial" w:cs="Arial"/>
                                      </w:rPr>
                                      <w:t>ambientales.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Conector recto de flecha 12"/>
                              <wps:cNvCnPr/>
                              <wps:spPr>
                                <a:xfrm>
                                  <a:off x="1005230" y="863194"/>
                                  <a:ext cx="0" cy="32131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955813" id="Grupo 22" o:spid="_x0000_s1029" alt="&quot;&quot;" style="position:absolute;left:0;text-align:left;margin-left:13.55pt;margin-top:12.9pt;width:177.75pt;height:93.25pt;z-index:251665408" coordsize="22574,1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gfzRAMAAJwIAAAOAAAAZHJzL2Uyb0RvYy54bWy8VttOGzEQfa/Uf7D8XvaSBMKKDYrCRZUQ&#10;IKDi2fF6L6rXdm2H3fRv+i39sY692Q2EtEhU7Yvjy4xn5njO2ZyctjVHT0ybSooURwchRkxQmVWi&#10;SPGXh4tPU4yMJSIjXAqW4jUz+HT28cNJoxIWy1LyjGkElwiTNCrFpbUqCQJDS1YTcyAVE3CYS10T&#10;C0tdBJkmDdxe8yAOw8OgkTpTWlJmDOyedYd45u/Pc0btTZ4bZhFPMeRm/aj9uHRjMDshSaGJKiu6&#10;SYO8I4uaVAKCDledEUvQSlevrqorqqWRuT2gsg5knleU+RqgmijcqeZSy5XytRRJU6gBJoB2B6d3&#10;X0uvny61ule3GpBoVAFY+JWrpc117X4hS9R6yNYDZKy1iMJmHE+OxvEEIwpnUTQdT8JxByotAflX&#10;frQ8f8Mz6AMHL9JpFDSI2WJg/g6D+5Io5qE1CWBwq1GVpXiEkSA1tOkdNM7PH6JYcYlGrh4XHuwG&#10;oExiALN3oTQdh0dj33lDqSRR2thLJmvkJinWEN/3E3m6Mhbig2lvAguXTRffz+yaM5cKF3csh0Lc&#10;u3hvTyO24Bo9ESBA9jVytcBd3tK55BXng1O0z4nb3mlj69yYp9bgGO5z3EYbrH1EKezgWFdC6j87&#10;5519X3VXqyvbtsvWv5rPz+0sZbaGl9Syo7lR9KICOK+IsbdEA69BAUCr7A0MOZdNiuVmhlEp9fd9&#10;+84eWg1OMWpAJ1Jsvq2IZhjxzwKa8Dgaw2Mi6xfjyVEMC/38ZPn8RKzqhYSXiEAVFfVTZ295P821&#10;rB9B0uYuKhwRQSF2iqnV/WJhO/0CUaRsPvdmICaK2Ctxr6i73OHs2uWhfSRabXrKAmevZd/4JNlp&#10;rc7WeQo5X1mZV77vtrhuXgBI2NHhn7Mxins6LuDbQa2Ep3U/KGMo54yWBIHJlpwLsVGxnhy9kgwS&#10;FoXhJB4BrCBW08NRdLzRql7N4MTp2CiORtEbDDVWk6ooLaTW5dahvgOqo7SDlAs3WlLxc5Ehu1ag&#10;MVZXRBScDZTsW9wLi8Pd7CH2Xo5uqbaf2G/w838S27aDnPyO2B2NnVA5EHy/+W8BfAJh78U39vna&#10;22//VMx+AQAA//8DAFBLAwQUAAYACAAAACEAsH1I6OAAAAAJAQAADwAAAGRycy9kb3ducmV2Lnht&#10;bEyPT2vCQBDF74V+h2WE3urmD1qJ2YhI25MUqoXS25gdk2B2N2TXJH77Tk/1NMy8x5vfyzeTacVA&#10;vW+cVRDPIxBkS6cbWyn4Or49r0D4gFZj6ywpuJGHTfH4kGOm3Wg/aTiESnCI9RkqqEPoMil9WZNB&#10;P3cdWdbOrjcYeO0rqXscOdy0MomipTTYWP5QY0e7msrL4WoUvI84btP4ddhfzrvbz3Hx8b2PSamn&#10;2bRdgwg0hX8z/OEzOhTMdHJXq71oFSQvMTt5LrgB6+kqWYI48SFOUpBFLu8bFL8AAAD//wMAUEsB&#10;Ai0AFAAGAAgAAAAhALaDOJL+AAAA4QEAABMAAAAAAAAAAAAAAAAAAAAAAFtDb250ZW50X1R5cGVz&#10;XS54bWxQSwECLQAUAAYACAAAACEAOP0h/9YAAACUAQAACwAAAAAAAAAAAAAAAAAvAQAAX3JlbHMv&#10;LnJlbHNQSwECLQAUAAYACAAAACEAfsIH80QDAACcCAAADgAAAAAAAAAAAAAAAAAuAgAAZHJzL2Uy&#10;b0RvYy54bWxQSwECLQAUAAYACAAAACEAsH1I6OAAAAAJAQAADwAAAAAAAAAAAAAAAACeBQAAZHJz&#10;L2Rvd25yZXYueG1sUEsFBgAAAAAEAAQA8wAAAKsGAAAAAA==&#10;">
                      <v:rect id="Rectángulo 3" o:spid="_x0000_s1030" style="position:absolute;width:22574;height:8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Og6wwAAANoAAAAPAAAAZHJzL2Rvd25yZXYueG1sRI9Ba8JA&#10;FITvBf/D8oTe6sYW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51zoOsMAAADaAAAADwAA&#10;AAAAAAAAAAAAAAAHAgAAZHJzL2Rvd25yZXYueG1sUEsFBgAAAAADAAMAtwAAAPcCAAAAAA==&#10;" fillcolor="white [3201]" strokecolor="black [3200]" strokeweight="1pt">
                        <v:textbox>
                          <w:txbxContent>
                            <w:p w14:paraId="4F63B2F5" w14:textId="77777777" w:rsidR="00EA42B0" w:rsidRPr="00651F4A" w:rsidRDefault="00EA42B0" w:rsidP="008E32E2">
                              <w:pPr>
                                <w:pStyle w:val="Sinespaciado"/>
                                <w:ind w:left="0" w:hanging="2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51F4A">
                                <w:rPr>
                                  <w:rFonts w:ascii="Arial" w:hAnsi="Arial" w:cs="Arial"/>
                                </w:rPr>
                                <w:t>Identificar los aspectos</w:t>
                              </w:r>
                            </w:p>
                            <w:p w14:paraId="797ADD97" w14:textId="3ED54E8D" w:rsidR="00EA42B0" w:rsidRPr="00651F4A" w:rsidRDefault="00EA42B0" w:rsidP="008E32E2">
                              <w:pPr>
                                <w:pStyle w:val="Sinespaciado"/>
                                <w:ind w:left="0" w:hanging="2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51F4A">
                                <w:rPr>
                                  <w:rFonts w:ascii="Arial" w:hAnsi="Arial" w:cs="Arial"/>
                                </w:rPr>
                                <w:t>ambientales.</w:t>
                              </w:r>
                            </w:p>
                          </w:txbxContent>
                        </v:textbox>
                      </v:rect>
                      <v:shape id="Conector recto de flecha 12" o:spid="_x0000_s1031" type="#_x0000_t32" style="position:absolute;left:10052;top:8631;width:0;height:32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rKOwQAAANsAAAAPAAAAZHJzL2Rvd25yZXYueG1sRE9Na4NA&#10;EL0X+h+WKfTWrAlUGptVEkPB9FYTch7cqUrcWXU30f77bKHQ2zze52yy2XTiRqNrLStYLiIQxJXV&#10;LdcKTsePlzcQziNr7CyTgh9ykKWPDxtMtJ34i26lr0UIYZeggsb7PpHSVQ0ZdAvbEwfu244GfYBj&#10;LfWIUwg3nVxFUSwNthwaGuwpb6i6lFejYEJ/Xu+29ZDv9odifu2G+Hj6VOr5ad6+g/A0+3/xn7vQ&#10;Yf4Kfn8JB8j0DgAA//8DAFBLAQItABQABgAIAAAAIQDb4fbL7gAAAIUBAAATAAAAAAAAAAAAAAAA&#10;AAAAAABbQ29udGVudF9UeXBlc10ueG1sUEsBAi0AFAAGAAgAAAAhAFr0LFu/AAAAFQEAAAsAAAAA&#10;AAAAAAAAAAAAHwEAAF9yZWxzLy5yZWxzUEsBAi0AFAAGAAgAAAAhAK32so7BAAAA2wAAAA8AAAAA&#10;AAAAAAAAAAAABwIAAGRycy9kb3ducmV2LnhtbFBLBQYAAAAAAwADALcAAAD1AgAAAAA=&#10;" strokecolor="black [3200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43EBB656" w14:textId="77777777" w:rsidR="008E32E2" w:rsidRPr="008E32E2" w:rsidRDefault="008E32E2" w:rsidP="008E32E2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Profesionales</w:t>
            </w:r>
          </w:p>
          <w:p w14:paraId="44BEEC9D" w14:textId="77777777" w:rsidR="008E32E2" w:rsidRPr="008E32E2" w:rsidRDefault="008E32E2" w:rsidP="008E32E2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Ambientales</w:t>
            </w:r>
          </w:p>
          <w:p w14:paraId="6B882809" w14:textId="77777777" w:rsidR="008E32E2" w:rsidRPr="008E32E2" w:rsidRDefault="008E32E2" w:rsidP="008E32E2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encargados de</w:t>
            </w:r>
          </w:p>
          <w:p w14:paraId="6174DBC7" w14:textId="77777777" w:rsidR="008E32E2" w:rsidRPr="008E32E2" w:rsidRDefault="008E32E2" w:rsidP="008E32E2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la</w:t>
            </w:r>
          </w:p>
          <w:p w14:paraId="5B203A88" w14:textId="77777777" w:rsidR="008E32E2" w:rsidRPr="008E32E2" w:rsidRDefault="008E32E2" w:rsidP="008E32E2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implementación</w:t>
            </w:r>
          </w:p>
          <w:p w14:paraId="33D793B9" w14:textId="03F5C573" w:rsidR="007C7DA8" w:rsidRPr="00BB5AF7" w:rsidRDefault="008E32E2" w:rsidP="008E32E2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del PIGA.</w:t>
            </w:r>
          </w:p>
        </w:tc>
        <w:tc>
          <w:tcPr>
            <w:tcW w:w="1701" w:type="dxa"/>
            <w:vAlign w:val="center"/>
          </w:tcPr>
          <w:p w14:paraId="533F07D2" w14:textId="77777777" w:rsidR="008E32E2" w:rsidRPr="008E32E2" w:rsidRDefault="008E32E2" w:rsidP="008E32E2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Matriz de identificación</w:t>
            </w:r>
          </w:p>
          <w:p w14:paraId="341BF482" w14:textId="77777777" w:rsidR="008E32E2" w:rsidRPr="008E32E2" w:rsidRDefault="008E32E2" w:rsidP="008E32E2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de aspectos y evaluación</w:t>
            </w:r>
          </w:p>
          <w:p w14:paraId="704AFF70" w14:textId="586696AB" w:rsidR="00EE7927" w:rsidRPr="00BB5AF7" w:rsidRDefault="008E32E2" w:rsidP="008E32E2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de impactos ambientales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29AEAD33" w14:textId="77777777" w:rsidR="008E32E2" w:rsidRPr="008E32E2" w:rsidRDefault="008E32E2" w:rsidP="008E32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La identificación del aspecto</w:t>
            </w:r>
          </w:p>
          <w:p w14:paraId="2D3746CF" w14:textId="77777777" w:rsidR="008E32E2" w:rsidRPr="008E32E2" w:rsidRDefault="008E32E2" w:rsidP="008E32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ambiental debe partir de un</w:t>
            </w:r>
          </w:p>
          <w:p w14:paraId="3CA43F67" w14:textId="77777777" w:rsidR="008E32E2" w:rsidRPr="008E32E2" w:rsidRDefault="008E32E2" w:rsidP="008E32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ejercicio de análisis interpretativo de</w:t>
            </w:r>
          </w:p>
          <w:p w14:paraId="042121D9" w14:textId="77777777" w:rsidR="008E32E2" w:rsidRPr="008E32E2" w:rsidRDefault="008E32E2" w:rsidP="008E32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la situación ambiental y la revisión de</w:t>
            </w:r>
          </w:p>
          <w:p w14:paraId="061C23A1" w14:textId="77777777" w:rsidR="008E32E2" w:rsidRPr="008E32E2" w:rsidRDefault="008E32E2" w:rsidP="008E32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los procedimientos asociados a los</w:t>
            </w:r>
          </w:p>
          <w:p w14:paraId="008F87E5" w14:textId="77777777" w:rsidR="008E32E2" w:rsidRPr="008E32E2" w:rsidRDefault="008E32E2" w:rsidP="008E32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procesos de la entidad u organismo</w:t>
            </w:r>
          </w:p>
          <w:p w14:paraId="1D5D1CB5" w14:textId="77777777" w:rsidR="008E32E2" w:rsidRPr="008E32E2" w:rsidRDefault="008E32E2" w:rsidP="008E32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distrital, identificando las actividades</w:t>
            </w:r>
          </w:p>
          <w:p w14:paraId="18230E4B" w14:textId="77777777" w:rsidR="008E32E2" w:rsidRPr="008E32E2" w:rsidRDefault="008E32E2" w:rsidP="008E32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y productos (bienes y/o servicios)</w:t>
            </w:r>
          </w:p>
          <w:p w14:paraId="13E81D9E" w14:textId="77777777" w:rsidR="008E32E2" w:rsidRPr="008E32E2" w:rsidRDefault="008E32E2" w:rsidP="008E32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que interactúan con el ambiente en</w:t>
            </w:r>
          </w:p>
          <w:p w14:paraId="503F6A2A" w14:textId="77777777" w:rsidR="008E32E2" w:rsidRDefault="008E32E2" w:rsidP="008E32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diferentes escenarios.</w:t>
            </w:r>
          </w:p>
          <w:p w14:paraId="348059DF" w14:textId="77777777" w:rsidR="008E32E2" w:rsidRDefault="008E32E2" w:rsidP="008E32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C54771" w14:textId="25674210" w:rsidR="008E32E2" w:rsidRPr="008E32E2" w:rsidRDefault="008E32E2" w:rsidP="008E32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8E32E2">
              <w:rPr>
                <w:rFonts w:ascii="Arial" w:hAnsi="Arial" w:cs="Arial"/>
                <w:sz w:val="20"/>
                <w:szCs w:val="20"/>
              </w:rPr>
              <w:t xml:space="preserve"> Se deben considerar todas las actividades ejecutadas en cada proceso existente, en cada sede.</w:t>
            </w:r>
          </w:p>
          <w:p w14:paraId="083666B9" w14:textId="7B43721D" w:rsidR="00EE7927" w:rsidRPr="008E32E2" w:rsidRDefault="008E32E2" w:rsidP="008E32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8E32E2">
              <w:rPr>
                <w:rFonts w:ascii="Arial" w:hAnsi="Arial" w:cs="Arial"/>
                <w:sz w:val="20"/>
                <w:szCs w:val="20"/>
              </w:rPr>
              <w:t xml:space="preserve"> La identificación de aspectos se realizará con los líderes de los procesos.</w:t>
            </w:r>
          </w:p>
        </w:tc>
      </w:tr>
      <w:tr w:rsidR="00EE7927" w:rsidRPr="00BB5AF7" w14:paraId="4FD04C97" w14:textId="77777777" w:rsidTr="00997DFD">
        <w:trPr>
          <w:trHeight w:val="981"/>
        </w:trPr>
        <w:tc>
          <w:tcPr>
            <w:tcW w:w="697" w:type="dxa"/>
            <w:vAlign w:val="center"/>
          </w:tcPr>
          <w:p w14:paraId="686D4B5F" w14:textId="7BA2BBBC" w:rsidR="00EE7927" w:rsidRPr="00BB5AF7" w:rsidRDefault="00EA42B0" w:rsidP="00B5052F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E73A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AE73A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118" w:type="dxa"/>
            <w:vAlign w:val="center"/>
          </w:tcPr>
          <w:p w14:paraId="43F16922" w14:textId="0131F527" w:rsidR="00EE7927" w:rsidRPr="00BB5AF7" w:rsidRDefault="00735700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4969316" wp14:editId="7F053B76">
                      <wp:simplePos x="0" y="0"/>
                      <wp:positionH relativeFrom="column">
                        <wp:posOffset>215722</wp:posOffset>
                      </wp:positionH>
                      <wp:positionV relativeFrom="paragraph">
                        <wp:posOffset>118440</wp:posOffset>
                      </wp:positionV>
                      <wp:extent cx="2238375" cy="1309269"/>
                      <wp:effectExtent l="0" t="0" r="28575" b="62865"/>
                      <wp:wrapNone/>
                      <wp:docPr id="23" name="Grupo 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38375" cy="1309269"/>
                                <a:chOff x="0" y="0"/>
                                <a:chExt cx="2238375" cy="1309269"/>
                              </a:xfrm>
                            </wpg:grpSpPr>
                            <wps:wsp>
                              <wps:cNvPr id="4" name="Rectángulo 4"/>
                              <wps:cNvSpPr/>
                              <wps:spPr>
                                <a:xfrm>
                                  <a:off x="0" y="0"/>
                                  <a:ext cx="2238375" cy="10096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E82A3C8" w14:textId="77777777" w:rsidR="00EA42B0" w:rsidRPr="00651F4A" w:rsidRDefault="00EA42B0" w:rsidP="008E32E2">
                                    <w:pPr>
                                      <w:pStyle w:val="Sinespaciado"/>
                                      <w:ind w:left="0" w:hanging="2"/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651F4A">
                                      <w:rPr>
                                        <w:rFonts w:ascii="Arial" w:hAnsi="Arial" w:cs="Arial"/>
                                      </w:rPr>
                                      <w:t>Definir la regularidad de</w:t>
                                    </w:r>
                                  </w:p>
                                  <w:p w14:paraId="0441CBA1" w14:textId="04D200F5" w:rsidR="00EA42B0" w:rsidRPr="00651F4A" w:rsidRDefault="00EA42B0" w:rsidP="008E32E2">
                                    <w:pPr>
                                      <w:pStyle w:val="Sinespaciado"/>
                                      <w:ind w:left="0" w:hanging="2"/>
                                      <w:jc w:val="center"/>
                                    </w:pPr>
                                    <w:r w:rsidRPr="00651F4A">
                                      <w:rPr>
                                        <w:rFonts w:ascii="Arial" w:hAnsi="Arial" w:cs="Arial"/>
                                      </w:rPr>
                                      <w:t>ocurrencia.</w:t>
                                    </w:r>
                                    <w:r w:rsidRPr="00651F4A">
                                      <w:cr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Conector recto de flecha 13"/>
                              <wps:cNvCnPr/>
                              <wps:spPr>
                                <a:xfrm>
                                  <a:off x="1056437" y="1024128"/>
                                  <a:ext cx="0" cy="28514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969316" id="Grupo 23" o:spid="_x0000_s1032" alt="&quot;&quot;" style="position:absolute;left:0;text-align:left;margin-left:17pt;margin-top:9.35pt;width:176.25pt;height:103.1pt;z-index:251667456" coordsize="22383,13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zGTQMAAJ4IAAAOAAAAZHJzL2Uyb0RvYy54bWy8VttuGyEQfa/Uf0C8N3uxndirrCPLuahS&#10;1ERJqjxjlr2oLFDAXrt/02/pj3VgvevEcRopVfuCYZlhZg5zDj49W9ccrZg2lRQpjo5CjJigMqtE&#10;keKvD5efxhgZS0RGuBQsxRtm8Nn044fTRiUslqXkGdMIDhEmaVSKS2tVEgSGlqwm5kgqJmAzl7om&#10;Fpa6CDJNGji95kEchsdBI3WmtKTMGPh63m7iqT8/zxm1N3lumEU8xZCb9aP248KNwfSUJIUmqqzo&#10;Ng3yjixqUgkI2h91TixBS129OKquqJZG5vaIyjqQeV5R5muAaqJwr5orLZfK11IkTaF6mADaPZze&#10;fSz9srrS6l7dakCiUQVg4VeulnWua/cLWaK1h2zTQ8bWFlH4GMeD8eBkhBGFvWgQTuLjSQsqLQH5&#10;F360vHjDM+gCB8/SaRQ0iNlhYP4Og/uSKOahNQlgcKtRlaV4iJEgNbTpHTTOr5+iWHKJhq4eFx7s&#10;eqBMYgCz96EUhpPjkW+9vlaSKG3sFZM1cpMUa0jANxRZXRsLCYBpZwILl06bgJ/ZDWcuFy7uWA6V&#10;uIvx3p5HbM41WhFgQPYtcsXAWd7SueQV571TdMiJ285pa+vcmOdW7xgectxF6619RCls71hXQuo/&#10;O+etfVd1W6sr264Xa39tcXdDC5lt4Cq1bHluFL2sAM5rYuwt0UBskAAQK3sDQ85lk2K5nWFUSv3j&#10;0HdnD70Guxg1IBQpNt+XRDOM+GcBXTiJhkOnLH4xHJ3EsNBPdxZPd8Synku4iQhkUVE/dfaWd9Nc&#10;y/oRNG3mosIWERRip5ha3S3mthUwUEXKZjNvBmqiiL0W94q6wx3Orl0e1o9Eq21PWSDtF9l1Pkn2&#10;Wqu1dZ5CzpZW5pXvO4d0i+v2BoCFLR/+OR2jQcfHOTwe1Eq4WveDMoZyzmhJEJjs2DkXWxnryNFJ&#10;Sa9hUTg6Hg5OMHJqFcbDKB47f+jnrSoB4k7J4vEoGnZt3+lgx78tnMZqUhWlhdza5FrY91B1nHYB&#10;uHCjJRW/EBmyGwUqY3VFRMFZz8mux720vMbsgyTdce0ws98g6P9ktl13wL7K7LbfnFI5EHzD+dcA&#10;HkH49uyVfbr29ru/FdPfAAAA//8DAFBLAwQUAAYACAAAACEA/bEzL+EAAAAJAQAADwAAAGRycy9k&#10;b3ducmV2LnhtbEyPzU7DMBCE70i8g7VI3Kjz05Y0xKmqCjhVSLRIqDc32SZR43UUu0n69iwnOM7O&#10;auabbD2ZVgzYu8aSgnAWgEAqbNlQpeDr8PaUgHBeU6lbS6jghg7W+f1dptPSjvSJw95XgkPIpVpB&#10;7X2XSumKGo12M9shsXe2vdGeZV/Jstcjh5tWRkGwlEY3xA217nBbY3HZX42C91GPmzh8HXaX8/Z2&#10;PCw+vnchKvX4MG1eQHic/N8z/OIzOuTMdLJXKp1oFcRznuL5njyDYD9OlgsQJwVRNF+BzDP5f0H+&#10;AwAA//8DAFBLAQItABQABgAIAAAAIQC2gziS/gAAAOEBAAATAAAAAAAAAAAAAAAAAAAAAABbQ29u&#10;dGVudF9UeXBlc10ueG1sUEsBAi0AFAAGAAgAAAAhADj9If/WAAAAlAEAAAsAAAAAAAAAAAAAAAAA&#10;LwEAAF9yZWxzLy5yZWxzUEsBAi0AFAAGAAgAAAAhAKEDHMZNAwAAnggAAA4AAAAAAAAAAAAAAAAA&#10;LgIAAGRycy9lMm9Eb2MueG1sUEsBAi0AFAAGAAgAAAAhAP2xMy/hAAAACQEAAA8AAAAAAAAAAAAA&#10;AAAApwUAAGRycy9kb3ducmV2LnhtbFBLBQYAAAAABAAEAPMAAAC1BgAAAAA=&#10;">
                      <v:rect id="Rectángulo 4" o:spid="_x0000_s1033" style="position:absolute;width:22383;height:10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XBOwwAAANoAAAAPAAAAZHJzL2Rvd25yZXYueG1sRI9Ba8JA&#10;FITvBf/D8oTe6sZS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aLVwTsMAAADaAAAADwAA&#10;AAAAAAAAAAAAAAAHAgAAZHJzL2Rvd25yZXYueG1sUEsFBgAAAAADAAMAtwAAAPcCAAAAAA==&#10;" fillcolor="white [3201]" strokecolor="black [3200]" strokeweight="1pt">
                        <v:textbox>
                          <w:txbxContent>
                            <w:p w14:paraId="4E82A3C8" w14:textId="77777777" w:rsidR="00EA42B0" w:rsidRPr="00651F4A" w:rsidRDefault="00EA42B0" w:rsidP="008E32E2">
                              <w:pPr>
                                <w:pStyle w:val="Sinespaciado"/>
                                <w:ind w:left="0" w:hanging="2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51F4A">
                                <w:rPr>
                                  <w:rFonts w:ascii="Arial" w:hAnsi="Arial" w:cs="Arial"/>
                                </w:rPr>
                                <w:t>Definir la regularidad de</w:t>
                              </w:r>
                            </w:p>
                            <w:p w14:paraId="0441CBA1" w14:textId="04D200F5" w:rsidR="00EA42B0" w:rsidRPr="00651F4A" w:rsidRDefault="00EA42B0" w:rsidP="008E32E2">
                              <w:pPr>
                                <w:pStyle w:val="Sinespaciado"/>
                                <w:ind w:left="0" w:hanging="2"/>
                                <w:jc w:val="center"/>
                              </w:pPr>
                              <w:r w:rsidRPr="00651F4A">
                                <w:rPr>
                                  <w:rFonts w:ascii="Arial" w:hAnsi="Arial" w:cs="Arial"/>
                                </w:rPr>
                                <w:t>ocurrencia.</w:t>
                              </w:r>
                              <w:r w:rsidRPr="00651F4A">
                                <w:cr/>
                              </w:r>
                            </w:p>
                          </w:txbxContent>
                        </v:textbox>
                      </v:rect>
                      <v:shape id="Conector recto de flecha 13" o:spid="_x0000_s1034" type="#_x0000_t32" style="position:absolute;left:10564;top:10241;width:0;height:28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hcVwAAAANsAAAAPAAAAZHJzL2Rvd25yZXYueG1sRE9Li8Iw&#10;EL4v+B/CCN7WVEVZa1PxgeDubVU8D83YFptJbaKt/34jCHubj+85ybIzlXhQ40rLCkbDCARxZnXJ&#10;uYLTcff5BcJ5ZI2VZVLwJAfLtPeRYKxty7/0OPhchBB2MSoovK9jKV1WkEE3tDVx4C62MegDbHKp&#10;G2xDuKnkOIpm0mDJoaHAmjYFZdfD3Sho0Z/n61V+26y33/tuWt1mx9OPUoN+t1qA8NT5f/Hbvddh&#10;/gRev4QDZPoHAAD//wMAUEsBAi0AFAAGAAgAAAAhANvh9svuAAAAhQEAABMAAAAAAAAAAAAAAAAA&#10;AAAAAFtDb250ZW50X1R5cGVzXS54bWxQSwECLQAUAAYACAAAACEAWvQsW78AAAAVAQAACwAAAAAA&#10;AAAAAAAAAAAfAQAAX3JlbHMvLnJlbHNQSwECLQAUAAYACAAAACEAwroXFcAAAADbAAAADwAAAAAA&#10;AAAAAAAAAAAHAgAAZHJzL2Rvd25yZXYueG1sUEsFBgAAAAADAAMAtwAAAPQCAAAAAA==&#10;" strokecolor="black [3200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39834402" w14:textId="77777777" w:rsidR="008E32E2" w:rsidRPr="008E32E2" w:rsidRDefault="008E32E2" w:rsidP="008E32E2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Profesionales</w:t>
            </w:r>
          </w:p>
          <w:p w14:paraId="7BD4D398" w14:textId="77777777" w:rsidR="008E32E2" w:rsidRPr="008E32E2" w:rsidRDefault="008E32E2" w:rsidP="008E32E2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Ambientales</w:t>
            </w:r>
          </w:p>
          <w:p w14:paraId="2EC66A60" w14:textId="77777777" w:rsidR="008E32E2" w:rsidRPr="008E32E2" w:rsidRDefault="008E32E2" w:rsidP="008E32E2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encargados de la</w:t>
            </w:r>
          </w:p>
          <w:p w14:paraId="0CEBBDF8" w14:textId="77777777" w:rsidR="008E32E2" w:rsidRPr="008E32E2" w:rsidRDefault="008E32E2" w:rsidP="008E32E2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Implementación</w:t>
            </w:r>
          </w:p>
          <w:p w14:paraId="4AE38572" w14:textId="77777777" w:rsidR="008E32E2" w:rsidRPr="008E32E2" w:rsidRDefault="008E32E2" w:rsidP="008E32E2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del PIGA /Gestor</w:t>
            </w:r>
          </w:p>
          <w:p w14:paraId="158342A7" w14:textId="77777777" w:rsidR="008E32E2" w:rsidRPr="008E32E2" w:rsidRDefault="008E32E2" w:rsidP="008E32E2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Ambiental de la</w:t>
            </w:r>
          </w:p>
          <w:p w14:paraId="1F5B0D3A" w14:textId="1E9E396A" w:rsidR="00EE7927" w:rsidRPr="00BB5AF7" w:rsidRDefault="008E32E2" w:rsidP="008E32E2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Unidad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0448127D" w14:textId="77777777" w:rsidR="008E32E2" w:rsidRPr="008E32E2" w:rsidRDefault="008E32E2" w:rsidP="008E32E2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Matriz de identificación</w:t>
            </w:r>
          </w:p>
          <w:p w14:paraId="5BF9FCEF" w14:textId="77777777" w:rsidR="008E32E2" w:rsidRPr="008E32E2" w:rsidRDefault="008E32E2" w:rsidP="008E32E2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de aspectos y evaluación</w:t>
            </w:r>
          </w:p>
          <w:p w14:paraId="031735AD" w14:textId="7E07588A" w:rsidR="00EE7927" w:rsidRPr="00BB5AF7" w:rsidRDefault="008E32E2" w:rsidP="008E32E2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de impactos ambientales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2CAA85E7" w14:textId="77777777" w:rsidR="008E32E2" w:rsidRPr="008E32E2" w:rsidRDefault="008E32E2" w:rsidP="008E32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Una vez se han identificado las</w:t>
            </w:r>
          </w:p>
          <w:p w14:paraId="24DFC5FD" w14:textId="77777777" w:rsidR="008E32E2" w:rsidRPr="008E32E2" w:rsidRDefault="008E32E2" w:rsidP="008E32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actividades y/o productos (bienes y/o</w:t>
            </w:r>
          </w:p>
          <w:p w14:paraId="37BB30EF" w14:textId="77777777" w:rsidR="008E32E2" w:rsidRPr="008E32E2" w:rsidRDefault="008E32E2" w:rsidP="008E32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servicios) que interactúan con el</w:t>
            </w:r>
          </w:p>
          <w:p w14:paraId="2351193E" w14:textId="77777777" w:rsidR="008E32E2" w:rsidRPr="008E32E2" w:rsidRDefault="008E32E2" w:rsidP="008E32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ambiente, se define la frecuencia de</w:t>
            </w:r>
          </w:p>
          <w:p w14:paraId="79421FE2" w14:textId="77777777" w:rsidR="008E32E2" w:rsidRPr="008E32E2" w:rsidRDefault="008E32E2" w:rsidP="008E32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ocurrencia con que estos se</w:t>
            </w:r>
          </w:p>
          <w:p w14:paraId="78CE226D" w14:textId="77777777" w:rsidR="008E32E2" w:rsidRPr="008E32E2" w:rsidRDefault="008E32E2" w:rsidP="008E32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presentan en la Entidad.</w:t>
            </w:r>
          </w:p>
          <w:p w14:paraId="170B9D38" w14:textId="77777777" w:rsidR="008E32E2" w:rsidRPr="008E32E2" w:rsidRDefault="008E32E2" w:rsidP="008E32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b/>
                <w:sz w:val="20"/>
                <w:szCs w:val="20"/>
              </w:rPr>
              <w:t>Normal</w:t>
            </w:r>
            <w:r w:rsidRPr="008E32E2">
              <w:rPr>
                <w:rFonts w:ascii="Arial" w:hAnsi="Arial" w:cs="Arial"/>
                <w:sz w:val="20"/>
                <w:szCs w:val="20"/>
              </w:rPr>
              <w:t>: Recurrente o frecuente</w:t>
            </w:r>
          </w:p>
          <w:p w14:paraId="5435FCC1" w14:textId="77777777" w:rsidR="00EE7927" w:rsidRDefault="008E32E2" w:rsidP="008E32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b/>
                <w:sz w:val="20"/>
                <w:szCs w:val="20"/>
              </w:rPr>
              <w:lastRenderedPageBreak/>
              <w:t>Anormal:</w:t>
            </w:r>
            <w:r w:rsidRPr="008E32E2">
              <w:rPr>
                <w:rFonts w:ascii="Arial" w:hAnsi="Arial" w:cs="Arial"/>
                <w:sz w:val="20"/>
                <w:szCs w:val="20"/>
              </w:rPr>
              <w:t xml:space="preserve"> Poco frecuente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72EBE4" w14:textId="424A8C00" w:rsidR="008E32E2" w:rsidRPr="00BB5AF7" w:rsidRDefault="008E32E2" w:rsidP="008E32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b/>
                <w:sz w:val="20"/>
                <w:szCs w:val="20"/>
              </w:rPr>
              <w:t>Emergencia</w:t>
            </w:r>
            <w:r w:rsidRPr="008E32E2">
              <w:rPr>
                <w:rFonts w:ascii="Arial" w:hAnsi="Arial" w:cs="Arial"/>
                <w:sz w:val="20"/>
                <w:szCs w:val="20"/>
              </w:rPr>
              <w:t>: De forma impredecible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E7927" w:rsidRPr="00BB5AF7" w14:paraId="30DD2B1D" w14:textId="77777777" w:rsidTr="008E32E2">
        <w:trPr>
          <w:trHeight w:val="1833"/>
        </w:trPr>
        <w:tc>
          <w:tcPr>
            <w:tcW w:w="697" w:type="dxa"/>
            <w:vAlign w:val="center"/>
          </w:tcPr>
          <w:p w14:paraId="08003B60" w14:textId="2D0926BD" w:rsidR="00EE7927" w:rsidRPr="00BB5AF7" w:rsidRDefault="00EA42B0" w:rsidP="00B5052F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E73A3"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  <w:r w:rsidR="00AE73A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118" w:type="dxa"/>
            <w:vAlign w:val="center"/>
          </w:tcPr>
          <w:p w14:paraId="0BF28DE5" w14:textId="1441428A" w:rsidR="00EE7927" w:rsidRPr="00BB5AF7" w:rsidRDefault="00735700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6A266DA" wp14:editId="06C729B0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296545</wp:posOffset>
                      </wp:positionV>
                      <wp:extent cx="2326005" cy="1924050"/>
                      <wp:effectExtent l="0" t="0" r="17145" b="57150"/>
                      <wp:wrapNone/>
                      <wp:docPr id="24" name="Grupo 2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26005" cy="1924050"/>
                                <a:chOff x="0" y="0"/>
                                <a:chExt cx="2326005" cy="1924240"/>
                              </a:xfrm>
                            </wpg:grpSpPr>
                            <wps:wsp>
                              <wps:cNvPr id="5" name="Rectángulo 5"/>
                              <wps:cNvSpPr/>
                              <wps:spPr>
                                <a:xfrm>
                                  <a:off x="0" y="0"/>
                                  <a:ext cx="2326005" cy="6997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B8251B8" w14:textId="77777777" w:rsidR="00EA42B0" w:rsidRPr="00651F4A" w:rsidRDefault="00EA42B0" w:rsidP="008E32E2">
                                    <w:pPr>
                                      <w:pStyle w:val="Sinespaciado"/>
                                      <w:ind w:left="0" w:hanging="2"/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651F4A">
                                      <w:rPr>
                                        <w:rFonts w:ascii="Arial" w:hAnsi="Arial" w:cs="Arial"/>
                                      </w:rPr>
                                      <w:t>Consolidar el aspecto</w:t>
                                    </w:r>
                                  </w:p>
                                  <w:p w14:paraId="2C4D6877" w14:textId="20FEA6BC" w:rsidR="00EA42B0" w:rsidRPr="00651F4A" w:rsidRDefault="00EA42B0" w:rsidP="008E32E2">
                                    <w:pPr>
                                      <w:pStyle w:val="Sinespaciado"/>
                                      <w:ind w:left="0" w:hanging="2"/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651F4A">
                                      <w:rPr>
                                        <w:rFonts w:ascii="Arial" w:hAnsi="Arial" w:cs="Arial"/>
                                      </w:rPr>
                                      <w:t>ambiental.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Conector recto de flecha 14"/>
                              <wps:cNvCnPr/>
                              <wps:spPr>
                                <a:xfrm>
                                  <a:off x="1161745" y="746150"/>
                                  <a:ext cx="0" cy="117809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A266DA" id="Grupo 24" o:spid="_x0000_s1035" alt="&quot;&quot;" style="position:absolute;left:0;text-align:left;margin-left:4.05pt;margin-top:23.35pt;width:183.15pt;height:151.5pt;z-index:251669504;mso-width-relative:margin;mso-height-relative:margin" coordsize="23260,19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4V0RQMAAJ0IAAAOAAAAZHJzL2Uyb0RvYy54bWy8VttuGyEQfa/Uf0C8N7vr+BKvso4s56JK&#10;URIlqfKMWfaiskABe+3+Tb+lP9aBvThxnFZK1b5gWGaYmcOcg0/PNhVHa6ZNKUWCo6MQIyaoTEuR&#10;J/jL4+WnE4yMJSIlXAqW4C0z+Gz28cNprWI2kIXkKdMIDhEmrlWCC2tVHASGFqwi5kgqJmAzk7oi&#10;FpY6D1JNaji94sEgDMdBLXWqtKTMGPh63mzimT8/yxi1t1lmmEU8wZCb9aP249KNweyUxLkmqihp&#10;mwZ5RxYVKQUE7Y86J5aglS5fHVWVVEsjM3tEZRXILCsp8zVANVG4V82Vlivla8njOlc9TADtHk7v&#10;PpberK+0elB3GpCoVQ5Y+JWrZZPpyv1ClmjjIdv2kLGNRRQ+Do4H4zAcYURhL5oOhuGoBZUWgPwr&#10;P1pcvOUJvu46gi5w8CKdWkGDmB0G5u8weCiIYh5aEwMGdxqVaYKhDkEqaNN7aJyfP0S+4hKNXFYu&#10;PNj1QJnYAGbvQmk8nU4if2hfKomVNvaKyQq5SYI1xPf9RNbXxjaodCYAkcumie9ndsuZS4WLe5ZB&#10;Ie5evLenEVtwjdYECJB+jVqEvaVzyUrOe6fokBO3nVNr69yYp1bvGB5y3EXrrX1EKWzvWJVC6t87&#10;Z419V3VTqyvbbpYbf2vH3QUtZbqFm9SyoblR9LIEOK+JsXdEA69BAUCr7C0MGZd1gmU7w6iQ+vuh&#10;784eWg12MapBJxJsvq2IZhjxzwKacBoNoW+R9YvhaDKAhX6+s3y+I1bVQsJNRKCKivqps7e8m2Za&#10;Vk8gaXMXFbaIoBA7wdTqbrGwjX6BKFI2n3szEBNF7LV4UNQd7nB27fK4eSJatT1lgbM3smt8Eu+1&#10;VmPrPIWcr6zMSt93DukG1/YGgIQNHf45G6NhR8cFvB3USrha94NShjLOaEEQmOzIuRCtinXk6JSk&#10;l7AoGkeTIbAcxGoyHEedVnVqBoB7HYsmJ+H0pRq9oqixmpR5YSG3JrkG9j1UHacdply40ZKSX4gU&#10;2a0CkbG6JCLnrOdk1+NeWd5i9kGS7rh2mNl/IOj/ZLbd9HryFrObfnOq50DwDecfA3gD4duLR/b5&#10;2tvv/lXMfgEAAP//AwBQSwMEFAAGAAgAAAAhAJH3fBPgAAAACAEAAA8AAABkcnMvZG93bnJldi54&#10;bWxMj0FLw0AQhe+C/2EZwZvdxMamxmxKKeqpFGwF8TbNTpPQ7GzIbpP037ue9PaG93jvm3w1mVYM&#10;1LvGsoJ4FoEgLq1uuFLweXh7WIJwHllja5kUXMnBqri9yTHTduQPGva+EqGEXYYKau+7TEpX1mTQ&#10;zWxHHLyT7Q36cPaV1D2Oody08jGKFtJgw2Ghxo42NZXn/cUoeB9xXM/j12F7Pm2u34en3dc2JqXu&#10;76b1CwhPk/8Lwy9+QIciMB3thbUTrYJlHIIKkkUKItjzNElAHINInlOQRS7/P1D8AAAA//8DAFBL&#10;AQItABQABgAIAAAAIQC2gziS/gAAAOEBAAATAAAAAAAAAAAAAAAAAAAAAABbQ29udGVudF9UeXBl&#10;c10ueG1sUEsBAi0AFAAGAAgAAAAhADj9If/WAAAAlAEAAAsAAAAAAAAAAAAAAAAALwEAAF9yZWxz&#10;Ly5yZWxzUEsBAi0AFAAGAAgAAAAhAFcHhXRFAwAAnQgAAA4AAAAAAAAAAAAAAAAALgIAAGRycy9l&#10;Mm9Eb2MueG1sUEsBAi0AFAAGAAgAAAAhAJH3fBPgAAAACAEAAA8AAAAAAAAAAAAAAAAAnwUAAGRy&#10;cy9kb3ducmV2LnhtbFBLBQYAAAAABAAEAPMAAACsBgAAAAA=&#10;">
                      <v:rect id="Rectángulo 5" o:spid="_x0000_s1036" style="position:absolute;width:23260;height:6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XVwwAAANoAAAAPAAAAZHJzL2Rvd25yZXYueG1sRI9Ba8JA&#10;FITvBf/D8oTe6sZCrU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B/nV1cMAAADaAAAADwAA&#10;AAAAAAAAAAAAAAAHAgAAZHJzL2Rvd25yZXYueG1sUEsFBgAAAAADAAMAtwAAAPcCAAAAAA==&#10;" fillcolor="white [3201]" strokecolor="black [3200]" strokeweight="1pt">
                        <v:textbox>
                          <w:txbxContent>
                            <w:p w14:paraId="4B8251B8" w14:textId="77777777" w:rsidR="00EA42B0" w:rsidRPr="00651F4A" w:rsidRDefault="00EA42B0" w:rsidP="008E32E2">
                              <w:pPr>
                                <w:pStyle w:val="Sinespaciado"/>
                                <w:ind w:left="0" w:hanging="2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51F4A">
                                <w:rPr>
                                  <w:rFonts w:ascii="Arial" w:hAnsi="Arial" w:cs="Arial"/>
                                </w:rPr>
                                <w:t>Consolidar el aspecto</w:t>
                              </w:r>
                            </w:p>
                            <w:p w14:paraId="2C4D6877" w14:textId="20FEA6BC" w:rsidR="00EA42B0" w:rsidRPr="00651F4A" w:rsidRDefault="00EA42B0" w:rsidP="008E32E2">
                              <w:pPr>
                                <w:pStyle w:val="Sinespaciado"/>
                                <w:ind w:left="0" w:hanging="2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51F4A">
                                <w:rPr>
                                  <w:rFonts w:ascii="Arial" w:hAnsi="Arial" w:cs="Arial"/>
                                </w:rPr>
                                <w:t>ambiental.</w:t>
                              </w:r>
                            </w:p>
                          </w:txbxContent>
                        </v:textbox>
                      </v:rect>
                      <v:shape id="Conector recto de flecha 14" o:spid="_x0000_s1037" type="#_x0000_t32" style="position:absolute;left:11617;top:7461;width:0;height:117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49hwAAAANsAAAAPAAAAZHJzL2Rvd25yZXYueG1sRE9Li8Iw&#10;EL4v+B/CCN7WVFFZa1PxgeDubVU8D83YFptJbaKt/34jCHubj+85ybIzlXhQ40rLCkbDCARxZnXJ&#10;uYLTcff5BcJ5ZI2VZVLwJAfLtPeRYKxty7/0OPhchBB2MSoovK9jKV1WkEE3tDVx4C62MegDbHKp&#10;G2xDuKnkOIpm0mDJoaHAmjYFZdfD3Sho0Z/n61V+26y33/tuWt1mx9OPUoN+t1qA8NT5f/Hbvddh&#10;/gRev4QDZPoHAAD//wMAUEsBAi0AFAAGAAgAAAAhANvh9svuAAAAhQEAABMAAAAAAAAAAAAAAAAA&#10;AAAAAFtDb250ZW50X1R5cGVzXS54bWxQSwECLQAUAAYACAAAACEAWvQsW78AAAAVAQAACwAAAAAA&#10;AAAAAAAAAAAfAQAAX3JlbHMvLnJlbHNQSwECLQAUAAYACAAAACEATVOPYcAAAADbAAAADwAAAAAA&#10;AAAAAAAAAAAHAgAAZHJzL2Rvd25yZXYueG1sUEsFBgAAAAADAAMAtwAAAPQCAAAAAA==&#10;" strokecolor="black [3200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0DCF470B" w14:textId="77777777" w:rsidR="008E32E2" w:rsidRPr="008E32E2" w:rsidRDefault="008E32E2" w:rsidP="008E32E2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Profesionales</w:t>
            </w:r>
          </w:p>
          <w:p w14:paraId="63E52DB0" w14:textId="77777777" w:rsidR="008E32E2" w:rsidRPr="008E32E2" w:rsidRDefault="008E32E2" w:rsidP="008E32E2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Ambientales</w:t>
            </w:r>
          </w:p>
          <w:p w14:paraId="6A1697B8" w14:textId="77777777" w:rsidR="008E32E2" w:rsidRPr="008E32E2" w:rsidRDefault="008E32E2" w:rsidP="008E32E2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encargados de la</w:t>
            </w:r>
          </w:p>
          <w:p w14:paraId="7FC7656D" w14:textId="77777777" w:rsidR="008E32E2" w:rsidRPr="008E32E2" w:rsidRDefault="008E32E2" w:rsidP="008E32E2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implementación</w:t>
            </w:r>
          </w:p>
          <w:p w14:paraId="733A509F" w14:textId="1F8B02E8" w:rsidR="00EE7927" w:rsidRPr="00BB5AF7" w:rsidRDefault="008E32E2" w:rsidP="008E32E2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del PIGA.</w:t>
            </w:r>
          </w:p>
        </w:tc>
        <w:tc>
          <w:tcPr>
            <w:tcW w:w="1701" w:type="dxa"/>
            <w:vAlign w:val="center"/>
          </w:tcPr>
          <w:p w14:paraId="49A4348F" w14:textId="77777777" w:rsidR="008E32E2" w:rsidRPr="008E32E2" w:rsidRDefault="008E32E2" w:rsidP="008E32E2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Matriz de identificación</w:t>
            </w:r>
          </w:p>
          <w:p w14:paraId="3B8139A7" w14:textId="77777777" w:rsidR="008E32E2" w:rsidRPr="008E32E2" w:rsidRDefault="008E32E2" w:rsidP="008E32E2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de aspectos y evaluación</w:t>
            </w:r>
          </w:p>
          <w:p w14:paraId="1F33DA13" w14:textId="3A2C9640" w:rsidR="00EE7927" w:rsidRPr="00BB5AF7" w:rsidRDefault="008E32E2" w:rsidP="008E32E2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de impactos ambientales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797C2055" w14:textId="77777777" w:rsidR="008E32E2" w:rsidRPr="008E32E2" w:rsidRDefault="008E32E2" w:rsidP="008E3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Se debe convocar de manera oficial</w:t>
            </w:r>
          </w:p>
          <w:p w14:paraId="29F144F5" w14:textId="77777777" w:rsidR="008E32E2" w:rsidRPr="008E32E2" w:rsidRDefault="008E32E2" w:rsidP="008E3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al Comité Competente de la</w:t>
            </w:r>
          </w:p>
          <w:p w14:paraId="27EF2A05" w14:textId="77777777" w:rsidR="008E32E2" w:rsidRPr="008E32E2" w:rsidRDefault="008E32E2" w:rsidP="008E3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UAECOB para la consolidación de</w:t>
            </w:r>
          </w:p>
          <w:p w14:paraId="1D2BD271" w14:textId="77777777" w:rsidR="008E32E2" w:rsidRPr="008E32E2" w:rsidRDefault="008E32E2" w:rsidP="008E3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los aspectos ambientales</w:t>
            </w:r>
          </w:p>
          <w:p w14:paraId="3534FD9C" w14:textId="77777777" w:rsidR="008E32E2" w:rsidRPr="008E32E2" w:rsidRDefault="008E32E2" w:rsidP="008E3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identificados a través de mesas de</w:t>
            </w:r>
          </w:p>
          <w:p w14:paraId="4CF22B3A" w14:textId="77777777" w:rsidR="008E32E2" w:rsidRPr="008E32E2" w:rsidRDefault="008E32E2" w:rsidP="008E3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trabajo con el área de Gestión</w:t>
            </w:r>
          </w:p>
          <w:p w14:paraId="01713CF2" w14:textId="77777777" w:rsidR="008E32E2" w:rsidRPr="008E32E2" w:rsidRDefault="008E32E2" w:rsidP="008E3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Ambiental.</w:t>
            </w:r>
          </w:p>
          <w:p w14:paraId="703BC077" w14:textId="77777777" w:rsidR="008E32E2" w:rsidRPr="008E32E2" w:rsidRDefault="008E32E2" w:rsidP="008E3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Si al diligenciar el Formato de Matriz</w:t>
            </w:r>
          </w:p>
          <w:p w14:paraId="3F538A0C" w14:textId="77777777" w:rsidR="008E32E2" w:rsidRPr="008E32E2" w:rsidRDefault="008E32E2" w:rsidP="008E3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de identificación de aspectos y</w:t>
            </w:r>
          </w:p>
          <w:p w14:paraId="02E3B446" w14:textId="77777777" w:rsidR="008E32E2" w:rsidRPr="008E32E2" w:rsidRDefault="008E32E2" w:rsidP="008E3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evaluación de impactos ambientales</w:t>
            </w:r>
          </w:p>
          <w:p w14:paraId="74878099" w14:textId="77777777" w:rsidR="008E32E2" w:rsidRPr="008E32E2" w:rsidRDefault="008E32E2" w:rsidP="008E3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se identifican aspectos ambientales</w:t>
            </w:r>
          </w:p>
          <w:p w14:paraId="0D5D5D02" w14:textId="77777777" w:rsidR="008E32E2" w:rsidRPr="008E32E2" w:rsidRDefault="008E32E2" w:rsidP="008E3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que no estén en las opciones</w:t>
            </w:r>
          </w:p>
          <w:p w14:paraId="51C5BDAA" w14:textId="77777777" w:rsidR="008E32E2" w:rsidRPr="008E32E2" w:rsidRDefault="008E32E2" w:rsidP="008E3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listadas en el formato matriz, estos</w:t>
            </w:r>
          </w:p>
          <w:p w14:paraId="2A09F57B" w14:textId="77777777" w:rsidR="008E32E2" w:rsidRPr="008E32E2" w:rsidRDefault="008E32E2" w:rsidP="008E3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se podrán definir como “otros</w:t>
            </w:r>
          </w:p>
          <w:p w14:paraId="2341DD8D" w14:textId="644F4034" w:rsidR="00EE7927" w:rsidRPr="00BB5AF7" w:rsidRDefault="008E32E2" w:rsidP="008E3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2E2">
              <w:rPr>
                <w:rFonts w:ascii="Arial" w:hAnsi="Arial" w:cs="Arial"/>
                <w:sz w:val="20"/>
                <w:szCs w:val="20"/>
              </w:rPr>
              <w:t>aspectos ambientales asociados”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4888" w:rsidRPr="00BB5AF7" w14:paraId="0246D5F4" w14:textId="77777777" w:rsidTr="00CC6B53">
        <w:trPr>
          <w:trHeight w:val="1982"/>
        </w:trPr>
        <w:tc>
          <w:tcPr>
            <w:tcW w:w="697" w:type="dxa"/>
            <w:vAlign w:val="center"/>
          </w:tcPr>
          <w:p w14:paraId="40FFD896" w14:textId="531FFBD9" w:rsidR="00B24888" w:rsidRPr="00BB5AF7" w:rsidRDefault="00EA42B0" w:rsidP="00B5052F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E73A3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AE73A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118" w:type="dxa"/>
            <w:vAlign w:val="center"/>
          </w:tcPr>
          <w:p w14:paraId="3224DC24" w14:textId="3518169F" w:rsidR="00B24888" w:rsidRPr="00BB5AF7" w:rsidRDefault="00735700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78289186" wp14:editId="2196F651">
                      <wp:simplePos x="0" y="0"/>
                      <wp:positionH relativeFrom="column">
                        <wp:posOffset>18212</wp:posOffset>
                      </wp:positionH>
                      <wp:positionV relativeFrom="paragraph">
                        <wp:posOffset>303708</wp:posOffset>
                      </wp:positionV>
                      <wp:extent cx="2421255" cy="1235862"/>
                      <wp:effectExtent l="0" t="0" r="17145" b="59690"/>
                      <wp:wrapNone/>
                      <wp:docPr id="25" name="Grupo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21255" cy="1235862"/>
                                <a:chOff x="0" y="0"/>
                                <a:chExt cx="2421255" cy="1235862"/>
                              </a:xfrm>
                            </wpg:grpSpPr>
                            <wps:wsp>
                              <wps:cNvPr id="7" name="Rectángulo 7"/>
                              <wps:cNvSpPr/>
                              <wps:spPr>
                                <a:xfrm>
                                  <a:off x="0" y="0"/>
                                  <a:ext cx="2421255" cy="77014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B6CF02D" w14:textId="77777777" w:rsidR="00EA42B0" w:rsidRPr="00651F4A" w:rsidRDefault="00EA42B0" w:rsidP="008E32E2">
                                    <w:pPr>
                                      <w:pStyle w:val="Sinespaciado"/>
                                      <w:ind w:left="0" w:hanging="2"/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651F4A">
                                      <w:rPr>
                                        <w:rFonts w:ascii="Arial" w:hAnsi="Arial" w:cs="Arial"/>
                                      </w:rPr>
                                      <w:t>Identificar el impacto</w:t>
                                    </w:r>
                                  </w:p>
                                  <w:p w14:paraId="0ACD2E25" w14:textId="1D46E32A" w:rsidR="00EA42B0" w:rsidRPr="00651F4A" w:rsidRDefault="00EA42B0" w:rsidP="008E32E2">
                                    <w:pPr>
                                      <w:pStyle w:val="Sinespaciado"/>
                                      <w:ind w:left="0" w:hanging="2"/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651F4A">
                                      <w:rPr>
                                        <w:rFonts w:ascii="Arial" w:hAnsi="Arial" w:cs="Arial"/>
                                      </w:rPr>
                                      <w:t>ambiental.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Conector recto de flecha 17"/>
                              <wps:cNvCnPr/>
                              <wps:spPr>
                                <a:xfrm>
                                  <a:off x="1158849" y="819302"/>
                                  <a:ext cx="0" cy="4165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289186" id="Grupo 25" o:spid="_x0000_s1038" alt="&quot;&quot;" style="position:absolute;left:0;text-align:left;margin-left:1.45pt;margin-top:23.9pt;width:190.65pt;height:97.3pt;z-index:251671552" coordsize="24212,12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JqdQQMAAJwIAAAOAAAAZHJzL2Uyb0RvYy54bWy8VttuGyEQfa/Uf0C8N+vd+JZV1pHlXFQp&#10;aqIkVZ4xy15UFihgr92/6bf0xzqwFyeO00ip2he8wAwzc5hz8OnZpuJozbQppUhweDTAiAkq01Lk&#10;Cf76cPlpipGxRKSES8ESvGUGn80+fjitVcwiWUieMo3gEGHiWiW4sFbFQWBowSpijqRiAjYzqSti&#10;YarzINWkhtMrHkSDwTiopU6VlpQZA6vnzSae+fOzjFF7k2WGWcQTDLlZP2o/Lt0YzE5JnGuiipK2&#10;aZB3ZFGRUkDQ/qhzYgla6fLFUVVJtTQys0dUVoHMspIyXwNUEw72qrnScqV8LXlc56qHCaDdw+nd&#10;x9Iv6yut7tWtBiRqlQMWfuZq2WS6cr+QJdp4yLY9ZGxjEYXFaBiF0WiEEYW9MDoeTcdRAyotAPkX&#10;frS4eMMz6AIHz9KpFTSI2WFg/g6D+4Io5qE1MWBwq1GZJniCkSAVtOkdNM6vnyJfcYkmrh4XHux6&#10;oExsALN3oTSZDMLh0B3al0pipY29YrJC7iPBGuL7fiLra2Mb084E/Fw2TXz/ZbecuVS4uGMZFOLu&#10;xXt7GrEF12hNgADpt7AN6y2dS1Zy3juFh5y47ZxaW+fGPLV6x8Ehx1203tpHlML2jlUppP6zc9bY&#10;d1U3tbqy7Wa58bfmsXQrS5lu4Sa1bGhuFL0sAc5rYuwt0cBrUADQKnsDQ8ZlnWDZfmFUSP3j0Lqz&#10;h1aDXYxq0IkEm+8rohlG/LOAJjyBu3TC4ifD0SSCiX66s3y6I1bVQsJNhKCKivpPZ29595lpWT2C&#10;pM1dVNgigkLsBFOru8nCNvoFokjZfO7NQEwUsdfiXlF3uMPZtcvD5pFo1faUBc5+kV3jk3ivtRpb&#10;5ynkfGVlVvq+2+Ha3gCQsKHDP2dj2NNxAW8HtRKu1v2glKGMM1oQBCY7ci5Eq2IdOTol6SUsDEfT&#10;6fAEIxCraXhyPGi1qlMzANzp2DAcj8b+bXidocZqUuaFhdSa3BrU90B1lHaQcuFGS0p+IVJktwo0&#10;xuqSiJyznpJdi3theY3YBzm6o9phYr/Bz/9JbLvp5eQ1Yjc0dqLnQPD95t8CeAJh7dkb+3Tu7Xd/&#10;Kma/AQAA//8DAFBLAwQUAAYACAAAACEAL7hf0+AAAAAIAQAADwAAAGRycy9kb3ducmV2LnhtbEyP&#10;wU7DMBBE70j8g7VI3KiTNEAb4lRVBZwqJFok1Ns23iZRYzuK3ST9e5YTHHdmNPsmX02mFQP1vnFW&#10;QTyLQJAtnW5speBr//awAOEDWo2ts6TgSh5Wxe1Njpl2o/2kYRcqwSXWZ6igDqHLpPRlTQb9zHVk&#10;2Tu53mDgs6+k7nHkctPKJIqepMHG8ocaO9rUVJ53F6PgfcRxPY9fh+35tLke9o8f39uYlLq/m9Yv&#10;IAJN4S8Mv/iMDgUzHd3Fai9aBcmSgwrSZx7A9nyRJiCOrKdJCrLI5f8BxQ8AAAD//wMAUEsBAi0A&#10;FAAGAAgAAAAhALaDOJL+AAAA4QEAABMAAAAAAAAAAAAAAAAAAAAAAFtDb250ZW50X1R5cGVzXS54&#10;bWxQSwECLQAUAAYACAAAACEAOP0h/9YAAACUAQAACwAAAAAAAAAAAAAAAAAvAQAAX3JlbHMvLnJl&#10;bHNQSwECLQAUAAYACAAAACEAOpianUEDAACcCAAADgAAAAAAAAAAAAAAAAAuAgAAZHJzL2Uyb0Rv&#10;Yy54bWxQSwECLQAUAAYACAAAACEAL7hf0+AAAAAIAQAADwAAAAAAAAAAAAAAAACbBQAAZHJzL2Rv&#10;d25yZXYueG1sUEsFBgAAAAAEAAQA8wAAAKgGAAAAAA==&#10;">
                      <v:rect id="Rectángulo 7" o:spid="_x0000_s1039" style="position:absolute;width:24212;height:7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45wwAAANoAAAAPAAAAZHJzL2Rvd25yZXYueG1sRI/Ni8Iw&#10;FMTvgv9DeII3TfXgR9coIi4IK4ofhz0+mrdt2ealJNm2/vcbQfA4zMxvmNWmM5VoyPnSsoLJOAFB&#10;nFldcq7gfvscLUD4gKyxskwKHuRhs+73Vphq2/KFmmvIRYSwT1FBEUKdSumzggz6sa2Jo/djncEQ&#10;pculdthGuKnkNElm0mDJcaHAmnYFZb/XP6PAnstHtXXLU3Ok+ffXOSRtN9srNRx02w8QgbrwDr/a&#10;B61gDs8r8QbI9T8AAAD//wMAUEsBAi0AFAAGAAgAAAAhANvh9svuAAAAhQEAABMAAAAAAAAAAAAA&#10;AAAAAAAAAFtDb250ZW50X1R5cGVzXS54bWxQSwECLQAUAAYACAAAACEAWvQsW78AAAAVAQAACwAA&#10;AAAAAAAAAAAAAAAfAQAAX3JlbHMvLnJlbHNQSwECLQAUAAYACAAAACEAmGfuOcMAAADaAAAADwAA&#10;AAAAAAAAAAAAAAAHAgAAZHJzL2Rvd25yZXYueG1sUEsFBgAAAAADAAMAtwAAAPcCAAAAAA==&#10;" fillcolor="white [3201]" strokecolor="black [3200]" strokeweight="1pt">
                        <v:textbox>
                          <w:txbxContent>
                            <w:p w14:paraId="7B6CF02D" w14:textId="77777777" w:rsidR="00EA42B0" w:rsidRPr="00651F4A" w:rsidRDefault="00EA42B0" w:rsidP="008E32E2">
                              <w:pPr>
                                <w:pStyle w:val="Sinespaciado"/>
                                <w:ind w:left="0" w:hanging="2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51F4A">
                                <w:rPr>
                                  <w:rFonts w:ascii="Arial" w:hAnsi="Arial" w:cs="Arial"/>
                                </w:rPr>
                                <w:t>Identificar el impacto</w:t>
                              </w:r>
                            </w:p>
                            <w:p w14:paraId="0ACD2E25" w14:textId="1D46E32A" w:rsidR="00EA42B0" w:rsidRPr="00651F4A" w:rsidRDefault="00EA42B0" w:rsidP="008E32E2">
                              <w:pPr>
                                <w:pStyle w:val="Sinespaciado"/>
                                <w:ind w:left="0" w:hanging="2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51F4A">
                                <w:rPr>
                                  <w:rFonts w:ascii="Arial" w:hAnsi="Arial" w:cs="Arial"/>
                                </w:rPr>
                                <w:t>ambiental.</w:t>
                              </w:r>
                            </w:p>
                          </w:txbxContent>
                        </v:textbox>
                      </v:rect>
                      <v:shape id="Conector recto de flecha 17" o:spid="_x0000_s1040" type="#_x0000_t32" style="position:absolute;left:11588;top:8193;width:0;height:4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REWwQAAANsAAAAPAAAAZHJzL2Rvd25yZXYueG1sRE9La8JA&#10;EL4X/A/LCL3ppoKPRtcQIwXtzQc9D9kxCc3OxuyapP++KxR6m4/vOZtkMLXoqHWVZQVv0wgEcW51&#10;xYWC6+VjsgLhPLLG2jIp+CEHyXb0ssFY255P1J19IUIIuxgVlN43sZQuL8mgm9qGOHA32xr0AbaF&#10;1C32IdzUchZFC2mw4tBQYkNZSfn3+WEU9Oi/3ndpcc92++NhmNf3xeX6qdTreEjXIDwN/l/85z7o&#10;MH8Jz1/CAXL7CwAA//8DAFBLAQItABQABgAIAAAAIQDb4fbL7gAAAIUBAAATAAAAAAAAAAAAAAAA&#10;AAAAAABbQ29udGVudF9UeXBlc10ueG1sUEsBAi0AFAAGAAgAAAAhAFr0LFu/AAAAFQEAAAsAAAAA&#10;AAAAAAAAAAAAHwEAAF9yZWxzLy5yZWxzUEsBAi0AFAAGAAgAAAAhAL2BERbBAAAA2wAAAA8AAAAA&#10;AAAAAAAAAAAABwIAAGRycy9kb3ducmV2LnhtbFBLBQYAAAAAAwADALcAAAD1AgAAAAA=&#10;" strokecolor="black [3200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7127E4B3" w14:textId="77777777" w:rsidR="00651F4A" w:rsidRPr="00651F4A" w:rsidRDefault="00651F4A" w:rsidP="00651F4A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Profesionales</w:t>
            </w:r>
          </w:p>
          <w:p w14:paraId="227DA941" w14:textId="77777777" w:rsidR="00651F4A" w:rsidRPr="00651F4A" w:rsidRDefault="00651F4A" w:rsidP="00651F4A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Ambientales</w:t>
            </w:r>
          </w:p>
          <w:p w14:paraId="49D2F0C3" w14:textId="77777777" w:rsidR="00651F4A" w:rsidRPr="00651F4A" w:rsidRDefault="00651F4A" w:rsidP="00651F4A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encargados de la</w:t>
            </w:r>
          </w:p>
          <w:p w14:paraId="3C6B53FD" w14:textId="77777777" w:rsidR="00651F4A" w:rsidRPr="00651F4A" w:rsidRDefault="00651F4A" w:rsidP="00651F4A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implementación</w:t>
            </w:r>
          </w:p>
          <w:p w14:paraId="4B1E2F43" w14:textId="1DA1EA3D" w:rsidR="00B24888" w:rsidRPr="00BB5AF7" w:rsidRDefault="00651F4A" w:rsidP="00651F4A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del PIGA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7E66BA7F" w14:textId="77777777" w:rsidR="00651F4A" w:rsidRPr="00651F4A" w:rsidRDefault="00651F4A" w:rsidP="00651F4A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Matriz de identificación</w:t>
            </w:r>
          </w:p>
          <w:p w14:paraId="460D8C1A" w14:textId="77777777" w:rsidR="00651F4A" w:rsidRPr="00651F4A" w:rsidRDefault="00651F4A" w:rsidP="00651F4A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de aspectos y evaluación</w:t>
            </w:r>
          </w:p>
          <w:p w14:paraId="10C4A5ED" w14:textId="77777777" w:rsidR="00651F4A" w:rsidRPr="00651F4A" w:rsidRDefault="00651F4A" w:rsidP="00651F4A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de impactos ambientales</w:t>
            </w:r>
          </w:p>
          <w:p w14:paraId="6008038A" w14:textId="00D4C8D3" w:rsidR="00B24888" w:rsidRPr="00BB5AF7" w:rsidRDefault="00651F4A" w:rsidP="00651F4A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Acta de reunión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5EB6C07C" w14:textId="77777777" w:rsidR="00651F4A" w:rsidRPr="00651F4A" w:rsidRDefault="00651F4A" w:rsidP="00651F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Se identifica el impacto ambiental</w:t>
            </w:r>
          </w:p>
          <w:p w14:paraId="2403364E" w14:textId="77777777" w:rsidR="00651F4A" w:rsidRPr="00651F4A" w:rsidRDefault="00651F4A" w:rsidP="00651F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que se genera como resultado parcial</w:t>
            </w:r>
          </w:p>
          <w:p w14:paraId="2A471F56" w14:textId="77777777" w:rsidR="00651F4A" w:rsidRPr="00651F4A" w:rsidRDefault="00651F4A" w:rsidP="00651F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o total del aspecto ambiental.</w:t>
            </w:r>
          </w:p>
          <w:p w14:paraId="0589E749" w14:textId="77777777" w:rsidR="00651F4A" w:rsidRPr="00651F4A" w:rsidRDefault="00651F4A" w:rsidP="00651F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Si al diligenciar el Formato de Matriz</w:t>
            </w:r>
          </w:p>
          <w:p w14:paraId="167A821C" w14:textId="77777777" w:rsidR="00651F4A" w:rsidRPr="00651F4A" w:rsidRDefault="00651F4A" w:rsidP="00651F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de identificación de aspectos y</w:t>
            </w:r>
          </w:p>
          <w:p w14:paraId="74DE348D" w14:textId="77777777" w:rsidR="00651F4A" w:rsidRPr="00651F4A" w:rsidRDefault="00651F4A" w:rsidP="00651F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evaluación de impactos ambientales,</w:t>
            </w:r>
          </w:p>
          <w:p w14:paraId="0B92F0E6" w14:textId="77777777" w:rsidR="00651F4A" w:rsidRPr="00651F4A" w:rsidRDefault="00651F4A" w:rsidP="00651F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lastRenderedPageBreak/>
              <w:t>se identifican impactos ambientales</w:t>
            </w:r>
          </w:p>
          <w:p w14:paraId="1F305BC8" w14:textId="77777777" w:rsidR="00651F4A" w:rsidRPr="00651F4A" w:rsidRDefault="00651F4A" w:rsidP="00651F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que no estén en las opciones</w:t>
            </w:r>
          </w:p>
          <w:p w14:paraId="1D3DD24A" w14:textId="77777777" w:rsidR="00651F4A" w:rsidRPr="00651F4A" w:rsidRDefault="00651F4A" w:rsidP="00651F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listadas, estos se podrán definir</w:t>
            </w:r>
          </w:p>
          <w:p w14:paraId="67B9110F" w14:textId="77777777" w:rsidR="00651F4A" w:rsidRPr="00651F4A" w:rsidRDefault="00651F4A" w:rsidP="00651F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como “otros” y describirlos en</w:t>
            </w:r>
          </w:p>
          <w:p w14:paraId="2E7CBC0C" w14:textId="41D064C9" w:rsidR="00B24888" w:rsidRPr="00BB5AF7" w:rsidRDefault="00651F4A" w:rsidP="00651F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“Impactos ambientales OTROS”.</w:t>
            </w:r>
          </w:p>
        </w:tc>
      </w:tr>
      <w:tr w:rsidR="00EE7927" w:rsidRPr="00BB5AF7" w14:paraId="52B89F63" w14:textId="77777777" w:rsidTr="00AE73A3">
        <w:trPr>
          <w:trHeight w:val="699"/>
        </w:trPr>
        <w:tc>
          <w:tcPr>
            <w:tcW w:w="697" w:type="dxa"/>
            <w:shd w:val="clear" w:color="auto" w:fill="auto"/>
            <w:vAlign w:val="center"/>
          </w:tcPr>
          <w:p w14:paraId="42D02C35" w14:textId="0D0D8FD9" w:rsidR="00EE7927" w:rsidRPr="00BB5AF7" w:rsidRDefault="00EA42B0" w:rsidP="00B5052F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E73A3"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  <w:r w:rsidR="00AE73A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118" w:type="dxa"/>
            <w:vAlign w:val="center"/>
          </w:tcPr>
          <w:p w14:paraId="473CBCAE" w14:textId="1AD8EB87" w:rsidR="00EE7927" w:rsidRPr="00BB5AF7" w:rsidRDefault="00735700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ED05251" wp14:editId="37744FCD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367030</wp:posOffset>
                      </wp:positionV>
                      <wp:extent cx="2230755" cy="1423035"/>
                      <wp:effectExtent l="0" t="0" r="17145" b="62865"/>
                      <wp:wrapNone/>
                      <wp:docPr id="27" name="Grupo 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30755" cy="1423035"/>
                                <a:chOff x="0" y="0"/>
                                <a:chExt cx="2230755" cy="1423283"/>
                              </a:xfrm>
                            </wpg:grpSpPr>
                            <wps:wsp>
                              <wps:cNvPr id="9" name="Rectángulo 9"/>
                              <wps:cNvSpPr/>
                              <wps:spPr>
                                <a:xfrm>
                                  <a:off x="0" y="0"/>
                                  <a:ext cx="2230755" cy="92138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8BA6628" w14:textId="77777777" w:rsidR="00EA42B0" w:rsidRPr="00651F4A" w:rsidRDefault="00EA42B0" w:rsidP="00651F4A">
                                    <w:pPr>
                                      <w:pStyle w:val="Sinespaciado"/>
                                      <w:ind w:left="0" w:hanging="2"/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651F4A">
                                      <w:rPr>
                                        <w:rFonts w:ascii="Arial" w:hAnsi="Arial" w:cs="Arial"/>
                                      </w:rPr>
                                      <w:t>Seleccionar los recursos</w:t>
                                    </w:r>
                                  </w:p>
                                  <w:p w14:paraId="11EDC627" w14:textId="77777777" w:rsidR="00EA42B0" w:rsidRPr="00651F4A" w:rsidRDefault="00EA42B0" w:rsidP="00651F4A">
                                    <w:pPr>
                                      <w:pStyle w:val="Sinespaciado"/>
                                      <w:ind w:left="0" w:hanging="2"/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651F4A">
                                      <w:rPr>
                                        <w:rFonts w:ascii="Arial" w:hAnsi="Arial" w:cs="Arial"/>
                                      </w:rPr>
                                      <w:t>afectados o beneficiados por</w:t>
                                    </w:r>
                                  </w:p>
                                  <w:p w14:paraId="701C5005" w14:textId="69D793CB" w:rsidR="00EA42B0" w:rsidRPr="00651F4A" w:rsidRDefault="00EA42B0" w:rsidP="00651F4A">
                                    <w:pPr>
                                      <w:pStyle w:val="Sinespaciado"/>
                                      <w:ind w:left="0" w:hanging="2"/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651F4A">
                                      <w:rPr>
                                        <w:rFonts w:ascii="Arial" w:hAnsi="Arial" w:cs="Arial"/>
                                      </w:rPr>
                                      <w:t>el impacto.</w:t>
                                    </w:r>
                                    <w:r w:rsidRPr="00651F4A">
                                      <w:rPr>
                                        <w:rFonts w:ascii="Arial" w:hAnsi="Arial" w:cs="Arial"/>
                                      </w:rPr>
                                      <w:cr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Conector recto de flecha 18"/>
                              <wps:cNvCnPr/>
                              <wps:spPr>
                                <a:xfrm>
                                  <a:off x="1088594" y="1002076"/>
                                  <a:ext cx="0" cy="42120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D05251" id="Grupo 27" o:spid="_x0000_s1041" alt="&quot;&quot;" style="position:absolute;left:0;text-align:left;margin-left:12.2pt;margin-top:28.9pt;width:175.65pt;height:112.05pt;z-index:251673600;mso-width-relative:margin;mso-height-relative:margin" coordsize="22307,14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DGTAMAAJ0IAAAOAAAAZHJzL2Uyb0RvYy54bWy8VttuGyEQfa/Uf0C8N3uJndirrKPIuahS&#10;lERJqjxjlr2oLFDA2XX/pt/SH+vAXpyL00qp2he8wAwzc5hz8NFxW3P0yLSppEhxtBdixASVWSWK&#10;FH+5P/80w8hYIjLCpWAp3jCDjxcfPxw1KmGxLCXPmEZwiDBJo1JcWquSIDC0ZDUxe1IxAZu51DWx&#10;MNVFkGnSwOk1D+IwPAgaqTOlJWXGwOppt4kX/vw8Z9Re57lhFvEUQ27Wj9qPKzcGiyOSFJqosqJ9&#10;GuQdWdSkEhB0POqUWILWunp1VF1RLY3M7R6VdSDzvKLM1wDVROGLai60XCtfS5E0hRphAmhf4PTu&#10;Y+nV44VWd+pGAxKNKgALP3O1tLmu3S9kiVoP2WaEjLUWUViM4/3wcDrFiMJeNIHZ/rQDlZaA/Cs/&#10;Wp695RnP9p1nMAQOnqXTKGgQs8XA/B0GdyVRzENrEsDgRqMqS/EcI0FqaNNbaJyfP0Sx5hLNXVYu&#10;PNiNQJnEAGbvQmkeR/szD9JYKkmUNvaCyRq5jxRriO/7iTxeGtuhMpgARC6bLr7/shvOXCpc3LIc&#10;CnH34r09jdiSa/RIgADZ16hH2Fs6l7zifHSKdjlxOzj1ts6NeWqNjuEux2200dpHlMKOjnUlpP69&#10;c97ZD1V3tbqybbtq/a15LN3KSmYbuEktO5obRc8rgPOSGHtDNPAaFAC0yl7DkHPZpFj2XxiVUn/f&#10;te7sodVgF6MGdCLF5tuaaIYR/yygCefRZOKExU8m08MYJvrpzurpjljXSwk3EYEqKuo/nb3lw2eu&#10;Zf0AknbiosIWERRip5haPUyWttMvEEXKTk68GYiJIvZS3CnqDnc4u3a5bx+IVn1PWeDslRwanyQv&#10;WquzdZ5CnqytzCvfd1tc+xsAEnZ0+OdsjODt6Oi4hLeDWglX635QxlDOGS0JApMtOZeiV7GBHIOS&#10;jBIWhbPZdD7ByIlVGMbh4YHzh37uRQkQd0I2iSPY67kyyODAvx5OYzWpitJCbl1yHewvUHWcdgG4&#10;cKMlFT8TGbIbBSJjdUVEwdnIyaHHvbK8xeydJN1ybTez/0DQ/8ls24568hazOx471XMg+IbzjwG8&#10;gbD27JF9Ovf2238Vi18AAAD//wMAUEsDBBQABgAIAAAAIQDuBPLM4AAAAAkBAAAPAAAAZHJzL2Rv&#10;d25yZXYueG1sTI9BS8NAEIXvgv9hGcGb3aRtTI3ZlFLUUxFsBfG2zU6T0OxsyG6T9N87nvQ4fI83&#10;38vXk23FgL1vHCmIZxEIpNKZhioFn4fXhxUIHzQZ3TpCBVf0sC5ub3KdGTfSBw77UAkuIZ9pBXUI&#10;XSalL2u02s9ch8Ts5HqrA599JU2vRy63rZxH0aO0uiH+UOsOtzWW5/3FKngb9bhZxC/D7nzaXr8P&#10;yfvXLkal7u+mzTOIgFP4C8OvPqtDwU5HdyHjRatgvlxyUkGS8gLmizRJQRwZrOInkEUu/y8ofgAA&#10;AP//AwBQSwECLQAUAAYACAAAACEAtoM4kv4AAADhAQAAEwAAAAAAAAAAAAAAAAAAAAAAW0NvbnRl&#10;bnRfVHlwZXNdLnhtbFBLAQItABQABgAIAAAAIQA4/SH/1gAAAJQBAAALAAAAAAAAAAAAAAAAAC8B&#10;AABfcmVscy8ucmVsc1BLAQItABQABgAIAAAAIQAcUVDGTAMAAJ0IAAAOAAAAAAAAAAAAAAAAAC4C&#10;AABkcnMvZTJvRG9jLnhtbFBLAQItABQABgAIAAAAIQDuBPLM4AAAAAkBAAAPAAAAAAAAAAAAAAAA&#10;AKYFAABkcnMvZG93bnJldi54bWxQSwUGAAAAAAQABADzAAAAswYAAAAA&#10;">
                      <v:rect id="Rectángulo 9" o:spid="_x0000_s1042" style="position:absolute;width:22307;height:9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/QxAAAANoAAAAPAAAAZHJzL2Rvd25yZXYueG1sRI/NasMw&#10;EITvgbyD2EBuidwcnMaNEkxpoJBS0zSHHBdra5taKyOp/nn7KlDocZiZb5j9cTSt6Mn5xrKCh3UC&#10;gri0uuFKwfXztHoE4QOyxtYyKZjIw/Ewn+0x03bgD+ovoRIRwj5DBXUIXSalL2sy6Ne2I47el3UG&#10;Q5SuktrhEOGmlZskSaXBhuNCjR0911R+X36MAls0U5u73Xv/RtvbuQjJMKYvSi0XY/4EItAY/sN/&#10;7VetYAf3K/EGyMMvAAAA//8DAFBLAQItABQABgAIAAAAIQDb4fbL7gAAAIUBAAATAAAAAAAAAAAA&#10;AAAAAAAAAABbQ29udGVudF9UeXBlc10ueG1sUEsBAi0AFAAGAAgAAAAhAFr0LFu/AAAAFQEAAAsA&#10;AAAAAAAAAAAAAAAAHwEAAF9yZWxzLy5yZWxzUEsBAi0AFAAGAAgAAAAhAIa039DEAAAA2gAAAA8A&#10;AAAAAAAAAAAAAAAABwIAAGRycy9kb3ducmV2LnhtbFBLBQYAAAAAAwADALcAAAD4AgAAAAA=&#10;" fillcolor="white [3201]" strokecolor="black [3200]" strokeweight="1pt">
                        <v:textbox>
                          <w:txbxContent>
                            <w:p w14:paraId="28BA6628" w14:textId="77777777" w:rsidR="00EA42B0" w:rsidRPr="00651F4A" w:rsidRDefault="00EA42B0" w:rsidP="00651F4A">
                              <w:pPr>
                                <w:pStyle w:val="Sinespaciado"/>
                                <w:ind w:left="0" w:hanging="2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51F4A">
                                <w:rPr>
                                  <w:rFonts w:ascii="Arial" w:hAnsi="Arial" w:cs="Arial"/>
                                </w:rPr>
                                <w:t>Seleccionar los recursos</w:t>
                              </w:r>
                            </w:p>
                            <w:p w14:paraId="11EDC627" w14:textId="77777777" w:rsidR="00EA42B0" w:rsidRPr="00651F4A" w:rsidRDefault="00EA42B0" w:rsidP="00651F4A">
                              <w:pPr>
                                <w:pStyle w:val="Sinespaciado"/>
                                <w:ind w:left="0" w:hanging="2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51F4A">
                                <w:rPr>
                                  <w:rFonts w:ascii="Arial" w:hAnsi="Arial" w:cs="Arial"/>
                                </w:rPr>
                                <w:t>afectados o beneficiados por</w:t>
                              </w:r>
                            </w:p>
                            <w:p w14:paraId="701C5005" w14:textId="69D793CB" w:rsidR="00EA42B0" w:rsidRPr="00651F4A" w:rsidRDefault="00EA42B0" w:rsidP="00651F4A">
                              <w:pPr>
                                <w:pStyle w:val="Sinespaciado"/>
                                <w:ind w:left="0" w:hanging="2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51F4A">
                                <w:rPr>
                                  <w:rFonts w:ascii="Arial" w:hAnsi="Arial" w:cs="Arial"/>
                                </w:rPr>
                                <w:t>el impacto.</w:t>
                              </w:r>
                              <w:r w:rsidRPr="00651F4A">
                                <w:rPr>
                                  <w:rFonts w:ascii="Arial" w:hAnsi="Arial" w:cs="Arial"/>
                                </w:rPr>
                                <w:cr/>
                              </w:r>
                            </w:p>
                          </w:txbxContent>
                        </v:textbox>
                      </v:rect>
                      <v:shape id="Conector recto de flecha 18" o:spid="_x0000_s1043" type="#_x0000_t32" style="position:absolute;left:10885;top:10020;width:0;height:42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oVkwwAAANsAAAAPAAAAZHJzL2Rvd25yZXYueG1sRI9Pi8JA&#10;DMXvwn6HIQt706kLK1odRV0W1Jt/8Bw6sS12MrUza+u3NwfBW8J7ee+X2aJzlbpTE0rPBoaDBBRx&#10;5m3JuYHT8a8/BhUissXKMxl4UIDF/KM3w9T6lvd0P8RcSQiHFA0UMdap1iEryGEY+JpYtItvHEZZ&#10;m1zbBlsJd5X+TpKRdliyNBRY07qg7Hr4dwZajOfJapnf1qvf7ab7qW6j42lnzNdnt5yCitTFt/l1&#10;vbGCL7Dyiwyg508AAAD//wMAUEsBAi0AFAAGAAgAAAAhANvh9svuAAAAhQEAABMAAAAAAAAAAAAA&#10;AAAAAAAAAFtDb250ZW50X1R5cGVzXS54bWxQSwECLQAUAAYACAAAACEAWvQsW78AAAAVAQAACwAA&#10;AAAAAAAAAAAAAAAfAQAAX3JlbHMvLnJlbHNQSwECLQAUAAYACAAAACEAzB6FZMMAAADbAAAADwAA&#10;AAAAAAAAAAAAAAAHAgAAZHJzL2Rvd25yZXYueG1sUEsFBgAAAAADAAMAtwAAAPcCAAAAAA==&#10;" strokecolor="black [3200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6480FB85" w14:textId="77777777" w:rsidR="00651F4A" w:rsidRPr="00651F4A" w:rsidRDefault="00651F4A" w:rsidP="00651F4A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Profesionales</w:t>
            </w:r>
          </w:p>
          <w:p w14:paraId="433E1AE5" w14:textId="77777777" w:rsidR="00651F4A" w:rsidRPr="00651F4A" w:rsidRDefault="00651F4A" w:rsidP="00651F4A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Ambientales</w:t>
            </w:r>
          </w:p>
          <w:p w14:paraId="409AAD84" w14:textId="77777777" w:rsidR="00651F4A" w:rsidRPr="00651F4A" w:rsidRDefault="00651F4A" w:rsidP="00651F4A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encargados de la</w:t>
            </w:r>
          </w:p>
          <w:p w14:paraId="08FF7121" w14:textId="77777777" w:rsidR="00651F4A" w:rsidRPr="00651F4A" w:rsidRDefault="00651F4A" w:rsidP="00651F4A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implementación</w:t>
            </w:r>
          </w:p>
          <w:p w14:paraId="001F275F" w14:textId="070D795E" w:rsidR="00EE7927" w:rsidRPr="00BB5AF7" w:rsidRDefault="00651F4A" w:rsidP="00651F4A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del PIGA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7BEB04E9" w14:textId="77777777" w:rsidR="00651F4A" w:rsidRPr="00651F4A" w:rsidRDefault="00651F4A" w:rsidP="00651F4A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Matriz de identificación</w:t>
            </w:r>
          </w:p>
          <w:p w14:paraId="02285410" w14:textId="77777777" w:rsidR="00651F4A" w:rsidRPr="00651F4A" w:rsidRDefault="00651F4A" w:rsidP="00651F4A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de aspectos y evaluación</w:t>
            </w:r>
          </w:p>
          <w:p w14:paraId="463617EA" w14:textId="57450188" w:rsidR="00EE7927" w:rsidRPr="00BB5AF7" w:rsidRDefault="00651F4A" w:rsidP="00651F4A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de impactos ambientales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395B1E57" w14:textId="77777777" w:rsidR="00651F4A" w:rsidRPr="00651F4A" w:rsidRDefault="00651F4A" w:rsidP="00651F4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Escoger de la lista desplegable del</w:t>
            </w:r>
          </w:p>
          <w:p w14:paraId="77A7C219" w14:textId="77777777" w:rsidR="00651F4A" w:rsidRPr="00651F4A" w:rsidRDefault="00651F4A" w:rsidP="00651F4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Formato “Matriz de identificación de</w:t>
            </w:r>
          </w:p>
          <w:p w14:paraId="79CE38C2" w14:textId="77777777" w:rsidR="00651F4A" w:rsidRPr="00651F4A" w:rsidRDefault="00651F4A" w:rsidP="00651F4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aspectos y evaluación de impactos</w:t>
            </w:r>
          </w:p>
          <w:p w14:paraId="77645818" w14:textId="77777777" w:rsidR="00651F4A" w:rsidRPr="00651F4A" w:rsidRDefault="00651F4A" w:rsidP="00651F4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ambientales” el o los recursos</w:t>
            </w:r>
          </w:p>
          <w:p w14:paraId="5F948707" w14:textId="77777777" w:rsidR="00651F4A" w:rsidRPr="00651F4A" w:rsidRDefault="00651F4A" w:rsidP="00651F4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ambientales afectados o beneficiados</w:t>
            </w:r>
          </w:p>
          <w:p w14:paraId="600D108D" w14:textId="77777777" w:rsidR="00651F4A" w:rsidRPr="00651F4A" w:rsidRDefault="00651F4A" w:rsidP="00651F4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por el impacto ambiental como</w:t>
            </w:r>
          </w:p>
          <w:p w14:paraId="7040D879" w14:textId="77777777" w:rsidR="00651F4A" w:rsidRPr="00651F4A" w:rsidRDefault="00651F4A" w:rsidP="00651F4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sigue:</w:t>
            </w:r>
          </w:p>
          <w:p w14:paraId="02BD7F57" w14:textId="77777777" w:rsidR="00651F4A" w:rsidRPr="00651F4A" w:rsidRDefault="00651F4A" w:rsidP="00651F4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AIRE</w:t>
            </w:r>
          </w:p>
          <w:p w14:paraId="3ACAD6F1" w14:textId="77777777" w:rsidR="00651F4A" w:rsidRPr="00651F4A" w:rsidRDefault="00651F4A" w:rsidP="00651F4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AGUA</w:t>
            </w:r>
          </w:p>
          <w:p w14:paraId="12A4A715" w14:textId="77777777" w:rsidR="00651F4A" w:rsidRPr="00651F4A" w:rsidRDefault="00651F4A" w:rsidP="00651F4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SUELO</w:t>
            </w:r>
          </w:p>
          <w:p w14:paraId="6B54827C" w14:textId="77777777" w:rsidR="00651F4A" w:rsidRDefault="00651F4A" w:rsidP="00651F4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FLORA Y FAUNA</w:t>
            </w:r>
          </w:p>
          <w:p w14:paraId="244052E3" w14:textId="49E82EB4" w:rsidR="00EE7927" w:rsidRPr="00BB5AF7" w:rsidRDefault="00651F4A" w:rsidP="00651F4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TODOS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70347" w:rsidRPr="00BB5AF7" w14:paraId="158B9786" w14:textId="77777777" w:rsidTr="00BB5AF7">
        <w:trPr>
          <w:trHeight w:val="2148"/>
        </w:trPr>
        <w:tc>
          <w:tcPr>
            <w:tcW w:w="697" w:type="dxa"/>
            <w:vAlign w:val="center"/>
          </w:tcPr>
          <w:p w14:paraId="185474C2" w14:textId="30A4D3BB" w:rsidR="00270347" w:rsidRPr="00BB5AF7" w:rsidRDefault="003117DF" w:rsidP="00B5052F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B5AF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EA42B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118" w:type="dxa"/>
            <w:vAlign w:val="center"/>
          </w:tcPr>
          <w:p w14:paraId="7B0FE8AD" w14:textId="4C0960E2" w:rsidR="00270347" w:rsidRPr="00BB5AF7" w:rsidRDefault="002E02F4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1ED6AC40" wp14:editId="0426452A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515620</wp:posOffset>
                      </wp:positionV>
                      <wp:extent cx="2419350" cy="1144905"/>
                      <wp:effectExtent l="0" t="0" r="19050" b="55245"/>
                      <wp:wrapNone/>
                      <wp:docPr id="28" name="Grupo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9350" cy="1144905"/>
                                <a:chOff x="0" y="0"/>
                                <a:chExt cx="2419350" cy="1145040"/>
                              </a:xfrm>
                            </wpg:grpSpPr>
                            <wps:wsp>
                              <wps:cNvPr id="10" name="Rectángulo 10"/>
                              <wps:cNvSpPr/>
                              <wps:spPr>
                                <a:xfrm>
                                  <a:off x="0" y="0"/>
                                  <a:ext cx="2419350" cy="66548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5F9183B" w14:textId="15C6827E" w:rsidR="00EA42B0" w:rsidRPr="00CC6B53" w:rsidRDefault="00EA42B0" w:rsidP="0027034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es-ES"/>
                                      </w:rPr>
                                    </w:pPr>
                                    <w:r w:rsidRPr="00651F4A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es-ES"/>
                                      </w:rPr>
                                      <w:t>Definir el tipo de impacto.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Conector recto de flecha 19"/>
                              <wps:cNvCnPr/>
                              <wps:spPr>
                                <a:xfrm>
                                  <a:off x="1107644" y="746119"/>
                                  <a:ext cx="0" cy="39892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D6AC40" id="Grupo 28" o:spid="_x0000_s1044" style="position:absolute;left:0;text-align:left;margin-left:4.05pt;margin-top:40.6pt;width:190.5pt;height:90.15pt;z-index:251677696;mso-width-relative:margin;mso-height-relative:margin" coordsize="24193,1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uqSQMAAJ4IAAAOAAAAZHJzL2Uyb0RvYy54bWy8Vslu2zAQvRfoPxC8N7Ic2YmFKIHhLCgQ&#10;JEGSImeaohaUIlmStuz+Tb+lP9YhJSqb0wIpkAvNZYaceTPvyUcnm4ajNdOmliLD8d4IIyaozGtR&#10;Zvjb/fmXQ4yMJSInXAqW4S0z+OT486ejVqVsLCvJc6YRXCJM2qoMV9aqNIoMrVhDzJ5UTMBhIXVD&#10;LCx1GeWatHB7w6PxaDSNWqlzpSVlxsDuaXeIj/39RcGovS4KwyziGYbYrB+1H5dujI6PSFpqoqqa&#10;9mGQd0TRkFrAo8NVp8QStNL1q6uammppZGH3qGwiWRQ1ZT4HyCYevcjmQsuV8rmUaVuqASaA9gVO&#10;776WXq0vtLpTNxqQaFUJWPiVy2VT6Mb9QpRo4yHbDpCxjUUUNsdJPNufALIUzuI4SWajSQcqrQD5&#10;V360OnvDczJKfDmi8HD0LJxWQYOYRwzM/2FwVxHFPLQmBQxuNKpzSAASEaSBPr2Fzvn9S5QrLhHs&#10;enC85QCVSQ2g9i6cptNJcvg8WZIqbewFkw1ykwxrCMB3FFlfGgvvAy7BBBYOju59P7NbzlwoXNyy&#10;AlJxlfHenkhswTVaE6BA/j12ucBd3tK5FDXng1O8y4nb4NTbOjfmyTU4jnY5Pr42WPsXpbCDY1ML&#10;qf/uXHT2IesuV5e23Sw3vm7TUKClzLdQSy07ohtFz2uA85IYe0M0MBsKDGplr2EouGwzLPsZRpXU&#10;P3ftO3toNjjFqAWlyLD5sSKaYcS/CmjDGXS9kxa/SCYHY1jopyfLpydi1SwkVCIGXVTUT5295WFa&#10;aNk8gKjN3atwRASFtzNMrQ6Lhe0UDGSRsvncm4GcKGIvxZ2i7nKHs2uX+80D0arvKQusvZKh9Un6&#10;orU6W+cp5HxlZVH7vnNId7j2FQAaOq34CD7OAh8X8PWgVkJp3Q/KGSo4oxVB8SzUHmi8EL2OBXIE&#10;LRlELI5HB9MkwQjk6iCZxp07tHOvSgC4U7L92eFsHLo+6GCgX4+msZrUZWUhtC62DvUXoDpKO0i5&#10;cKMlNT8TObJbBSJjdU1EydlAydDiXljeIvZOjj5SbTex/8HPjyS23QRg3yR2125OqPo28zP/EYTZ&#10;s6/s07W3evxbcfwHAAD//wMAUEsDBBQABgAIAAAAIQCKQQkZ3wAAAAgBAAAPAAAAZHJzL2Rvd25y&#10;ZXYueG1sTI9Ba8JAEIXvhf6HZQq91U0iShqzEZG2JylUC8XbmB2TYHY2ZNck/vuup/Y0zLzHm+/l&#10;68m0YqDeNZYVxLMIBHFpdcOVgu/D+0sKwnlkja1lUnAjB+vi8SHHTNuRv2jY+0qEEHYZKqi97zIp&#10;XVmTQTezHXHQzrY36MPaV1L3OIZw08okipbSYMPhQ40dbWsqL/urUfAx4riZx2/D7nLe3o6HxefP&#10;Lialnp+mzQqEp8n/meGOH9ChCEwne2XtRKsgjYPxPhIQQZ6nr+FwUpAs4wXIIpf/CxS/AAAA//8D&#10;AFBLAQItABQABgAIAAAAIQC2gziS/gAAAOEBAAATAAAAAAAAAAAAAAAAAAAAAABbQ29udGVudF9U&#10;eXBlc10ueG1sUEsBAi0AFAAGAAgAAAAhADj9If/WAAAAlAEAAAsAAAAAAAAAAAAAAAAALwEAAF9y&#10;ZWxzLy5yZWxzUEsBAi0AFAAGAAgAAAAhAJ5mK6pJAwAAnggAAA4AAAAAAAAAAAAAAAAALgIAAGRy&#10;cy9lMm9Eb2MueG1sUEsBAi0AFAAGAAgAAAAhAIpBCRnfAAAACAEAAA8AAAAAAAAAAAAAAAAAowUA&#10;AGRycy9kb3ducmV2LnhtbFBLBQYAAAAABAAEAPMAAACvBgAAAAA=&#10;">
                      <v:rect id="Rectángulo 10" o:spid="_x0000_s1045" style="position:absolute;width:24193;height:6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jPcxAAAANsAAAAPAAAAZHJzL2Rvd25yZXYueG1sRI9Ba8JA&#10;EIXvBf/DMoK3urEH20ZXEakgtFSqHjwO2TEJZmfD7prEf985FHqb4b1575vlenCN6ijE2rOB2TQD&#10;RVx4W3Np4HzaPb+BignZYuOZDDwowno1elpibn3PP9QdU6kkhGOOBqqU2lzrWFTkME59Syza1QeH&#10;SdZQahuwl3DX6Jcsm2uHNUtDhS1tKypux7sz4A/1o9mE9+/ui14vn4eU9cP8w5jJeNgsQCUa0r/5&#10;73pvBV/o5RcZQK9+AQAA//8DAFBLAQItABQABgAIAAAAIQDb4fbL7gAAAIUBAAATAAAAAAAAAAAA&#10;AAAAAAAAAABbQ29udGVudF9UeXBlc10ueG1sUEsBAi0AFAAGAAgAAAAhAFr0LFu/AAAAFQEAAAsA&#10;AAAAAAAAAAAAAAAAHwEAAF9yZWxzLy5yZWxzUEsBAi0AFAAGAAgAAAAhAH+yM9zEAAAA2wAAAA8A&#10;AAAAAAAAAAAAAAAABwIAAGRycy9kb3ducmV2LnhtbFBLBQYAAAAAAwADALcAAAD4AgAAAAA=&#10;" fillcolor="white [3201]" strokecolor="black [3200]" strokeweight="1pt">
                        <v:textbox>
                          <w:txbxContent>
                            <w:p w14:paraId="55F9183B" w14:textId="15C6827E" w:rsidR="00EA42B0" w:rsidRPr="00CC6B53" w:rsidRDefault="00EA42B0" w:rsidP="00270347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651F4A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s-ES"/>
                                </w:rPr>
                                <w:t>Definir el tipo de impacto.</w:t>
                              </w:r>
                            </w:p>
                          </w:txbxContent>
                        </v:textbox>
                      </v:rect>
                      <v:shape id="Conector recto de flecha 19" o:spid="_x0000_s1046" type="#_x0000_t32" style="position:absolute;left:11076;top:7461;width:0;height:39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iD/wQAAANsAAAAPAAAAZHJzL2Rvd25yZXYueG1sRE9Na8JA&#10;EL0X+h+WKXirmxaUGl3FRATrrVE8D9kxCWZnk+yaxH/fFQq9zeN9zmozmlr01LnKsoKPaQSCOLe6&#10;4kLB+bR//wLhPLLG2jIpeJCDzfr1ZYWxtgP/UJ/5QoQQdjEqKL1vYildXpJBN7UNceCutjPoA+wK&#10;qTscQrip5WcUzaXBikNDiQ2lJeW37G4UDOgvi2RbtGmy+z6Ms7qdn85HpSZv43YJwtPo/8V/7oMO&#10;8xfw/CUcINe/AAAA//8DAFBLAQItABQABgAIAAAAIQDb4fbL7gAAAIUBAAATAAAAAAAAAAAAAAAA&#10;AAAAAABbQ29udGVudF9UeXBlc10ueG1sUEsBAi0AFAAGAAgAAAAhAFr0LFu/AAAAFQEAAAsAAAAA&#10;AAAAAAAAAAAAHwEAAF9yZWxzLy5yZWxzUEsBAi0AFAAGAAgAAAAhAKNSIP/BAAAA2wAAAA8AAAAA&#10;AAAAAAAAAAAABwIAAGRycy9kb3ducmV2LnhtbFBLBQYAAAAAAwADALcAAAD1AgAAAAA=&#10;" strokecolor="black [3200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2554D9EF" w14:textId="77777777" w:rsidR="00651F4A" w:rsidRPr="00651F4A" w:rsidRDefault="00651F4A" w:rsidP="00651F4A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Profesionales</w:t>
            </w:r>
          </w:p>
          <w:p w14:paraId="4339764C" w14:textId="77777777" w:rsidR="00651F4A" w:rsidRPr="00651F4A" w:rsidRDefault="00651F4A" w:rsidP="00651F4A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Ambientales</w:t>
            </w:r>
          </w:p>
          <w:p w14:paraId="0E7C1E99" w14:textId="77777777" w:rsidR="00651F4A" w:rsidRPr="00651F4A" w:rsidRDefault="00651F4A" w:rsidP="00651F4A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encargados de la</w:t>
            </w:r>
          </w:p>
          <w:p w14:paraId="4AAE9704" w14:textId="77777777" w:rsidR="00651F4A" w:rsidRPr="00651F4A" w:rsidRDefault="00651F4A" w:rsidP="00651F4A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implementación</w:t>
            </w:r>
          </w:p>
          <w:p w14:paraId="2C5E2983" w14:textId="2259C55D" w:rsidR="00270347" w:rsidRPr="00BB5AF7" w:rsidRDefault="00651F4A" w:rsidP="00651F4A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651F4A">
              <w:rPr>
                <w:rFonts w:ascii="Arial" w:hAnsi="Arial" w:cs="Arial"/>
                <w:sz w:val="20"/>
                <w:szCs w:val="20"/>
              </w:rPr>
              <w:t>del PIGA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2121FB30" w14:textId="77777777" w:rsidR="002E02F4" w:rsidRPr="002E02F4" w:rsidRDefault="002E02F4" w:rsidP="002E02F4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2E02F4">
              <w:rPr>
                <w:rFonts w:ascii="Arial" w:hAnsi="Arial" w:cs="Arial"/>
                <w:sz w:val="20"/>
                <w:szCs w:val="20"/>
              </w:rPr>
              <w:t>Matriz de identificación</w:t>
            </w:r>
          </w:p>
          <w:p w14:paraId="2FAE23E0" w14:textId="77777777" w:rsidR="002E02F4" w:rsidRPr="002E02F4" w:rsidRDefault="002E02F4" w:rsidP="002E02F4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2E02F4">
              <w:rPr>
                <w:rFonts w:ascii="Arial" w:hAnsi="Arial" w:cs="Arial"/>
                <w:sz w:val="20"/>
                <w:szCs w:val="20"/>
              </w:rPr>
              <w:t>de aspectos y evaluación</w:t>
            </w:r>
          </w:p>
          <w:p w14:paraId="336B5963" w14:textId="647F2A5C" w:rsidR="00270347" w:rsidRPr="00BB5AF7" w:rsidRDefault="002E02F4" w:rsidP="002E02F4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2E02F4">
              <w:rPr>
                <w:rFonts w:ascii="Arial" w:hAnsi="Arial" w:cs="Arial"/>
                <w:sz w:val="20"/>
                <w:szCs w:val="20"/>
              </w:rPr>
              <w:t>de impactos ambientales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37C818E1" w14:textId="77777777" w:rsidR="002E02F4" w:rsidRPr="002E02F4" w:rsidRDefault="002E02F4" w:rsidP="002E02F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02F4">
              <w:rPr>
                <w:rFonts w:ascii="Arial" w:hAnsi="Arial" w:cs="Arial"/>
                <w:sz w:val="20"/>
                <w:szCs w:val="20"/>
              </w:rPr>
              <w:t>Determinar en la Matriz de</w:t>
            </w:r>
          </w:p>
          <w:p w14:paraId="126F539F" w14:textId="77777777" w:rsidR="002E02F4" w:rsidRPr="002E02F4" w:rsidRDefault="002E02F4" w:rsidP="002E02F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02F4">
              <w:rPr>
                <w:rFonts w:ascii="Arial" w:hAnsi="Arial" w:cs="Arial"/>
                <w:sz w:val="20"/>
                <w:szCs w:val="20"/>
              </w:rPr>
              <w:t>identificación de aspectos y</w:t>
            </w:r>
          </w:p>
          <w:p w14:paraId="53E7B31B" w14:textId="77777777" w:rsidR="002E02F4" w:rsidRPr="002E02F4" w:rsidRDefault="002E02F4" w:rsidP="002E02F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02F4">
              <w:rPr>
                <w:rFonts w:ascii="Arial" w:hAnsi="Arial" w:cs="Arial"/>
                <w:sz w:val="20"/>
                <w:szCs w:val="20"/>
              </w:rPr>
              <w:t>evaluación de impactos ambientales”</w:t>
            </w:r>
          </w:p>
          <w:p w14:paraId="7ACF036C" w14:textId="77777777" w:rsidR="002E02F4" w:rsidRPr="002E02F4" w:rsidRDefault="002E02F4" w:rsidP="002E02F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02F4">
              <w:rPr>
                <w:rFonts w:ascii="Arial" w:hAnsi="Arial" w:cs="Arial"/>
                <w:sz w:val="20"/>
                <w:szCs w:val="20"/>
              </w:rPr>
              <w:t>el carácter beneficioso (positivo +) o</w:t>
            </w:r>
          </w:p>
          <w:p w14:paraId="72C346A9" w14:textId="77777777" w:rsidR="002E02F4" w:rsidRPr="002E02F4" w:rsidRDefault="002E02F4" w:rsidP="002E02F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02F4">
              <w:rPr>
                <w:rFonts w:ascii="Arial" w:hAnsi="Arial" w:cs="Arial"/>
                <w:sz w:val="20"/>
                <w:szCs w:val="20"/>
              </w:rPr>
              <w:t>perjudicial (negativo -) que pueda</w:t>
            </w:r>
          </w:p>
          <w:p w14:paraId="487AA81F" w14:textId="77777777" w:rsidR="002E02F4" w:rsidRPr="002E02F4" w:rsidRDefault="002E02F4" w:rsidP="002E02F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02F4">
              <w:rPr>
                <w:rFonts w:ascii="Arial" w:hAnsi="Arial" w:cs="Arial"/>
                <w:sz w:val="20"/>
                <w:szCs w:val="20"/>
              </w:rPr>
              <w:t>tener el impacto ambiental sobre los</w:t>
            </w:r>
          </w:p>
          <w:p w14:paraId="2490884D" w14:textId="46B80E24" w:rsidR="002E02F4" w:rsidRPr="002E02F4" w:rsidRDefault="002E02F4" w:rsidP="002E02F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02F4">
              <w:rPr>
                <w:rFonts w:ascii="Arial" w:hAnsi="Arial" w:cs="Arial"/>
                <w:sz w:val="20"/>
                <w:szCs w:val="20"/>
              </w:rPr>
              <w:t>recursos ambientales, considerando:</w:t>
            </w:r>
          </w:p>
          <w:p w14:paraId="1E0349C1" w14:textId="77777777" w:rsidR="002E02F4" w:rsidRPr="002E02F4" w:rsidRDefault="002E02F4" w:rsidP="002E02F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C9C00C" w14:textId="77777777" w:rsidR="002E02F4" w:rsidRPr="002E02F4" w:rsidRDefault="002E02F4" w:rsidP="002E02F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02F4">
              <w:rPr>
                <w:rFonts w:ascii="Arial" w:hAnsi="Arial" w:cs="Arial"/>
                <w:sz w:val="20"/>
                <w:szCs w:val="20"/>
              </w:rPr>
              <w:lastRenderedPageBreak/>
              <w:t>Positivo (+): Mejora la calidad</w:t>
            </w:r>
          </w:p>
          <w:p w14:paraId="71D97089" w14:textId="77777777" w:rsidR="002E02F4" w:rsidRPr="002E02F4" w:rsidRDefault="002E02F4" w:rsidP="002E02F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02F4">
              <w:rPr>
                <w:rFonts w:ascii="Arial" w:hAnsi="Arial" w:cs="Arial"/>
                <w:sz w:val="20"/>
                <w:szCs w:val="20"/>
              </w:rPr>
              <w:t>ambiental del recurso, la entidad u</w:t>
            </w:r>
          </w:p>
          <w:p w14:paraId="3DBF325A" w14:textId="7F31404F" w:rsidR="002E02F4" w:rsidRPr="002E02F4" w:rsidRDefault="002E02F4" w:rsidP="002E02F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02F4">
              <w:rPr>
                <w:rFonts w:ascii="Arial" w:hAnsi="Arial" w:cs="Arial"/>
                <w:sz w:val="20"/>
                <w:szCs w:val="20"/>
              </w:rPr>
              <w:t>organismo distrital y/o el entorno.</w:t>
            </w:r>
          </w:p>
          <w:p w14:paraId="1F7D16AE" w14:textId="77777777" w:rsidR="002E02F4" w:rsidRPr="002E02F4" w:rsidRDefault="002E02F4" w:rsidP="002E02F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FB86D3" w14:textId="77777777" w:rsidR="002E02F4" w:rsidRPr="002E02F4" w:rsidRDefault="002E02F4" w:rsidP="002E02F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02F4">
              <w:rPr>
                <w:rFonts w:ascii="Arial" w:hAnsi="Arial" w:cs="Arial"/>
                <w:sz w:val="20"/>
                <w:szCs w:val="20"/>
              </w:rPr>
              <w:t>Negativo (-): Deteriora la calidad</w:t>
            </w:r>
          </w:p>
          <w:p w14:paraId="3850F9CA" w14:textId="071EE15B" w:rsidR="003117DF" w:rsidRPr="00BB5AF7" w:rsidRDefault="002E02F4" w:rsidP="002E02F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02F4">
              <w:rPr>
                <w:rFonts w:ascii="Arial" w:hAnsi="Arial" w:cs="Arial"/>
                <w:sz w:val="20"/>
                <w:szCs w:val="20"/>
              </w:rPr>
              <w:t>ambiental del recurso, la entidad u organismo distrital y/o el entorno.</w:t>
            </w:r>
          </w:p>
        </w:tc>
      </w:tr>
      <w:tr w:rsidR="002E02F4" w:rsidRPr="00BB5AF7" w14:paraId="1D5C31B3" w14:textId="77777777" w:rsidTr="00BB5AF7">
        <w:trPr>
          <w:trHeight w:val="2148"/>
        </w:trPr>
        <w:tc>
          <w:tcPr>
            <w:tcW w:w="697" w:type="dxa"/>
            <w:vAlign w:val="center"/>
          </w:tcPr>
          <w:p w14:paraId="499F2F62" w14:textId="1BF3BECC" w:rsidR="002E02F4" w:rsidRPr="00BB5AF7" w:rsidRDefault="00EA42B0" w:rsidP="00B5052F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4118" w:type="dxa"/>
            <w:vAlign w:val="center"/>
          </w:tcPr>
          <w:p w14:paraId="7F94BA59" w14:textId="77777777" w:rsidR="002E02F4" w:rsidRDefault="002E02F4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AE9A760" w14:textId="63DF10CF" w:rsidR="002E02F4" w:rsidRDefault="002E02F4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5EA907F9" wp14:editId="4B381FFE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47625</wp:posOffset>
                      </wp:positionV>
                      <wp:extent cx="2419350" cy="1144905"/>
                      <wp:effectExtent l="0" t="0" r="19050" b="55245"/>
                      <wp:wrapNone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9350" cy="1144905"/>
                                <a:chOff x="0" y="0"/>
                                <a:chExt cx="2419350" cy="1145040"/>
                              </a:xfrm>
                            </wpg:grpSpPr>
                            <wps:wsp>
                              <wps:cNvPr id="15" name="Rectángulo 15"/>
                              <wps:cNvSpPr/>
                              <wps:spPr>
                                <a:xfrm>
                                  <a:off x="0" y="0"/>
                                  <a:ext cx="2419350" cy="66548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B100386" w14:textId="1B95E576" w:rsidR="00EA42B0" w:rsidRPr="00CC6B53" w:rsidRDefault="00EA42B0" w:rsidP="002E02F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es-ES"/>
                                      </w:rPr>
                                    </w:pPr>
                                    <w:r w:rsidRPr="002E02F4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es-ES"/>
                                      </w:rPr>
                                      <w:t>Valorar el impacto ambiental.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Conector recto de flecha 20"/>
                              <wps:cNvCnPr/>
                              <wps:spPr>
                                <a:xfrm>
                                  <a:off x="1107644" y="746119"/>
                                  <a:ext cx="0" cy="39892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A907F9" id="Grupo 8" o:spid="_x0000_s1047" style="position:absolute;left:0;text-align:left;margin-left:3.4pt;margin-top:3.75pt;width:190.5pt;height:90.15pt;z-index:251681792;mso-width-relative:margin;mso-height-relative:margin" coordsize="24193,1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qKSwMAAJ4IAAAOAAAAZHJzL2Uyb0RvYy54bWy8VttOGzEQfa/Uf7D8XjYbNglZsUFRuKgS&#10;AgRUPDte70X12q7tZJP+Tb+lP9ax9xIIoZWoxIvjy4xn5njO2ZyebSqO1kybUooEh0cDjJigMi1F&#10;nuBvj5dfTjAyloiUcClYgrfM4LPZ50+ntYrZUBaSp0wjuESYuFYJLqxVcRAYWrCKmCOpmIDDTOqK&#10;WFjqPEg1qeH2igfDwWAc1FKnSkvKjIHd8+YQz/z9Wcaovc0ywyziCYbcrB+1H5duDGanJM41UUVJ&#10;2zTIO7KoSCkgaH/VObEErXT56qqqpFoamdkjKqtAZllJma8BqgkHe9VcablSvpY8rnPVwwTQ7uH0&#10;7mvpzfpKqwd1pwGJWuWAhV+5WjaZrtwvZIk2HrJtDxnbWERhcxiF0+MRIEvhLAyjaDoYNaDSApB/&#10;5UeLizc8R4PIP0fQBQ5epFMraBCzw8D8HwYPBVHMQ2tiwOBOozKFAkYYCVJBn95D5/z+JfIVlwh2&#10;PTjesofKxAZQexdO4/EoOnlZLImVNvaKyQq5SYI1JOA7iqyvjYX4gEtnAgsHRxPfz+yWM5cKF/cs&#10;g1Lcy3hvTyS24BqtCVAg/R66WuAub+lcspLz3ik85MRt59TaOjfmydU7Dg457qL11j6iFLZ3rEoh&#10;9d+ds8a+q7qp1ZVtN8uNf7dJ90BLmW7hLbVsiG4UvSwBzmti7B3RwGzoVFArewtDxmWdYNnOMCqk&#10;/nlo39lDs8EpRjUoRYLNjxXRDCP+VUAbTqHrnbT4RTSaDGGhn58sn5+IVbWQ8BIh6KKifursLe+m&#10;mZbVE4ja3EWFIyIoxE4wtbpbLGyjYCCLlM3n3gzkRBF7LR4UdZc7nF27PG6eiFZtT1lg7Y3sWp/E&#10;e63V2DpPIecrK7PS951DusG1fQGgodOKD+Cjg7Lh4wK+HtRKeFr3g1KGMs5oQRCY7Mi5EK2OdeTo&#10;tKQXsTAcTMZRhBHI1SQah+HUuUM7t6oEAZ2SHU9PpsOu6zsd7OjXommsJmVeWEitya1BfQ9UR2kX&#10;gAs3WlLyC5Eiu1UgMlaXROSc9ZTsWtwLy1vEPsjRHdUOE/sf/PxIYttNB+ybxG7azQlV22Z+5j+C&#10;MHvxlX2+9la7vxWzPwAAAP//AwBQSwMEFAAGAAgAAAAhACJFn3TcAAAABwEAAA8AAABkcnMvZG93&#10;bnJldi54bWxMjk9rwkAUxO+FfoflCb3VTSr+IWYjIm1PUqgWSm/P5JkEs29Ddk3it+/z1N5mmGHm&#10;l25G26ieOl87NhBPI1DEuStqLg18Hd+eV6B8QC6wcUwGbuRhkz0+pJgUbuBP6g+hVDLCPkEDVQht&#10;orXPK7Lop64lluzsOotBbFfqosNBxm2jX6JooS3WLA8VtrSrKL8crtbA+4DDdha/9vvLeXf7Oc4/&#10;vvcxGfM0GbdrUIHG8FeGO76gQyZMJ3flwqvGwELAg4HlHJSks9VS/Elqd6GzVP/nz34BAAD//wMA&#10;UEsBAi0AFAAGAAgAAAAhALaDOJL+AAAA4QEAABMAAAAAAAAAAAAAAAAAAAAAAFtDb250ZW50X1R5&#10;cGVzXS54bWxQSwECLQAUAAYACAAAACEAOP0h/9YAAACUAQAACwAAAAAAAAAAAAAAAAAvAQAAX3Jl&#10;bHMvLnJlbHNQSwECLQAUAAYACAAAACEAREp6iksDAACeCAAADgAAAAAAAAAAAAAAAAAuAgAAZHJz&#10;L2Uyb0RvYy54bWxQSwECLQAUAAYACAAAACEAIkWfdNwAAAAHAQAADwAAAAAAAAAAAAAAAAClBQAA&#10;ZHJzL2Rvd25yZXYueG1sUEsFBgAAAAAEAAQA8wAAAK4GAAAAAA==&#10;">
                      <v:rect id="Rectángulo 15" o:spid="_x0000_s1048" style="position:absolute;width:24193;height:6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ZBEwgAAANsAAAAPAAAAZHJzL2Rvd25yZXYueG1sRE9Na8JA&#10;EL0X/A/LCL3VjYVam7oJIhUEpdLYQ49DdkyC2dmwuybx37uFQm/zeJ+zykfTip6cbywrmM8SEMSl&#10;1Q1XCr5P26clCB+QNbaWScGNPOTZ5GGFqbYDf1FfhErEEPYpKqhD6FIpfVmTQT+zHXHkztYZDBG6&#10;SmqHQww3rXxOkoU02HBsqLGjTU3lpbgaBfbY3Nq1e/vsD/T6sz+GZBgXH0o9Tsf1O4hAY/gX/7l3&#10;Os5/gd9f4gEyuwMAAP//AwBQSwECLQAUAAYACAAAACEA2+H2y+4AAACFAQAAEwAAAAAAAAAAAAAA&#10;AAAAAAAAW0NvbnRlbnRfVHlwZXNdLnhtbFBLAQItABQABgAIAAAAIQBa9CxbvwAAABUBAAALAAAA&#10;AAAAAAAAAAAAAB8BAABfcmVscy8ucmVsc1BLAQItABQABgAIAAAAIQBvxZBEwgAAANsAAAAPAAAA&#10;AAAAAAAAAAAAAAcCAABkcnMvZG93bnJldi54bWxQSwUGAAAAAAMAAwC3AAAA9gIAAAAA&#10;" fillcolor="white [3201]" strokecolor="black [3200]" strokeweight="1pt">
                        <v:textbox>
                          <w:txbxContent>
                            <w:p w14:paraId="7B100386" w14:textId="1B95E576" w:rsidR="00EA42B0" w:rsidRPr="00CC6B53" w:rsidRDefault="00EA42B0" w:rsidP="002E02F4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2E02F4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s-ES"/>
                                </w:rPr>
                                <w:t>Valorar el impacto ambiental.</w:t>
                              </w:r>
                            </w:p>
                          </w:txbxContent>
                        </v:textbox>
                      </v:rect>
                      <v:shape id="Conector recto de flecha 20" o:spid="_x0000_s1049" type="#_x0000_t32" style="position:absolute;left:11076;top:7461;width:0;height:39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EPf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wrA9f&#10;wg+Qiy8AAAD//wMAUEsBAi0AFAAGAAgAAAAhANvh9svuAAAAhQEAABMAAAAAAAAAAAAAAAAAAAAA&#10;AFtDb250ZW50X1R5cGVzXS54bWxQSwECLQAUAAYACAAAACEAWvQsW78AAAAVAQAACwAAAAAAAAAA&#10;AAAAAAAfAQAAX3JlbHMvLnJlbHNQSwECLQAUAAYACAAAACEA/ARD370AAADbAAAADwAAAAAAAAAA&#10;AAAAAAAHAgAAZHJzL2Rvd25yZXYueG1sUEsFBgAAAAADAAMAtwAAAPECAAAAAA==&#10;" strokecolor="black [3200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44EAABDD" w14:textId="77777777" w:rsidR="002E02F4" w:rsidRPr="002E02F4" w:rsidRDefault="002E02F4" w:rsidP="002E02F4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2E02F4">
              <w:rPr>
                <w:rFonts w:ascii="Arial" w:hAnsi="Arial" w:cs="Arial"/>
                <w:sz w:val="20"/>
                <w:szCs w:val="20"/>
              </w:rPr>
              <w:t>Profesionales</w:t>
            </w:r>
          </w:p>
          <w:p w14:paraId="79D00D9B" w14:textId="77777777" w:rsidR="002E02F4" w:rsidRPr="002E02F4" w:rsidRDefault="002E02F4" w:rsidP="002E02F4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2E02F4">
              <w:rPr>
                <w:rFonts w:ascii="Arial" w:hAnsi="Arial" w:cs="Arial"/>
                <w:sz w:val="20"/>
                <w:szCs w:val="20"/>
              </w:rPr>
              <w:t>Ambientales</w:t>
            </w:r>
          </w:p>
          <w:p w14:paraId="3DA6E8B9" w14:textId="77777777" w:rsidR="002E02F4" w:rsidRPr="002E02F4" w:rsidRDefault="002E02F4" w:rsidP="002E02F4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2E02F4">
              <w:rPr>
                <w:rFonts w:ascii="Arial" w:hAnsi="Arial" w:cs="Arial"/>
                <w:sz w:val="20"/>
                <w:szCs w:val="20"/>
              </w:rPr>
              <w:t>encargados de</w:t>
            </w:r>
          </w:p>
          <w:p w14:paraId="473ACCF6" w14:textId="77777777" w:rsidR="002E02F4" w:rsidRPr="002E02F4" w:rsidRDefault="002E02F4" w:rsidP="002E02F4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2E02F4">
              <w:rPr>
                <w:rFonts w:ascii="Arial" w:hAnsi="Arial" w:cs="Arial"/>
                <w:sz w:val="20"/>
                <w:szCs w:val="20"/>
              </w:rPr>
              <w:t>la</w:t>
            </w:r>
          </w:p>
          <w:p w14:paraId="35D5C558" w14:textId="77777777" w:rsidR="002E02F4" w:rsidRPr="002E02F4" w:rsidRDefault="002E02F4" w:rsidP="002E02F4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2E02F4">
              <w:rPr>
                <w:rFonts w:ascii="Arial" w:hAnsi="Arial" w:cs="Arial"/>
                <w:sz w:val="20"/>
                <w:szCs w:val="20"/>
              </w:rPr>
              <w:t>implementación</w:t>
            </w:r>
          </w:p>
          <w:p w14:paraId="70C719D7" w14:textId="6500A1D9" w:rsidR="002E02F4" w:rsidRPr="00651F4A" w:rsidRDefault="002E02F4" w:rsidP="002E02F4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2E02F4">
              <w:rPr>
                <w:rFonts w:ascii="Arial" w:hAnsi="Arial" w:cs="Arial"/>
                <w:sz w:val="20"/>
                <w:szCs w:val="20"/>
              </w:rPr>
              <w:t>del PIGA.</w:t>
            </w:r>
          </w:p>
        </w:tc>
        <w:tc>
          <w:tcPr>
            <w:tcW w:w="1701" w:type="dxa"/>
            <w:vAlign w:val="center"/>
          </w:tcPr>
          <w:p w14:paraId="5940A696" w14:textId="77777777" w:rsidR="002E02F4" w:rsidRPr="002E02F4" w:rsidRDefault="002E02F4" w:rsidP="002E02F4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2E02F4">
              <w:rPr>
                <w:rFonts w:ascii="Arial" w:hAnsi="Arial" w:cs="Arial"/>
                <w:sz w:val="20"/>
                <w:szCs w:val="20"/>
              </w:rPr>
              <w:t>Matriz de identificación</w:t>
            </w:r>
          </w:p>
          <w:p w14:paraId="2043A375" w14:textId="77777777" w:rsidR="002E02F4" w:rsidRPr="002E02F4" w:rsidRDefault="002E02F4" w:rsidP="002E02F4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2E02F4">
              <w:rPr>
                <w:rFonts w:ascii="Arial" w:hAnsi="Arial" w:cs="Arial"/>
                <w:sz w:val="20"/>
                <w:szCs w:val="20"/>
              </w:rPr>
              <w:t>de aspectos y evaluación</w:t>
            </w:r>
          </w:p>
          <w:p w14:paraId="213732A3" w14:textId="5B1B5B83" w:rsidR="002E02F4" w:rsidRPr="002E02F4" w:rsidRDefault="002E02F4" w:rsidP="002E02F4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2E02F4">
              <w:rPr>
                <w:rFonts w:ascii="Arial" w:hAnsi="Arial" w:cs="Arial"/>
                <w:sz w:val="20"/>
                <w:szCs w:val="20"/>
              </w:rPr>
              <w:t>de impactos ambientales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5D9E4F7C" w14:textId="3FFC5935" w:rsidR="002E02F4" w:rsidRPr="002E02F4" w:rsidRDefault="002E02F4" w:rsidP="002E02F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02F4">
              <w:rPr>
                <w:rFonts w:ascii="Arial" w:hAnsi="Arial" w:cs="Arial"/>
                <w:sz w:val="20"/>
                <w:szCs w:val="20"/>
              </w:rPr>
              <w:t xml:space="preserve">Estimar el impacto ambiental a través de una interpretación cuantitativa, calificando los criterios de evaluación (que se encuentran establecidos en la Matriz de identificación de aspectos y evaluación de impactos ambientales), así como el cumplimiento normativo en relación con el aspecto y/o el impacto ambiental. La importancia del impacto se cuantifica de acuerdo con la influencia, posibilidad de ocurrencia, tiempo de permanencia del efecto, afectación o riesgo sobre el recurso, generado por el impacto y por el cumplimiento de la normatividad asociada al impacto </w:t>
            </w:r>
            <w:r w:rsidRPr="002E02F4">
              <w:rPr>
                <w:rFonts w:ascii="Arial" w:hAnsi="Arial" w:cs="Arial"/>
                <w:sz w:val="20"/>
                <w:szCs w:val="20"/>
              </w:rPr>
              <w:lastRenderedPageBreak/>
              <w:t>y/o al aspecto ambiental de forma específica. Esta estimación se realiza a través de variables con escalas de valor fijas establecidas por la Secretaría Distrital de Ambiente en el Formato “Matriz de identificación de aspectos y evaluación de impactos ambientales”.</w:t>
            </w:r>
          </w:p>
        </w:tc>
      </w:tr>
      <w:tr w:rsidR="00DE5664" w:rsidRPr="00BB5AF7" w14:paraId="06F06384" w14:textId="77777777" w:rsidTr="00DE5664">
        <w:trPr>
          <w:trHeight w:val="1833"/>
        </w:trPr>
        <w:tc>
          <w:tcPr>
            <w:tcW w:w="697" w:type="dxa"/>
            <w:vAlign w:val="center"/>
          </w:tcPr>
          <w:p w14:paraId="7178B8BD" w14:textId="289CA1B1" w:rsidR="00DE5664" w:rsidRPr="00BB5AF7" w:rsidRDefault="00EA42B0" w:rsidP="00B5052F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4118" w:type="dxa"/>
            <w:vAlign w:val="center"/>
          </w:tcPr>
          <w:p w14:paraId="3F5411C3" w14:textId="122BCBCD" w:rsidR="00DE5664" w:rsidRDefault="00DE5664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3536269B" wp14:editId="433034E8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46990</wp:posOffset>
                      </wp:positionV>
                      <wp:extent cx="2419350" cy="1351280"/>
                      <wp:effectExtent l="0" t="0" r="19050" b="58420"/>
                      <wp:wrapNone/>
                      <wp:docPr id="26" name="Grupo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9350" cy="1351280"/>
                                <a:chOff x="0" y="-1"/>
                                <a:chExt cx="2419350" cy="1351799"/>
                              </a:xfrm>
                            </wpg:grpSpPr>
                            <wps:wsp>
                              <wps:cNvPr id="30" name="Rectángulo 30"/>
                              <wps:cNvSpPr/>
                              <wps:spPr>
                                <a:xfrm>
                                  <a:off x="0" y="-1"/>
                                  <a:ext cx="2419350" cy="91450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8EEE75A" w14:textId="57266660" w:rsidR="00EA42B0" w:rsidRPr="00DE5664" w:rsidRDefault="00EA42B0" w:rsidP="00DE566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es-ES"/>
                                      </w:rPr>
                                    </w:pPr>
                                    <w:r w:rsidRPr="00DE5664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Relacionar y verificar el cumplimiento de la normatividad asociada al aspecto y/o impacto y nivel de cumplimiento de esta.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Conector recto de flecha 32"/>
                              <wps:cNvCnPr/>
                              <wps:spPr>
                                <a:xfrm>
                                  <a:off x="1171254" y="952877"/>
                                  <a:ext cx="0" cy="39892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36269B" id="Grupo 26" o:spid="_x0000_s1050" style="position:absolute;left:0;text-align:left;margin-left:4.65pt;margin-top:3.7pt;width:190.5pt;height:106.4pt;z-index:251683840;mso-width-relative:margin;mso-height-relative:margin" coordorigin="" coordsize="24193,1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cTYTAMAAKAIAAAOAAAAZHJzL2Uyb0RvYy54bWy8VttOGzEQfa/Uf7D8DpvdJE2yYoNQuKgS&#10;AgRUPBuv96J6bdd22E3/pt/SH+vYewmkoa2oxIvjy4w9c2bO2RwdNxVHT0ybUooEh4cjjJigMi1F&#10;nuAv9+cHc4yMJSIlXAqW4A0z+Hj58cNRrWIWyULylGkElwgT1yrBhbUqDgJDC1YRcygVE3CYSV0R&#10;C0udB6kmNdxe8SAajT4FtdSp0pIyY2D3tD3ES39/ljFqr7PMMIt4giE260ftx0c3BssjEueaqKKk&#10;XRjkDVFUpBTw6HDVKbEErXX521VVSbU0MrOHVFaBzLKSMp8DZBOOdrK50HKtfC55XOdqgAmg3cHp&#10;zdfSq6cLre7UjQYkapUDFn7lcmkyXblfiBI1HrLNABlrLKKwGU3CxXgKyFI4C8fTMJp3oNICkN/6&#10;HYQt1rQ4e811tlg4m6B/OXgRT62gQ8wWBPN/INwVRDGPrYkBhBuNyjTBY8hEkAoa9RZa5+cPka+5&#10;RLDr0fGWA1YmNgDbq0D1Ce9FahFOpqP5i2xJrLSxF0xWyE0SrCEC31Pk6dLYFpjeBFByeLQB+Jnd&#10;cOZi4eKWZZCLq4339lRiK67REwESpF99IQBkb+lcspLzwSnc58Rt79TZOjfm6TU4jvY5bl8brP2L&#10;UtjBsSqF1H92zlr7Pus2V5e2bR4bXziPpdt5lOkGiqllS3Wj6HkJcF4SY2+IBm5DhUGv7DUMGZd1&#10;gmU3w6iQ+vu+fWcP3QanGNWgFQk239ZEM4z4ZwF9CNWcOHHxi8l0FsFCPz95fH4i1tVKQiVCUEZF&#10;/dTZW95PMy2rB5C1E/cqHBFB4e0EU6v7xcq2GgbCSNnJiTcDQVHEXoo7Rd3lDmfXLvfNA9Gq6ykL&#10;3Xgl+94n8U5rtbbOU8iTtZVZ6ftui2tXAeChU4v3IGTUE3IF3w9qJZTW/aCUoYwzWhA0jp6xcyU6&#10;JevJ0YvJIGNhOAuj6QQjEKzFNJrPZs4d2rmTJQDcadl4MV9Efdf3StjTr0PTWE3KvLAQWhtbi/oO&#10;qI7S7gEu3GhJyc9EiuxGgcpYXRKRc9YpgTP5B2Lv5eiWavuJ/Rd+viexbdMD+yqxWxo70evazM/8&#10;ZxBmL76zz9feavvHYvkLAAD//wMAUEsDBBQABgAIAAAAIQDdRqll3gAAAAcBAAAPAAAAZHJzL2Rv&#10;d25yZXYueG1sTI5Na8MwEETvhf4HsYXeGsl2PxLX6xBC21MINCmE3jb2xjaxJGMptvPvq57a4zDD&#10;m5ctJ92KgXvXWIMQzRQINoUtG1MhfO3fH+YgnCdTUmsNI1zZwTK/vckoLe1oPnnY+UoEiHEpIdTe&#10;d6mUrqhZk5vZjk3oTrbX5EPsK1n2NAa4bmWs1LPU1JjwUFPH65qL8+6iET5GGldJ9DZszqf19Xv/&#10;tD1sIka8v5tWryA8T/5vDL/6QR3y4HS0F1M60SIskjBEeHkEEdpkoUI+IsSxikHmmfzvn/8AAAD/&#10;/wMAUEsBAi0AFAAGAAgAAAAhALaDOJL+AAAA4QEAABMAAAAAAAAAAAAAAAAAAAAAAFtDb250ZW50&#10;X1R5cGVzXS54bWxQSwECLQAUAAYACAAAACEAOP0h/9YAAACUAQAACwAAAAAAAAAAAAAAAAAvAQAA&#10;X3JlbHMvLnJlbHNQSwECLQAUAAYACAAAACEAeGXE2EwDAACgCAAADgAAAAAAAAAAAAAAAAAuAgAA&#10;ZHJzL2Uyb0RvYy54bWxQSwECLQAUAAYACAAAACEA3UapZd4AAAAHAQAADwAAAAAAAAAAAAAAAACm&#10;BQAAZHJzL2Rvd25yZXYueG1sUEsFBgAAAAAEAAQA8wAAALEGAAAAAA==&#10;">
                      <v:rect id="Rectángulo 30" o:spid="_x0000_s1051" style="position:absolute;width:24193;height:9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2+8wAAAANsAAAAPAAAAZHJzL2Rvd25yZXYueG1sRE/LisIw&#10;FN0L/kO4A+40HQUf1SgiDgyMKD4WLi/NnbZMc1OSTFv/3iwEl4fzXm06U4mGnC8tK/gcJSCIM6tL&#10;zhXcrl/DOQgfkDVWlknBgzxs1v3eClNtWz5Tcwm5iCHsU1RQhFCnUvqsIIN+ZGviyP1aZzBE6HKp&#10;HbYx3FRynCRTabDk2FBgTbuCsr/Lv1FgT+Wj2rrFsTnQ7P5zCknbTfdKDT667RJEoC68xS/3t1Yw&#10;ievjl/gD5PoJAAD//wMAUEsBAi0AFAAGAAgAAAAhANvh9svuAAAAhQEAABMAAAAAAAAAAAAAAAAA&#10;AAAAAFtDb250ZW50X1R5cGVzXS54bWxQSwECLQAUAAYACAAAACEAWvQsW78AAAAVAQAACwAAAAAA&#10;AAAAAAAAAAAfAQAAX3JlbHMvLnJlbHNQSwECLQAUAAYACAAAACEANAdvvMAAAADbAAAADwAAAAAA&#10;AAAAAAAAAAAHAgAAZHJzL2Rvd25yZXYueG1sUEsFBgAAAAADAAMAtwAAAPQCAAAAAA==&#10;" fillcolor="white [3201]" strokecolor="black [3200]" strokeweight="1pt">
                        <v:textbox>
                          <w:txbxContent>
                            <w:p w14:paraId="08EEE75A" w14:textId="57266660" w:rsidR="00EA42B0" w:rsidRPr="00DE5664" w:rsidRDefault="00EA42B0" w:rsidP="00DE5664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DE5664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Relacionar y verificar el cumplimiento de la normatividad asociada al aspecto y/o impacto y nivel de cumplimiento de esta.</w:t>
                              </w:r>
                            </w:p>
                          </w:txbxContent>
                        </v:textbox>
                      </v:rect>
                      <v:shape id="Conector recto de flecha 32" o:spid="_x0000_s1052" type="#_x0000_t32" style="position:absolute;left:11712;top:9528;width:0;height:39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+7uwwAAANsAAAAPAAAAZHJzL2Rvd25yZXYueG1sRI9Pi8Iw&#10;FMTvC36H8ARva6qLorWpqIvg7s0/eH40z7bYvNQm2vrtN4Kwx2FmfsMky85U4kGNKy0rGA0jEMSZ&#10;1SXnCk7H7ecMhPPIGivLpOBJDpZp7yPBWNuW9/Q4+FwECLsYFRTe17GULivIoBvamjh4F9sY9EE2&#10;udQNtgFuKjmOoqk0WHJYKLCmTUHZ9XA3Clr05/l6ld826++fXTepbtPj6VepQb9bLUB46vx/+N3e&#10;aQVfY3h9CT9Apn8AAAD//wMAUEsBAi0AFAAGAAgAAAAhANvh9svuAAAAhQEAABMAAAAAAAAAAAAA&#10;AAAAAAAAAFtDb250ZW50X1R5cGVzXS54bWxQSwECLQAUAAYACAAAACEAWvQsW78AAAAVAQAACwAA&#10;AAAAAAAAAAAAAAAfAQAAX3JlbHMvLnJlbHNQSwECLQAUAAYACAAAACEA5kPu7sMAAADbAAAADwAA&#10;AAAAAAAAAAAAAAAHAgAAZHJzL2Rvd25yZXYueG1sUEsFBgAAAAADAAMAtwAAAPcCAAAAAA==&#10;" strokecolor="black [3200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68073546" w14:textId="77777777" w:rsidR="00DE5664" w:rsidRPr="00DE5664" w:rsidRDefault="00DE5664" w:rsidP="00DE5664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Profesionales</w:t>
            </w:r>
          </w:p>
          <w:p w14:paraId="77939AD0" w14:textId="77777777" w:rsidR="00DE5664" w:rsidRPr="00DE5664" w:rsidRDefault="00DE5664" w:rsidP="00DE5664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Ambientales</w:t>
            </w:r>
          </w:p>
          <w:p w14:paraId="74A71C57" w14:textId="77777777" w:rsidR="00DE5664" w:rsidRPr="00DE5664" w:rsidRDefault="00DE5664" w:rsidP="00DE5664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encargados de</w:t>
            </w:r>
          </w:p>
          <w:p w14:paraId="49F71C55" w14:textId="77777777" w:rsidR="00DE5664" w:rsidRPr="00DE5664" w:rsidRDefault="00DE5664" w:rsidP="00DE5664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la</w:t>
            </w:r>
          </w:p>
          <w:p w14:paraId="2806C3EB" w14:textId="77777777" w:rsidR="00DE5664" w:rsidRPr="00DE5664" w:rsidRDefault="00DE5664" w:rsidP="00DE5664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implementación</w:t>
            </w:r>
          </w:p>
          <w:p w14:paraId="173A3D49" w14:textId="0493E599" w:rsidR="00DE5664" w:rsidRPr="002E02F4" w:rsidRDefault="00DE5664" w:rsidP="00DE5664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del PIGA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7DC62575" w14:textId="77777777" w:rsidR="00DE5664" w:rsidRPr="00DE5664" w:rsidRDefault="00DE5664" w:rsidP="00DE5664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Matriz de identificación</w:t>
            </w:r>
          </w:p>
          <w:p w14:paraId="3597F0B7" w14:textId="77777777" w:rsidR="00DE5664" w:rsidRPr="00DE5664" w:rsidRDefault="00DE5664" w:rsidP="00DE5664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de aspectos y evaluación</w:t>
            </w:r>
          </w:p>
          <w:p w14:paraId="304DCC06" w14:textId="4BEA55B2" w:rsidR="00DE5664" w:rsidRPr="002E02F4" w:rsidRDefault="00DE5664" w:rsidP="00DE5664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de impactos ambientales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0AA03870" w14:textId="77777777" w:rsidR="00DE5664" w:rsidRPr="00DE5664" w:rsidRDefault="00DE5664" w:rsidP="00DE566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Asociar la normatividad aplicable a</w:t>
            </w:r>
          </w:p>
          <w:p w14:paraId="3FA1D703" w14:textId="77777777" w:rsidR="00DE5664" w:rsidRPr="00DE5664" w:rsidRDefault="00DE5664" w:rsidP="00DE566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cada aspecto e impacto ambiental</w:t>
            </w:r>
          </w:p>
          <w:p w14:paraId="3EC25C04" w14:textId="77777777" w:rsidR="00DE5664" w:rsidRPr="00DE5664" w:rsidRDefault="00DE5664" w:rsidP="00DE566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identificado y valorado, y referenciar</w:t>
            </w:r>
          </w:p>
          <w:p w14:paraId="4150DBB2" w14:textId="77777777" w:rsidR="00DE5664" w:rsidRPr="00DE5664" w:rsidRDefault="00DE5664" w:rsidP="00DE566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cada norma en el Formato “Matriz de</w:t>
            </w:r>
          </w:p>
          <w:p w14:paraId="56091820" w14:textId="77777777" w:rsidR="00DE5664" w:rsidRPr="00DE5664" w:rsidRDefault="00DE5664" w:rsidP="00DE566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identificación de aspectos y</w:t>
            </w:r>
          </w:p>
          <w:p w14:paraId="35EF6302" w14:textId="77777777" w:rsidR="00DE5664" w:rsidRPr="00DE5664" w:rsidRDefault="00DE5664" w:rsidP="00DE566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evaluación de impactos ambientales”.</w:t>
            </w:r>
          </w:p>
          <w:p w14:paraId="3BB62655" w14:textId="77777777" w:rsidR="00DE5664" w:rsidRPr="00DE5664" w:rsidRDefault="00DE5664" w:rsidP="00DE566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Verificar el cumplimiento de la</w:t>
            </w:r>
          </w:p>
          <w:p w14:paraId="3398C5FE" w14:textId="5E095EFC" w:rsidR="00DE5664" w:rsidRPr="002E02F4" w:rsidRDefault="00DE5664" w:rsidP="00DE566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normativa por parte de la Entidad.</w:t>
            </w:r>
          </w:p>
        </w:tc>
      </w:tr>
      <w:tr w:rsidR="00DE5664" w:rsidRPr="00BB5AF7" w14:paraId="6465BF60" w14:textId="77777777" w:rsidTr="00DE5664">
        <w:trPr>
          <w:trHeight w:val="2549"/>
        </w:trPr>
        <w:tc>
          <w:tcPr>
            <w:tcW w:w="697" w:type="dxa"/>
            <w:vAlign w:val="center"/>
          </w:tcPr>
          <w:p w14:paraId="6B61B298" w14:textId="23A5CB2F" w:rsidR="00DE5664" w:rsidRPr="00BB5AF7" w:rsidRDefault="00EA42B0" w:rsidP="00B5052F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4118" w:type="dxa"/>
            <w:vAlign w:val="center"/>
          </w:tcPr>
          <w:p w14:paraId="1E0D56D3" w14:textId="288DC93B" w:rsidR="00DE5664" w:rsidRDefault="00DE5664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656CE5BE" wp14:editId="2B6A75C2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143510</wp:posOffset>
                      </wp:positionV>
                      <wp:extent cx="2419350" cy="1351280"/>
                      <wp:effectExtent l="0" t="0" r="19050" b="58420"/>
                      <wp:wrapNone/>
                      <wp:docPr id="36" name="Grupo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9350" cy="1351280"/>
                                <a:chOff x="0" y="-1"/>
                                <a:chExt cx="2419350" cy="1351799"/>
                              </a:xfrm>
                            </wpg:grpSpPr>
                            <wps:wsp>
                              <wps:cNvPr id="37" name="Rectángulo 37"/>
                              <wps:cNvSpPr/>
                              <wps:spPr>
                                <a:xfrm>
                                  <a:off x="0" y="-1"/>
                                  <a:ext cx="2419350" cy="91450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A39FB96" w14:textId="77777777" w:rsidR="00EA42B0" w:rsidRPr="00DE5664" w:rsidRDefault="00EA42B0" w:rsidP="00DE5664">
                                    <w:pPr>
                                      <w:pStyle w:val="Sinespaciado"/>
                                      <w:ind w:left="0" w:hanging="2"/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DE5664">
                                      <w:rPr>
                                        <w:rFonts w:ascii="Arial" w:hAnsi="Arial" w:cs="Arial"/>
                                      </w:rPr>
                                      <w:t>Identificar la importancia del</w:t>
                                    </w:r>
                                  </w:p>
                                  <w:p w14:paraId="2E6BBA51" w14:textId="0D756AE8" w:rsidR="00EA42B0" w:rsidRPr="00DE5664" w:rsidRDefault="00EA42B0" w:rsidP="00DE5664">
                                    <w:pPr>
                                      <w:pStyle w:val="Sinespaciado"/>
                                      <w:ind w:left="0" w:hanging="2"/>
                                      <w:jc w:val="center"/>
                                      <w:rPr>
                                        <w:rFonts w:ascii="Arial" w:hAnsi="Arial" w:cs="Arial"/>
                                        <w:lang w:val="es-ES"/>
                                      </w:rPr>
                                    </w:pPr>
                                    <w:r w:rsidRPr="00DE5664">
                                      <w:rPr>
                                        <w:rFonts w:ascii="Arial" w:hAnsi="Arial" w:cs="Arial"/>
                                      </w:rPr>
                                      <w:t>impacto ambiental.</w:t>
                                    </w:r>
                                    <w:r w:rsidRPr="00DE5664">
                                      <w:rPr>
                                        <w:rFonts w:ascii="Arial" w:hAnsi="Arial" w:cs="Arial"/>
                                      </w:rPr>
                                      <w:cr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Conector recto de flecha 38"/>
                              <wps:cNvCnPr/>
                              <wps:spPr>
                                <a:xfrm>
                                  <a:off x="1171254" y="952877"/>
                                  <a:ext cx="0" cy="39892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6CE5BE" id="Grupo 36" o:spid="_x0000_s1053" style="position:absolute;left:0;text-align:left;margin-left:6.25pt;margin-top:11.3pt;width:190.5pt;height:106.4pt;z-index:251685888;mso-width-relative:margin;mso-height-relative:margin" coordorigin="" coordsize="24193,1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ml9UQMAAKAIAAAOAAAAZHJzL2Uyb0RvYy54bWy8Vslu2zAQvRfoPxC8J7Jku7aFyIHhLCgQ&#10;JEGSImeaohaUIlmStuz+Tb+lP9YhtThJnbZIgVxoLjPkzJt5Tz453VYcbZg2pRQJDo8HGDFBZVqK&#10;PMFfHi6OphgZS0RKuBQswTtm8On844eTWsUskoXkKdMILhEmrlWCC2tVHASGFqwi5lgqJuAwk7oi&#10;FpY6D1JNari94kE0GHwKaqlTpSVlxsDuWXOI5/7+LGPU3mSZYRbxBENs1o/ajys3BvMTEueaqKKk&#10;bRjkDVFUpBTwaH/VGbEErXX521VVSbU0MrPHVFaBzLKSMp8DZBMOXmRzqeVa+VzyuM5VDxNA+wKn&#10;N19LrzeXWt2rWw1I1CoHLPzK5bLNdOV+IUq09ZDtesjY1iIKm9EonA3HgCyFs3A4DqNpCyotAPm9&#10;31HYYE2L89dcJ7OZswm6l4Nn8dQKOsTsQTD/B8J9QRTz2JoYQLjVqEwTPJxgJEgFjXoHrfPzh8jX&#10;XCLY9eh4yx4rExuA7VWguoQPIjULR+PB9Fm2JFba2EsmK+QmCdYQge8psrkytgGmMwGUHB5NAH5m&#10;d5y5WLi4Yxnk4mrjvT2V2JJrtCFAgvSrLwSA7C2dS1Zy3juFh5y47ZxaW+fGPL16x8Ehx/1rvbV/&#10;UQrbO1alkPrPzllj32Xd5OrSttvV1hfOd47bWcl0B8XUsqG6UfSiBDiviLG3RAO3oVdBr+wNDBmX&#10;dYJlO8OokPr7oX1nD90GpxjVoBUJNt/WRDOM+GcBfQjVHDlx8YvReBLBQj89WT09EetqKaESISij&#10;on7q7C3vppmW1SPI2sK9CkdEUHg7wdTqbrG0jYaBMFK2WHgzEBRF7JW4V9Rd7nB27fKwfSRatT1l&#10;oRuvZdf7JH7RWo2t8xRysbYyK33f7XFtKwA8dGrxHoSE70dDyCV8P6iVUFr3g1KGMs5oQdDQ88hF&#10;AzxeilbJOnJ0YtLLWBhOwmg8wggEazaOphNPbmjnVpYAcKdlw9l0FnVd3ylhR78WTWM1KfPCQmhN&#10;bA3qL0B1lHaQcuFGS0p+LlJkdwpUxuqSiJyzVgmcyT8Q+yBH91Q7TOy/8PM9iW23HbCvEruhsRO9&#10;ts38zH8GYfbsO/t07a32fyzmvwAAAP//AwBQSwMEFAAGAAgAAAAhAE4HrYfeAAAACQEAAA8AAABk&#10;cnMvZG93bnJldi54bWxMj01Lw0AQhu+C/2EZwZvdfJiiMZtSinoqgq0g3rbZaRKanQ3ZbZL+e8eT&#10;Pb4fvPNMsZptJ0YcfOtIQbyIQCBVzrRUK/javz08gfBBk9GdI1RwQQ+r8vam0LlxE33iuAu14BHy&#10;uVbQhNDnUvqqQav9wvVInB3dYHVgOdTSDHricdvJJIqW0uqW+EKje9w0WJ12Z6vgfdLTOo1fx+3p&#10;uLn87LOP722MSt3fzesXEAHn8F+GP3xGh5KZDu5MxouOdZJxU0GSLEFwnj6nbBzYSLNHkGUhrz8o&#10;fwEAAP//AwBQSwECLQAUAAYACAAAACEAtoM4kv4AAADhAQAAEwAAAAAAAAAAAAAAAAAAAAAAW0Nv&#10;bnRlbnRfVHlwZXNdLnhtbFBLAQItABQABgAIAAAAIQA4/SH/1gAAAJQBAAALAAAAAAAAAAAAAAAA&#10;AC8BAABfcmVscy8ucmVsc1BLAQItABQABgAIAAAAIQD98ml9UQMAAKAIAAAOAAAAAAAAAAAAAAAA&#10;AC4CAABkcnMvZTJvRG9jLnhtbFBLAQItABQABgAIAAAAIQBOB62H3gAAAAkBAAAPAAAAAAAAAAAA&#10;AAAAAKsFAABkcnMvZG93bnJldi54bWxQSwUGAAAAAAQABADzAAAAtgYAAAAA&#10;">
                      <v:rect id="Rectángulo 37" o:spid="_x0000_s1054" style="position:absolute;width:24193;height:9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vfIxAAAANsAAAAPAAAAZHJzL2Rvd25yZXYueG1sRI9Ba8JA&#10;FITvBf/D8gRvdWML2qZugpQWBIvS1IPHR/Y1CWbfht1tEv+9WxA8DjPzDbPOR9OKnpxvLCtYzBMQ&#10;xKXVDVcKjj+fjy8gfEDW2FomBRfykGeThzWm2g78TX0RKhEh7FNUUIfQpVL6siaDfm474uj9Wmcw&#10;ROkqqR0OEW5a+ZQkS2mw4bhQY0fvNZXn4s8osIfm0m7c677/otVpdwjJMC4/lJpNx80biEBjuIdv&#10;7a1W8LyC/y/xB8jsCgAA//8DAFBLAQItABQABgAIAAAAIQDb4fbL7gAAAIUBAAATAAAAAAAAAAAA&#10;AAAAAAAAAABbQ29udGVudF9UeXBlc10ueG1sUEsBAi0AFAAGAAgAAAAhAFr0LFu/AAAAFQEAAAsA&#10;AAAAAAAAAAAAAAAAHwEAAF9yZWxzLy5yZWxzUEsBAi0AFAAGAAgAAAAhALvu98jEAAAA2wAAAA8A&#10;AAAAAAAAAAAAAAAABwIAAGRycy9kb3ducmV2LnhtbFBLBQYAAAAAAwADALcAAAD4AgAAAAA=&#10;" fillcolor="white [3201]" strokecolor="black [3200]" strokeweight="1pt">
                        <v:textbox>
                          <w:txbxContent>
                            <w:p w14:paraId="2A39FB96" w14:textId="77777777" w:rsidR="00EA42B0" w:rsidRPr="00DE5664" w:rsidRDefault="00EA42B0" w:rsidP="00DE5664">
                              <w:pPr>
                                <w:pStyle w:val="Sinespaciado"/>
                                <w:ind w:left="0" w:hanging="2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DE5664">
                                <w:rPr>
                                  <w:rFonts w:ascii="Arial" w:hAnsi="Arial" w:cs="Arial"/>
                                </w:rPr>
                                <w:t>Identificar la importancia del</w:t>
                              </w:r>
                            </w:p>
                            <w:p w14:paraId="2E6BBA51" w14:textId="0D756AE8" w:rsidR="00EA42B0" w:rsidRPr="00DE5664" w:rsidRDefault="00EA42B0" w:rsidP="00DE5664">
                              <w:pPr>
                                <w:pStyle w:val="Sinespaciado"/>
                                <w:ind w:left="0" w:hanging="2"/>
                                <w:jc w:val="center"/>
                                <w:rPr>
                                  <w:rFonts w:ascii="Arial" w:hAnsi="Arial" w:cs="Arial"/>
                                  <w:lang w:val="es-ES"/>
                                </w:rPr>
                              </w:pPr>
                              <w:r w:rsidRPr="00DE5664">
                                <w:rPr>
                                  <w:rFonts w:ascii="Arial" w:hAnsi="Arial" w:cs="Arial"/>
                                </w:rPr>
                                <w:t>impacto ambiental.</w:t>
                              </w:r>
                              <w:r w:rsidRPr="00DE5664">
                                <w:rPr>
                                  <w:rFonts w:ascii="Arial" w:hAnsi="Arial" w:cs="Arial"/>
                                </w:rPr>
                                <w:cr/>
                              </w:r>
                            </w:p>
                          </w:txbxContent>
                        </v:textbox>
                      </v:rect>
                      <v:shape id="Conector recto de flecha 38" o:spid="_x0000_s1055" type="#_x0000_t32" style="position:absolute;left:11712;top:9528;width:0;height:39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9kEvwAAANsAAAAPAAAAZHJzL2Rvd25yZXYueG1sRE/LisIw&#10;FN0P+A/hCu7GVEXRahQfCDo7q7i+NNe22NzUJtr692YhzPJw3otVa0rxotoVlhUM+hEI4tTqgjMF&#10;l/P+dwrCeWSNpWVS8CYHq2XnZ4Gxtg2f6JX4TIQQdjEqyL2vYildmpNB17cVceButjboA6wzqWts&#10;Qrgp5TCKJtJgwaEhx4q2OaX35GkUNOivs806e2w3u+OhHZePyfnyp1Sv267nIDy1/l/8dR+0glEY&#10;G76EHyCXHwAAAP//AwBQSwECLQAUAAYACAAAACEA2+H2y+4AAACFAQAAEwAAAAAAAAAAAAAAAAAA&#10;AAAAW0NvbnRlbnRfVHlwZXNdLnhtbFBLAQItABQABgAIAAAAIQBa9CxbvwAAABUBAAALAAAAAAAA&#10;AAAAAAAAAB8BAABfcmVscy8ucmVsc1BLAQItABQABgAIAAAAIQCHq9kEvwAAANsAAAAPAAAAAAAA&#10;AAAAAAAAAAcCAABkcnMvZG93bnJldi54bWxQSwUGAAAAAAMAAwC3AAAA8wIAAAAA&#10;" strokecolor="black [3200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2E9ADC2F" w14:textId="77777777" w:rsidR="00DE5664" w:rsidRPr="00DE5664" w:rsidRDefault="00DE5664" w:rsidP="00DE5664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Profesionales</w:t>
            </w:r>
          </w:p>
          <w:p w14:paraId="05FDB75E" w14:textId="77777777" w:rsidR="00DE5664" w:rsidRPr="00DE5664" w:rsidRDefault="00DE5664" w:rsidP="00DE5664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Ambientales</w:t>
            </w:r>
          </w:p>
          <w:p w14:paraId="71703EC7" w14:textId="77777777" w:rsidR="00DE5664" w:rsidRPr="00DE5664" w:rsidRDefault="00DE5664" w:rsidP="00DE5664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encargados de la</w:t>
            </w:r>
          </w:p>
          <w:p w14:paraId="7A2549E2" w14:textId="77777777" w:rsidR="00DE5664" w:rsidRPr="00DE5664" w:rsidRDefault="00DE5664" w:rsidP="00DE5664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implementación</w:t>
            </w:r>
          </w:p>
          <w:p w14:paraId="00C89BD2" w14:textId="519B22FC" w:rsidR="00DE5664" w:rsidRPr="00DE5664" w:rsidRDefault="00DE5664" w:rsidP="00DE5664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del PIGA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5DED159D" w14:textId="77777777" w:rsidR="00DE5664" w:rsidRPr="00DE5664" w:rsidRDefault="00DE5664" w:rsidP="00DE5664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Matriz de identificación</w:t>
            </w:r>
          </w:p>
          <w:p w14:paraId="6B631893" w14:textId="77777777" w:rsidR="00DE5664" w:rsidRPr="00DE5664" w:rsidRDefault="00DE5664" w:rsidP="00DE5664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de aspectos y evaluación</w:t>
            </w:r>
          </w:p>
          <w:p w14:paraId="2B0E7F7D" w14:textId="3B891249" w:rsidR="00DE5664" w:rsidRPr="00DE5664" w:rsidRDefault="00DE5664" w:rsidP="00DE5664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de impactos ambientales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2DA67814" w14:textId="77777777" w:rsidR="00DE5664" w:rsidRPr="00DE5664" w:rsidRDefault="00DE5664" w:rsidP="00DE566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 xml:space="preserve">Identificar la importancia del impacto, la cual se cuantifica automáticamente en el Formato “Matriz de identificación de aspectos y evaluación de impactos ambientales” multiplicando los valores asignados a las variables del </w:t>
            </w:r>
            <w:r w:rsidRPr="00DE5664">
              <w:rPr>
                <w:rFonts w:ascii="Arial" w:hAnsi="Arial" w:cs="Arial"/>
                <w:sz w:val="20"/>
                <w:szCs w:val="20"/>
              </w:rPr>
              <w:lastRenderedPageBreak/>
              <w:t xml:space="preserve">impacto ambiental. En esta actividad se identificará el rango de importancia dentro de los parámetros establecidos por la Secretaría Distrital de Ambiente como sigue: </w:t>
            </w:r>
          </w:p>
          <w:p w14:paraId="17DFDA1B" w14:textId="77777777" w:rsidR="00DE5664" w:rsidRDefault="00DE5664" w:rsidP="00DE566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3D9ABA" w14:textId="288BD7BB" w:rsidR="00DE5664" w:rsidRPr="00DE5664" w:rsidRDefault="00DE5664" w:rsidP="00DE566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ALTA/MODERADA/ BAJA</w:t>
            </w:r>
          </w:p>
        </w:tc>
      </w:tr>
      <w:tr w:rsidR="00DE5664" w:rsidRPr="00BB5AF7" w14:paraId="2EE74508" w14:textId="77777777" w:rsidTr="00E2694D">
        <w:trPr>
          <w:trHeight w:val="983"/>
        </w:trPr>
        <w:tc>
          <w:tcPr>
            <w:tcW w:w="697" w:type="dxa"/>
            <w:vAlign w:val="center"/>
          </w:tcPr>
          <w:p w14:paraId="2C6B1EAC" w14:textId="6630E234" w:rsidR="00DE5664" w:rsidRPr="00BB5AF7" w:rsidRDefault="00EA42B0" w:rsidP="00B5052F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12.</w:t>
            </w:r>
          </w:p>
        </w:tc>
        <w:tc>
          <w:tcPr>
            <w:tcW w:w="4118" w:type="dxa"/>
            <w:vAlign w:val="center"/>
          </w:tcPr>
          <w:p w14:paraId="2484856D" w14:textId="2BD1912C" w:rsidR="00DE5664" w:rsidRDefault="00DE5664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21BB1ADB" wp14:editId="2E346646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2419350" cy="1351280"/>
                      <wp:effectExtent l="0" t="0" r="19050" b="58420"/>
                      <wp:wrapNone/>
                      <wp:docPr id="39" name="Grupo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9350" cy="1351280"/>
                                <a:chOff x="0" y="-1"/>
                                <a:chExt cx="2419350" cy="1351799"/>
                              </a:xfrm>
                            </wpg:grpSpPr>
                            <wps:wsp>
                              <wps:cNvPr id="40" name="Rectángulo 40"/>
                              <wps:cNvSpPr/>
                              <wps:spPr>
                                <a:xfrm>
                                  <a:off x="0" y="-1"/>
                                  <a:ext cx="2419350" cy="91450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7780F37" w14:textId="77777777" w:rsidR="00EA42B0" w:rsidRPr="00DE5664" w:rsidRDefault="00EA42B0" w:rsidP="00DE5664">
                                    <w:pPr>
                                      <w:pStyle w:val="Sinespaciado"/>
                                      <w:ind w:left="0" w:hanging="2"/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DE5664">
                                      <w:rPr>
                                        <w:rFonts w:ascii="Arial" w:hAnsi="Arial" w:cs="Arial"/>
                                      </w:rPr>
                                      <w:t>Identificar la significancia del</w:t>
                                    </w:r>
                                  </w:p>
                                  <w:p w14:paraId="7CC58418" w14:textId="03EC9490" w:rsidR="00EA42B0" w:rsidRPr="00DE5664" w:rsidRDefault="00EA42B0" w:rsidP="00DE5664">
                                    <w:pPr>
                                      <w:pStyle w:val="Sinespaciado"/>
                                      <w:ind w:left="0" w:hanging="2"/>
                                      <w:jc w:val="center"/>
                                      <w:rPr>
                                        <w:rFonts w:ascii="Arial" w:hAnsi="Arial" w:cs="Arial"/>
                                        <w:lang w:val="es-ES"/>
                                      </w:rPr>
                                    </w:pPr>
                                    <w:r w:rsidRPr="00DE5664">
                                      <w:rPr>
                                        <w:rFonts w:ascii="Arial" w:hAnsi="Arial" w:cs="Arial"/>
                                      </w:rPr>
                                      <w:t>impacto ambiental.</w:t>
                                    </w:r>
                                    <w:r w:rsidRPr="00DE5664">
                                      <w:rPr>
                                        <w:rFonts w:ascii="Arial" w:hAnsi="Arial" w:cs="Arial"/>
                                      </w:rPr>
                                      <w:cr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Conector recto de flecha 41"/>
                              <wps:cNvCnPr/>
                              <wps:spPr>
                                <a:xfrm>
                                  <a:off x="1171254" y="952877"/>
                                  <a:ext cx="0" cy="39892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BB1ADB" id="Grupo 39" o:spid="_x0000_s1056" style="position:absolute;left:0;text-align:left;margin-left:3.75pt;margin-top:9pt;width:190.5pt;height:106.4pt;z-index:251687936;mso-width-relative:margin;mso-height-relative:margin" coordorigin="" coordsize="24193,1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OUUAMAAKEIAAAOAAAAZHJzL2Uyb0RvYy54bWy8Vslu2zAQvRfoPxC8J7IUu7aFyIHhLCgQ&#10;JEGSImeaohaUIlmStuz+Tb+lP9YhtThxnbZIgVxoLjPkzJt5Tz4921QcrZk2pRQJDo8HGDFBZVqK&#10;PMFfHi+PJhgZS0RKuBQswVtm8Nns44fTWsUskoXkKdMILhEmrlWCC2tVHASGFqwi5lgqJuAwk7oi&#10;FpY6D1JNari94kE0GHwKaqlTpSVlxsDueXOIZ/7+LGPU3maZYRbxBENs1o/aj0s3BrNTEueaqKKk&#10;bRjkDVFUpBTwaH/VObEErXT521VVSbU0MrPHVFaBzLKSMp8DZBMO9rK50nKlfC55XOeqhwmg3cPp&#10;zdfSm/WVVg/qTgMStcoBC79yuWwyXblfiBJtPGTbHjK2sYjCZjQMpycjQJbCWXgyCqNJCyotAPmd&#10;31HYYE2Li9dcx9Opswm6l4MX8dQKOsTsQDD/B8JDQRTz2JoYQLjTqEwTPIRMBKmgUe+hdX7+EPmK&#10;SwS7Hh1v2WNlYgOwvQpUl/BBpKbhcDSYvMiWxEobe8VkhdwkwRoi8D1F1tfGNsB0JoCSw6MJwM/s&#10;ljMXCxf3LINcXG28t6cSW3CN1gRIkH71hQCQvaVzyUrOe6fwkBO3nVNr69yYp1fvODjkuHutt/Yv&#10;SmF7x6oUUv/ZOWvsu6ybXF3adrPc+MKFfYmWMt1CNbVsuG4UvSwBz2ti7B3RQG4oMQiWvYUh47JO&#10;sGxnGBVSfz+07+yh3eAUoxrEIsHm24pohhH/LKARoZyuc6xfDEfjCBb6+cny+YlYVQsJpQhBGhX1&#10;U2dveTfNtKyeQNfm7lU4IoLC2wmmVneLhW1EDJSRsvncm4GiKGKvxYOi7nIHtOuXx80T0aptKgvt&#10;eCO75ifxXm81ts5TyPnKyqz0jeegbnBtSwBEdHLxHowElBpGLuADQq2E0roflDKUcUYLgoa+OV00&#10;QOSFaKWsY0enJr2OheE4jEZDjECxpqNoMh43ytQRFQB3YnYynUyjru07Kez416JprCZlXlgIrYmt&#10;QX0PVMdpBykXbrSk5BciRXarQGasLonIOWulwJn8A7MPknTHtcPM/gtB35PZdtMB+yqzm3Zzqte2&#10;mZ/57yDMXnxon6+91e6fxewXAAAA//8DAFBLAwQUAAYACAAAACEA/oz0G94AAAAIAQAADwAAAGRy&#10;cy9kb3ducmV2LnhtbEyPQUvDQBCF74L/YRnBm92kobrEbEop6qkItoJ4m2anSWh2N2S3SfrvHU96&#10;nPceb75XrGfbiZGG0HqnIV0kIMhV3rSu1vB5eH1QIEJEZ7DzjjRcKcC6vL0pMDd+ch807mMtuMSF&#10;HDU0Mfa5lKFqyGJY+J4ceyc/WIx8DrU0A05cbju5TJJHabF1/KHBnrYNVef9xWp4m3DaZOnLuDuf&#10;ttfvw+r9a5eS1vd38+YZRKQ5/oXhF5/RoWSmo784E0Sn4WnFQZYVL2I7U4qFo4ZlliiQZSH/Dyh/&#10;AAAA//8DAFBLAQItABQABgAIAAAAIQC2gziS/gAAAOEBAAATAAAAAAAAAAAAAAAAAAAAAABbQ29u&#10;dGVudF9UeXBlc10ueG1sUEsBAi0AFAAGAAgAAAAhADj9If/WAAAAlAEAAAsAAAAAAAAAAAAAAAAA&#10;LwEAAF9yZWxzLy5yZWxzUEsBAi0AFAAGAAgAAAAhABF4M5RQAwAAoQgAAA4AAAAAAAAAAAAAAAAA&#10;LgIAAGRycy9lMm9Eb2MueG1sUEsBAi0AFAAGAAgAAAAhAP6M9BveAAAACAEAAA8AAAAAAAAAAAAA&#10;AAAAqgUAAGRycy9kb3ducmV2LnhtbFBLBQYAAAAABAAEAPMAAAC1BgAAAAA=&#10;">
                      <v:rect id="Rectángulo 40" o:spid="_x0000_s1057" style="position:absolute;width:24193;height:9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zBwAAAANsAAAAPAAAAZHJzL2Rvd25yZXYueG1sRE/LisIw&#10;FN0L/kO4A+40HREf1SgiDgyMKD4WLi/NnbZMc1OSTFv/3iwEl4fzXm06U4mGnC8tK/gcJSCIM6tL&#10;zhXcrl/DOQgfkDVWlknBgzxs1v3eClNtWz5Tcwm5iCHsU1RQhFCnUvqsIIN+ZGviyP1aZzBE6HKp&#10;HbYx3FRynCRTabDk2FBgTbuCsr/Lv1FgT+Wj2rrFsTnQ7P5zCknbTfdKDT667RJEoC68xS/3t1Yw&#10;ievjl/gD5PoJAAD//wMAUEsBAi0AFAAGAAgAAAAhANvh9svuAAAAhQEAABMAAAAAAAAAAAAAAAAA&#10;AAAAAFtDb250ZW50X1R5cGVzXS54bWxQSwECLQAUAAYACAAAACEAWvQsW78AAAAVAQAACwAAAAAA&#10;AAAAAAAAAAAfAQAAX3JlbHMvLnJlbHNQSwECLQAUAAYACAAAACEAbAEcwcAAAADbAAAADwAAAAAA&#10;AAAAAAAAAAAHAgAAZHJzL2Rvd25yZXYueG1sUEsFBgAAAAADAAMAtwAAAPQCAAAAAA==&#10;" fillcolor="white [3201]" strokecolor="black [3200]" strokeweight="1pt">
                        <v:textbox>
                          <w:txbxContent>
                            <w:p w14:paraId="67780F37" w14:textId="77777777" w:rsidR="00EA42B0" w:rsidRPr="00DE5664" w:rsidRDefault="00EA42B0" w:rsidP="00DE5664">
                              <w:pPr>
                                <w:pStyle w:val="Sinespaciado"/>
                                <w:ind w:left="0" w:hanging="2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DE5664">
                                <w:rPr>
                                  <w:rFonts w:ascii="Arial" w:hAnsi="Arial" w:cs="Arial"/>
                                </w:rPr>
                                <w:t>Identificar la significancia del</w:t>
                              </w:r>
                            </w:p>
                            <w:p w14:paraId="7CC58418" w14:textId="03EC9490" w:rsidR="00EA42B0" w:rsidRPr="00DE5664" w:rsidRDefault="00EA42B0" w:rsidP="00DE5664">
                              <w:pPr>
                                <w:pStyle w:val="Sinespaciado"/>
                                <w:ind w:left="0" w:hanging="2"/>
                                <w:jc w:val="center"/>
                                <w:rPr>
                                  <w:rFonts w:ascii="Arial" w:hAnsi="Arial" w:cs="Arial"/>
                                  <w:lang w:val="es-ES"/>
                                </w:rPr>
                              </w:pPr>
                              <w:r w:rsidRPr="00DE5664">
                                <w:rPr>
                                  <w:rFonts w:ascii="Arial" w:hAnsi="Arial" w:cs="Arial"/>
                                </w:rPr>
                                <w:t>impacto ambiental.</w:t>
                              </w:r>
                              <w:r w:rsidRPr="00DE5664">
                                <w:rPr>
                                  <w:rFonts w:ascii="Arial" w:hAnsi="Arial" w:cs="Arial"/>
                                </w:rPr>
                                <w:cr/>
                              </w:r>
                            </w:p>
                          </w:txbxContent>
                        </v:textbox>
                      </v:rect>
                      <v:shape id="Conector recto de flecha 41" o:spid="_x0000_s1058" type="#_x0000_t32" style="position:absolute;left:11712;top:9528;width:0;height:39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wPkwgAAANsAAAAPAAAAZHJzL2Rvd25yZXYueG1sRI9Lq8Iw&#10;FIT3F/wP4QjurqmiotUoPhD07nzg+tAc22JzUpto6783gnCXw8x8w8wWjSnEkyqXW1bQ60YgiBOr&#10;c04VnE/b3zEI55E1FpZJwYscLOatnxnG2tZ8oOfRpyJA2MWoIPO+jKV0SUYGXdeWxMG72sqgD7JK&#10;pa6wDnBTyH4UjaTBnMNChiWtM0pux4dRUKO/TFbL9L5ebfa7ZljcR6fzn1KddrOcgvDU+P/wt73T&#10;CgY9+HwJP0DO3wAAAP//AwBQSwECLQAUAAYACAAAACEA2+H2y+4AAACFAQAAEwAAAAAAAAAAAAAA&#10;AAAAAAAAW0NvbnRlbnRfVHlwZXNdLnhtbFBLAQItABQABgAIAAAAIQBa9CxbvwAAABUBAAALAAAA&#10;AAAAAAAAAAAAAB8BAABfcmVscy8ucmVsc1BLAQItABQABgAIAAAAIQBOlwPkwgAAANsAAAAPAAAA&#10;AAAAAAAAAAAAAAcCAABkcnMvZG93bnJldi54bWxQSwUGAAAAAAMAAwC3AAAA9gIAAAAA&#10;" strokecolor="black [3200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34A73D16" w14:textId="77777777" w:rsidR="00DE5664" w:rsidRPr="00DE5664" w:rsidRDefault="00DE5664" w:rsidP="00DE5664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Profesionales</w:t>
            </w:r>
          </w:p>
          <w:p w14:paraId="0EDF3729" w14:textId="77777777" w:rsidR="00DE5664" w:rsidRPr="00DE5664" w:rsidRDefault="00DE5664" w:rsidP="00DE5664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Ambientales</w:t>
            </w:r>
          </w:p>
          <w:p w14:paraId="2453C76C" w14:textId="77777777" w:rsidR="00DE5664" w:rsidRPr="00DE5664" w:rsidRDefault="00DE5664" w:rsidP="00DE5664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encargados de la</w:t>
            </w:r>
          </w:p>
          <w:p w14:paraId="3D1639D0" w14:textId="77777777" w:rsidR="00DE5664" w:rsidRPr="00DE5664" w:rsidRDefault="00DE5664" w:rsidP="00DE5664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implementación</w:t>
            </w:r>
          </w:p>
          <w:p w14:paraId="0AFF7161" w14:textId="66339C13" w:rsidR="00DE5664" w:rsidRPr="00DE5664" w:rsidRDefault="00DE5664" w:rsidP="00DE5664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del PIGA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21112BD8" w14:textId="77777777" w:rsidR="00DE5664" w:rsidRPr="00DE5664" w:rsidRDefault="00DE5664" w:rsidP="00DE5664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Matriz de identificación</w:t>
            </w:r>
          </w:p>
          <w:p w14:paraId="2ACBD2AA" w14:textId="77777777" w:rsidR="00DE5664" w:rsidRPr="00DE5664" w:rsidRDefault="00DE5664" w:rsidP="00DE5664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de aspectos y evaluación</w:t>
            </w:r>
          </w:p>
          <w:p w14:paraId="04AD545C" w14:textId="67B947AE" w:rsidR="00DE5664" w:rsidRPr="00DE5664" w:rsidRDefault="00DE5664" w:rsidP="00DE5664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de impactos ambientales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48D67D62" w14:textId="77777777" w:rsidR="00DE5664" w:rsidRPr="00DE5664" w:rsidRDefault="00DE5664" w:rsidP="00DE566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Identificar los impactos ambientales</w:t>
            </w:r>
          </w:p>
          <w:p w14:paraId="6794EA92" w14:textId="77777777" w:rsidR="00DE5664" w:rsidRPr="00DE5664" w:rsidRDefault="00DE5664" w:rsidP="00DE566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significativos y los no significativos</w:t>
            </w:r>
          </w:p>
          <w:p w14:paraId="56F7D84D" w14:textId="77777777" w:rsidR="00DE5664" w:rsidRPr="00DE5664" w:rsidRDefault="00DE5664" w:rsidP="00DE566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que genera la entidad por el</w:t>
            </w:r>
          </w:p>
          <w:p w14:paraId="7D31E613" w14:textId="77777777" w:rsidR="00DE5664" w:rsidRPr="00DE5664" w:rsidRDefault="00DE5664" w:rsidP="00DE566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desarrollo de sus actividades.</w:t>
            </w:r>
          </w:p>
          <w:p w14:paraId="7E545A83" w14:textId="77777777" w:rsidR="00DE5664" w:rsidRPr="00DE5664" w:rsidRDefault="00DE5664" w:rsidP="00DE566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La significancia del impacto</w:t>
            </w:r>
          </w:p>
          <w:p w14:paraId="05215E49" w14:textId="77777777" w:rsidR="00DE5664" w:rsidRPr="00DE5664" w:rsidRDefault="00DE5664" w:rsidP="00DE566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ambiental se obtiene</w:t>
            </w:r>
          </w:p>
          <w:p w14:paraId="6C2AD263" w14:textId="77777777" w:rsidR="00DE5664" w:rsidRPr="00DE5664" w:rsidRDefault="00DE5664" w:rsidP="00DE566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automáticamente en el Formato</w:t>
            </w:r>
          </w:p>
          <w:p w14:paraId="41D5FED3" w14:textId="77777777" w:rsidR="00DE5664" w:rsidRPr="00DE5664" w:rsidRDefault="00DE5664" w:rsidP="00DE566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“matriz de identificación de aspectos</w:t>
            </w:r>
          </w:p>
          <w:p w14:paraId="499DBCFE" w14:textId="77777777" w:rsidR="00DE5664" w:rsidRPr="00DE5664" w:rsidRDefault="00DE5664" w:rsidP="00DE566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y valoración de impactos</w:t>
            </w:r>
          </w:p>
          <w:p w14:paraId="43683C08" w14:textId="77777777" w:rsidR="00DE5664" w:rsidRPr="00DE5664" w:rsidRDefault="00DE5664" w:rsidP="00DE566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ambientales”, de acuerdo con la</w:t>
            </w:r>
          </w:p>
          <w:p w14:paraId="10D3DDFE" w14:textId="77777777" w:rsidR="00DE5664" w:rsidRPr="00DE5664" w:rsidRDefault="00DE5664" w:rsidP="00DE566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valoración cuantitativa del impacto</w:t>
            </w:r>
          </w:p>
          <w:p w14:paraId="2AF82002" w14:textId="77777777" w:rsidR="00DE5664" w:rsidRPr="00DE5664" w:rsidRDefault="00DE5664" w:rsidP="00DE566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ambiental y el cumplimiento de la</w:t>
            </w:r>
          </w:p>
          <w:p w14:paraId="0BF0B230" w14:textId="77777777" w:rsidR="00DE5664" w:rsidRPr="00DE5664" w:rsidRDefault="00DE5664" w:rsidP="00DE566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normatividad asociada a este o al</w:t>
            </w:r>
          </w:p>
          <w:p w14:paraId="2BF09D87" w14:textId="77777777" w:rsidR="00DE5664" w:rsidRPr="00DE5664" w:rsidRDefault="00DE5664" w:rsidP="00DE566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aspecto ambiental.</w:t>
            </w:r>
          </w:p>
          <w:p w14:paraId="43B083A7" w14:textId="77777777" w:rsidR="00DE5664" w:rsidRPr="00DE5664" w:rsidRDefault="00DE5664" w:rsidP="00DE566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Se considera "Significativo" cuando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5664">
              <w:rPr>
                <w:rFonts w:ascii="Arial" w:hAnsi="Arial" w:cs="Arial"/>
                <w:sz w:val="20"/>
                <w:szCs w:val="20"/>
              </w:rPr>
              <w:t>importancia resulta moderada, alta o</w:t>
            </w:r>
          </w:p>
          <w:p w14:paraId="65B7690B" w14:textId="77777777" w:rsidR="00DE5664" w:rsidRPr="00DE5664" w:rsidRDefault="00DE5664" w:rsidP="00DE566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no cumple con la normatividad y "No</w:t>
            </w:r>
          </w:p>
          <w:p w14:paraId="4845C0DC" w14:textId="77777777" w:rsidR="00DE5664" w:rsidRPr="00DE5664" w:rsidRDefault="00DE5664" w:rsidP="00DE566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lastRenderedPageBreak/>
              <w:t>significativo" cuando la importancia</w:t>
            </w:r>
          </w:p>
          <w:p w14:paraId="0889F0CB" w14:textId="43BDAA01" w:rsidR="00DE5664" w:rsidRPr="00DE5664" w:rsidRDefault="00DE5664" w:rsidP="00DE566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4">
              <w:rPr>
                <w:rFonts w:ascii="Arial" w:hAnsi="Arial" w:cs="Arial"/>
                <w:sz w:val="20"/>
                <w:szCs w:val="20"/>
              </w:rPr>
              <w:t>es baja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E5664" w:rsidRPr="00BB5AF7" w14:paraId="74EF26C1" w14:textId="77777777" w:rsidTr="00DE5664">
        <w:trPr>
          <w:trHeight w:val="2549"/>
        </w:trPr>
        <w:tc>
          <w:tcPr>
            <w:tcW w:w="697" w:type="dxa"/>
            <w:vAlign w:val="center"/>
          </w:tcPr>
          <w:p w14:paraId="65AB5002" w14:textId="445032DD" w:rsidR="00DE5664" w:rsidRPr="00BB5AF7" w:rsidRDefault="00EA42B0" w:rsidP="00B5052F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13.</w:t>
            </w:r>
          </w:p>
        </w:tc>
        <w:tc>
          <w:tcPr>
            <w:tcW w:w="4118" w:type="dxa"/>
            <w:vAlign w:val="center"/>
          </w:tcPr>
          <w:p w14:paraId="78293E0E" w14:textId="74B268DB" w:rsidR="00DE5664" w:rsidRDefault="0009335E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7B6D975C" wp14:editId="2B445A4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120650</wp:posOffset>
                      </wp:positionV>
                      <wp:extent cx="2419350" cy="1351280"/>
                      <wp:effectExtent l="0" t="0" r="19050" b="58420"/>
                      <wp:wrapNone/>
                      <wp:docPr id="42" name="Grupo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9350" cy="1351280"/>
                                <a:chOff x="0" y="-1"/>
                                <a:chExt cx="2419350" cy="1351799"/>
                              </a:xfrm>
                            </wpg:grpSpPr>
                            <wps:wsp>
                              <wps:cNvPr id="43" name="Rectángulo 43"/>
                              <wps:cNvSpPr/>
                              <wps:spPr>
                                <a:xfrm>
                                  <a:off x="0" y="-1"/>
                                  <a:ext cx="2419350" cy="91450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C916F84" w14:textId="77777777" w:rsidR="00EA42B0" w:rsidRPr="0009335E" w:rsidRDefault="00EA42B0" w:rsidP="0009335E">
                                    <w:pPr>
                                      <w:pStyle w:val="Sinespaciado"/>
                                      <w:ind w:left="0" w:hanging="2"/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9335E">
                                      <w:rPr>
                                        <w:rFonts w:ascii="Arial" w:hAnsi="Arial" w:cs="Arial"/>
                                      </w:rPr>
                                      <w:t>Definir los controles</w:t>
                                    </w:r>
                                  </w:p>
                                  <w:p w14:paraId="78B2B474" w14:textId="22701683" w:rsidR="00EA42B0" w:rsidRPr="00DE5664" w:rsidRDefault="00EA42B0" w:rsidP="0009335E">
                                    <w:pPr>
                                      <w:pStyle w:val="Sinespaciado"/>
                                      <w:ind w:left="0" w:hanging="2"/>
                                      <w:jc w:val="center"/>
                                      <w:rPr>
                                        <w:rFonts w:ascii="Arial" w:hAnsi="Arial" w:cs="Arial"/>
                                        <w:lang w:val="es-ES"/>
                                      </w:rPr>
                                    </w:pPr>
                                    <w:r w:rsidRPr="0009335E">
                                      <w:rPr>
                                        <w:rFonts w:ascii="Arial" w:hAnsi="Arial" w:cs="Arial"/>
                                      </w:rPr>
                                      <w:t>operacionales.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Conector recto de flecha 44"/>
                              <wps:cNvCnPr/>
                              <wps:spPr>
                                <a:xfrm>
                                  <a:off x="1171254" y="952877"/>
                                  <a:ext cx="0" cy="39892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6D975C" id="Grupo 42" o:spid="_x0000_s1059" style="position:absolute;left:0;text-align:left;margin-left:1.85pt;margin-top:9.5pt;width:190.5pt;height:106.4pt;z-index:251689984;mso-width-relative:margin;mso-height-relative:margin" coordorigin="" coordsize="24193,1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ZnyTQMAAKEIAAAOAAAAZHJzL2Uyb0RvYy54bWy8Vslu2zAQvRfoPxC8J7K81LYQOTCcBQWC&#10;JEhS5ExT1IJSJEvSlt2/6bf0xzqkFjuu0xYpkAvNZWY48zjvyWfnm5KjNdOmkCLG4WkPIyaoTAqR&#10;xfjL09XJBCNjiUgIl4LFeMsMPp99/HBWqYj1ZS55wjSCIMJElYpxbq2KgsDQnJXEnErFBBymUpfE&#10;wlJnQaJJBdFLHvR7vU9BJXWitKTMGNi9qA/xzMdPU0btXZoaZhGPMeRm/aj9uHRjMDsjUaaJygva&#10;pEHekEVJCgGXdqEuiCVopYvfQpUF1dLI1J5SWQYyTQvKfA1QTdg7qOZay5XytWRRlakOJoD2AKc3&#10;h6W362utHtW9BiQqlQEWfuVq2aS6dL+QJdp4yLYdZGxjEYXN/jCcDkaALIWzcDAK+5MGVJoD8ju/&#10;k7DGmuaXr7mOp1NnE7Q3By/yqRR0iNmBYP4PhMecKOaxNRGAcK9RkcR4OMBIkBIa9QFa5+cPka24&#10;RLDr0fGWHVYmMgDbq0C1BR9FahoOR73Ji2pJpLSx10yWyE1irCED31NkfWNsDUxrAig5POoE/Mxu&#10;OXO5cPHAUqjFvY339lRiC67RmgAJkq/+IQBkb+lc0oLzzik85sRt69TYOjfm6dU59o457m7rrP2N&#10;UtjOsSyE1H92Tmv7tuq6Vle23Sw3/uFCn6DbWspkC6+pZc11o+hVAXjeEGPviQZyQ7OCYNk7GFIu&#10;qxjLZoZRLvX3Y/vOHtoNTjGqQCxibL6tiGYY8c8CGhGec+jUxS+Go3EfFnr/ZLl/IlblQsJThCCN&#10;ivqps7e8naZals+ga3N3KxwRQeHuGFOr28XC1iIGykjZfO7NQFEUsTfiUVEX3AHt+uVp80y0aprK&#10;Qjveyrb5SXTQW7Wt8xRyvrIyLXzj7XBtngCI6OTiPRg5bBm5gA8ItRKe1v2ghKGUM5oTNBzu0XMh&#10;Gilr2dGqSadjYTgO+yMIC4o1HfUn47Fzh35udAkAd2I2mE6m/bbtWyls+degaawmRZZbSK3OrUb9&#10;AFTHaXcBF260pOCXIkF2q0BmrC6IyDhrpMCZ/AOzj5J0x7XjzP4LQd+T2XbTAvsqs2saO9Vr2szP&#10;/HcQZi8+tPtrb7X7ZzH7BQAA//8DAFBLAwQUAAYACAAAACEAxynIsd8AAAAIAQAADwAAAGRycy9k&#10;b3ducmV2LnhtbEyPzWrDMBCE74W+g9hCb43suD+uazmE0PYUAk0KIbeNtbFNLMlYiu28fben9rgz&#10;w+w3+WIyrRio942zCuJZBIJs6XRjKwXfu4+HFIQPaDW2zpKCK3lYFLc3OWbajfaLhm2oBJdYn6GC&#10;OoQuk9KXNRn0M9eRZe/keoOBz76SuseRy00r51H0LA02lj/U2NGqpvK8vRgFnyOOyyR+H9bn0+p6&#10;2D1t9uuYlLq/m5ZvIAJN4S8Mv/iMDgUzHd3Fai9aBckLB1l+5UVsJ+kjC0cF8yROQRa5/D+g+AEA&#10;AP//AwBQSwECLQAUAAYACAAAACEAtoM4kv4AAADhAQAAEwAAAAAAAAAAAAAAAAAAAAAAW0NvbnRl&#10;bnRfVHlwZXNdLnhtbFBLAQItABQABgAIAAAAIQA4/SH/1gAAAJQBAAALAAAAAAAAAAAAAAAAAC8B&#10;AABfcmVscy8ucmVsc1BLAQItABQABgAIAAAAIQA7TZnyTQMAAKEIAAAOAAAAAAAAAAAAAAAAAC4C&#10;AABkcnMvZTJvRG9jLnhtbFBLAQItABQABgAIAAAAIQDHKcix3wAAAAgBAAAPAAAAAAAAAAAAAAAA&#10;AKcFAABkcnMvZG93bnJldi54bWxQSwUGAAAAAAQABADzAAAAswYAAAAA&#10;">
                      <v:rect id="Rectángulo 43" o:spid="_x0000_s1060" style="position:absolute;width:24193;height:9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4K2xAAAANsAAAAPAAAAZHJzL2Rvd25yZXYueG1sRI9Ba8JA&#10;FITvgv9heUJvutEWrdFVpLRQUBStB4+P7GsSmn0bdrdJ/PeuIHgcZuYbZrnuTCUacr60rGA8SkAQ&#10;Z1aXnCs4/3wN30H4gKyxskwKruRhver3lphq2/KRmlPIRYSwT1FBEUKdSumzggz6ka2Jo/drncEQ&#10;pculdthGuKnkJEmm0mDJcaHAmj4Kyv5O/0aBPZTXauPm+2ZHs8v2EJK2m34q9TLoNgsQgbrwDD/a&#10;31rB2yvcv8QfIFc3AAAA//8DAFBLAQItABQABgAIAAAAIQDb4fbL7gAAAIUBAAATAAAAAAAAAAAA&#10;AAAAAAAAAABbQ29udGVudF9UeXBlc10ueG1sUEsBAi0AFAAGAAgAAAAhAFr0LFu/AAAAFQEAAAsA&#10;AAAAAAAAAAAAAAAAHwEAAF9yZWxzLy5yZWxzUEsBAi0AFAAGAAgAAAAhAJzTgrbEAAAA2wAAAA8A&#10;AAAAAAAAAAAAAAAABwIAAGRycy9kb3ducmV2LnhtbFBLBQYAAAAAAwADALcAAAD4AgAAAAA=&#10;" fillcolor="white [3201]" strokecolor="black [3200]" strokeweight="1pt">
                        <v:textbox>
                          <w:txbxContent>
                            <w:p w14:paraId="6C916F84" w14:textId="77777777" w:rsidR="00EA42B0" w:rsidRPr="0009335E" w:rsidRDefault="00EA42B0" w:rsidP="0009335E">
                              <w:pPr>
                                <w:pStyle w:val="Sinespaciado"/>
                                <w:ind w:left="0" w:hanging="2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9335E">
                                <w:rPr>
                                  <w:rFonts w:ascii="Arial" w:hAnsi="Arial" w:cs="Arial"/>
                                </w:rPr>
                                <w:t>Definir los controles</w:t>
                              </w:r>
                            </w:p>
                            <w:p w14:paraId="78B2B474" w14:textId="22701683" w:rsidR="00EA42B0" w:rsidRPr="00DE5664" w:rsidRDefault="00EA42B0" w:rsidP="0009335E">
                              <w:pPr>
                                <w:pStyle w:val="Sinespaciado"/>
                                <w:ind w:left="0" w:hanging="2"/>
                                <w:jc w:val="center"/>
                                <w:rPr>
                                  <w:rFonts w:ascii="Arial" w:hAnsi="Arial" w:cs="Arial"/>
                                  <w:lang w:val="es-ES"/>
                                </w:rPr>
                              </w:pPr>
                              <w:r w:rsidRPr="0009335E">
                                <w:rPr>
                                  <w:rFonts w:ascii="Arial" w:hAnsi="Arial" w:cs="Arial"/>
                                </w:rPr>
                                <w:t>operacionales.</w:t>
                              </w:r>
                            </w:p>
                          </w:txbxContent>
                        </v:textbox>
                      </v:rect>
                      <v:shape id="Conector recto de flecha 44" o:spid="_x0000_s1061" type="#_x0000_t32" style="position:absolute;left:11712;top:9528;width:0;height:39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KB8wgAAANsAAAAPAAAAZHJzL2Rvd25yZXYueG1sRI9Lq8Iw&#10;FIT3F/wP4QjurqmiotUoPhD07nzg+tAc22JzUpto6783gnCXw8x8w8wWjSnEkyqXW1bQ60YgiBOr&#10;c04VnE/b3zEI55E1FpZJwYscLOatnxnG2tZ8oOfRpyJA2MWoIPO+jKV0SUYGXdeWxMG72sqgD7JK&#10;pa6wDnBTyH4UjaTBnMNChiWtM0pux4dRUKO/TFbL9L5ebfa7ZljcR6fzn1KddrOcgvDU+P/wt73T&#10;CgYD+HwJP0DO3wAAAP//AwBQSwECLQAUAAYACAAAACEA2+H2y+4AAACFAQAAEwAAAAAAAAAAAAAA&#10;AAAAAAAAW0NvbnRlbnRfVHlwZXNdLnhtbFBLAQItABQABgAIAAAAIQBa9CxbvwAAABUBAAALAAAA&#10;AAAAAAAAAAAAAB8BAABfcmVscy8ucmVsc1BLAQItABQABgAIAAAAIQBe4KB8wgAAANsAAAAPAAAA&#10;AAAAAAAAAAAAAAcCAABkcnMvZG93bnJldi54bWxQSwUGAAAAAAMAAwC3AAAA9gIAAAAA&#10;" strokecolor="black [3200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58CB0A43" w14:textId="77777777" w:rsidR="0009335E" w:rsidRPr="0009335E" w:rsidRDefault="0009335E" w:rsidP="0009335E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09335E">
              <w:rPr>
                <w:rFonts w:ascii="Arial" w:hAnsi="Arial" w:cs="Arial"/>
                <w:sz w:val="20"/>
                <w:szCs w:val="20"/>
              </w:rPr>
              <w:t>Profesionales</w:t>
            </w:r>
          </w:p>
          <w:p w14:paraId="0055A1E8" w14:textId="77777777" w:rsidR="0009335E" w:rsidRPr="0009335E" w:rsidRDefault="0009335E" w:rsidP="0009335E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09335E">
              <w:rPr>
                <w:rFonts w:ascii="Arial" w:hAnsi="Arial" w:cs="Arial"/>
                <w:sz w:val="20"/>
                <w:szCs w:val="20"/>
              </w:rPr>
              <w:t>Ambientales</w:t>
            </w:r>
          </w:p>
          <w:p w14:paraId="7030F488" w14:textId="77777777" w:rsidR="0009335E" w:rsidRPr="0009335E" w:rsidRDefault="0009335E" w:rsidP="0009335E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09335E">
              <w:rPr>
                <w:rFonts w:ascii="Arial" w:hAnsi="Arial" w:cs="Arial"/>
                <w:sz w:val="20"/>
                <w:szCs w:val="20"/>
              </w:rPr>
              <w:t>encargados de la</w:t>
            </w:r>
          </w:p>
          <w:p w14:paraId="2121E88A" w14:textId="77777777" w:rsidR="0009335E" w:rsidRPr="0009335E" w:rsidRDefault="0009335E" w:rsidP="0009335E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09335E">
              <w:rPr>
                <w:rFonts w:ascii="Arial" w:hAnsi="Arial" w:cs="Arial"/>
                <w:sz w:val="20"/>
                <w:szCs w:val="20"/>
              </w:rPr>
              <w:t>implementación</w:t>
            </w:r>
          </w:p>
          <w:p w14:paraId="613E9D6A" w14:textId="5181A165" w:rsidR="00DE5664" w:rsidRPr="00DE5664" w:rsidRDefault="0009335E" w:rsidP="0009335E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09335E">
              <w:rPr>
                <w:rFonts w:ascii="Arial" w:hAnsi="Arial" w:cs="Arial"/>
                <w:sz w:val="20"/>
                <w:szCs w:val="20"/>
              </w:rPr>
              <w:t>del PIGA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3A29CEF0" w14:textId="2767BB1A" w:rsidR="00DE5664" w:rsidRPr="00DE5664" w:rsidRDefault="0009335E" w:rsidP="00DE5664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09335E">
              <w:rPr>
                <w:rFonts w:ascii="Arial" w:hAnsi="Arial" w:cs="Arial"/>
                <w:sz w:val="20"/>
                <w:szCs w:val="20"/>
              </w:rPr>
              <w:t>Matriz de identificación de aspectos y evaluación de impactos ambientales Acta de reunión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468AAC74" w14:textId="77777777" w:rsidR="0009335E" w:rsidRPr="0009335E" w:rsidRDefault="0009335E" w:rsidP="000933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35E">
              <w:rPr>
                <w:rFonts w:ascii="Arial" w:hAnsi="Arial" w:cs="Arial"/>
                <w:sz w:val="20"/>
                <w:szCs w:val="20"/>
              </w:rPr>
              <w:t>Establecer cuáles son las prácticas,</w:t>
            </w:r>
          </w:p>
          <w:p w14:paraId="5106AFD0" w14:textId="77777777" w:rsidR="0009335E" w:rsidRPr="0009335E" w:rsidRDefault="0009335E" w:rsidP="000933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35E">
              <w:rPr>
                <w:rFonts w:ascii="Arial" w:hAnsi="Arial" w:cs="Arial"/>
                <w:sz w:val="20"/>
                <w:szCs w:val="20"/>
              </w:rPr>
              <w:t>actividades o procedimientos que se</w:t>
            </w:r>
          </w:p>
          <w:p w14:paraId="089397F5" w14:textId="77777777" w:rsidR="0009335E" w:rsidRPr="0009335E" w:rsidRDefault="0009335E" w:rsidP="000933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35E">
              <w:rPr>
                <w:rFonts w:ascii="Arial" w:hAnsi="Arial" w:cs="Arial"/>
                <w:sz w:val="20"/>
                <w:szCs w:val="20"/>
              </w:rPr>
              <w:t>adelantan en la Entidad, que</w:t>
            </w:r>
          </w:p>
          <w:p w14:paraId="213939DE" w14:textId="77777777" w:rsidR="0009335E" w:rsidRPr="0009335E" w:rsidRDefault="0009335E" w:rsidP="000933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35E">
              <w:rPr>
                <w:rFonts w:ascii="Arial" w:hAnsi="Arial" w:cs="Arial"/>
                <w:sz w:val="20"/>
                <w:szCs w:val="20"/>
              </w:rPr>
              <w:t>aseguren mantener un nivel</w:t>
            </w:r>
          </w:p>
          <w:p w14:paraId="2B6DC567" w14:textId="77777777" w:rsidR="0009335E" w:rsidRPr="0009335E" w:rsidRDefault="0009335E" w:rsidP="000933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35E">
              <w:rPr>
                <w:rFonts w:ascii="Arial" w:hAnsi="Arial" w:cs="Arial"/>
                <w:sz w:val="20"/>
                <w:szCs w:val="20"/>
              </w:rPr>
              <w:t>permitido, la disminución o evitar los</w:t>
            </w:r>
          </w:p>
          <w:p w14:paraId="2D3ACC66" w14:textId="77777777" w:rsidR="0009335E" w:rsidRPr="0009335E" w:rsidRDefault="0009335E" w:rsidP="000933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35E">
              <w:rPr>
                <w:rFonts w:ascii="Arial" w:hAnsi="Arial" w:cs="Arial"/>
                <w:sz w:val="20"/>
                <w:szCs w:val="20"/>
              </w:rPr>
              <w:t>impactos asociados a los aspectos</w:t>
            </w:r>
          </w:p>
          <w:p w14:paraId="43C01F93" w14:textId="77777777" w:rsidR="0009335E" w:rsidRPr="0009335E" w:rsidRDefault="0009335E" w:rsidP="000933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35E">
              <w:rPr>
                <w:rFonts w:ascii="Arial" w:hAnsi="Arial" w:cs="Arial"/>
                <w:sz w:val="20"/>
                <w:szCs w:val="20"/>
              </w:rPr>
              <w:t>ambientales derivados de ellas. Una</w:t>
            </w:r>
          </w:p>
          <w:p w14:paraId="3C881EEC" w14:textId="77777777" w:rsidR="0009335E" w:rsidRPr="0009335E" w:rsidRDefault="0009335E" w:rsidP="000933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35E">
              <w:rPr>
                <w:rFonts w:ascii="Arial" w:hAnsi="Arial" w:cs="Arial"/>
                <w:sz w:val="20"/>
                <w:szCs w:val="20"/>
              </w:rPr>
              <w:t>vez definidas dichas actividades, se</w:t>
            </w:r>
          </w:p>
          <w:p w14:paraId="4D171960" w14:textId="77777777" w:rsidR="0009335E" w:rsidRPr="0009335E" w:rsidRDefault="0009335E" w:rsidP="000933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35E">
              <w:rPr>
                <w:rFonts w:ascii="Arial" w:hAnsi="Arial" w:cs="Arial"/>
                <w:sz w:val="20"/>
                <w:szCs w:val="20"/>
              </w:rPr>
              <w:t>establecen los respectivos controles</w:t>
            </w:r>
          </w:p>
          <w:p w14:paraId="0A356952" w14:textId="77777777" w:rsidR="0009335E" w:rsidRPr="0009335E" w:rsidRDefault="0009335E" w:rsidP="000933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35E">
              <w:rPr>
                <w:rFonts w:ascii="Arial" w:hAnsi="Arial" w:cs="Arial"/>
                <w:sz w:val="20"/>
                <w:szCs w:val="20"/>
              </w:rPr>
              <w:t>operacionales teniendo en cuenta las</w:t>
            </w:r>
          </w:p>
          <w:p w14:paraId="3E16226A" w14:textId="09FCA174" w:rsidR="0009335E" w:rsidRDefault="0009335E" w:rsidP="000933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35E">
              <w:rPr>
                <w:rFonts w:ascii="Arial" w:hAnsi="Arial" w:cs="Arial"/>
                <w:sz w:val="20"/>
                <w:szCs w:val="20"/>
              </w:rPr>
              <w:t>siguientes situaciones:</w:t>
            </w:r>
          </w:p>
          <w:p w14:paraId="3BCA95FD" w14:textId="77777777" w:rsidR="0009335E" w:rsidRPr="0009335E" w:rsidRDefault="0009335E" w:rsidP="000933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331C1D" w14:textId="77777777" w:rsidR="0009335E" w:rsidRPr="0009335E" w:rsidRDefault="0009335E" w:rsidP="000933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35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9335E">
              <w:rPr>
                <w:rFonts w:ascii="Arial" w:hAnsi="Arial" w:cs="Arial"/>
                <w:sz w:val="20"/>
                <w:szCs w:val="20"/>
              </w:rPr>
              <w:t>. Cuando un impacto ambiental,</w:t>
            </w:r>
          </w:p>
          <w:p w14:paraId="2DCA7C0C" w14:textId="77777777" w:rsidR="0009335E" w:rsidRPr="0009335E" w:rsidRDefault="0009335E" w:rsidP="000933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35E">
              <w:rPr>
                <w:rFonts w:ascii="Arial" w:hAnsi="Arial" w:cs="Arial"/>
                <w:sz w:val="20"/>
                <w:szCs w:val="20"/>
              </w:rPr>
              <w:t>además de considerarse</w:t>
            </w:r>
          </w:p>
          <w:p w14:paraId="4C05A769" w14:textId="77777777" w:rsidR="0009335E" w:rsidRPr="0009335E" w:rsidRDefault="0009335E" w:rsidP="000933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35E">
              <w:rPr>
                <w:rFonts w:ascii="Arial" w:hAnsi="Arial" w:cs="Arial"/>
                <w:sz w:val="20"/>
                <w:szCs w:val="20"/>
              </w:rPr>
              <w:t>“SIGNIFICATIVO”, se evidencia que</w:t>
            </w:r>
          </w:p>
          <w:p w14:paraId="0FF432D3" w14:textId="77777777" w:rsidR="0009335E" w:rsidRPr="0009335E" w:rsidRDefault="0009335E" w:rsidP="000933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35E">
              <w:rPr>
                <w:rFonts w:ascii="Arial" w:hAnsi="Arial" w:cs="Arial"/>
                <w:sz w:val="20"/>
                <w:szCs w:val="20"/>
              </w:rPr>
              <w:t>tiene un rango de importancia</w:t>
            </w:r>
          </w:p>
          <w:p w14:paraId="264E8DAA" w14:textId="77777777" w:rsidR="0009335E" w:rsidRPr="0009335E" w:rsidRDefault="0009335E" w:rsidP="000933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35E">
              <w:rPr>
                <w:rFonts w:ascii="Arial" w:hAnsi="Arial" w:cs="Arial"/>
                <w:sz w:val="20"/>
                <w:szCs w:val="20"/>
              </w:rPr>
              <w:t>“MODERADA”,</w:t>
            </w:r>
          </w:p>
          <w:p w14:paraId="2E9D7166" w14:textId="77777777" w:rsidR="0009335E" w:rsidRPr="0009335E" w:rsidRDefault="0009335E" w:rsidP="000933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35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09335E">
              <w:rPr>
                <w:rFonts w:ascii="Arial" w:hAnsi="Arial" w:cs="Arial"/>
                <w:sz w:val="20"/>
                <w:szCs w:val="20"/>
              </w:rPr>
              <w:t>. Cuando un impacto ambiental,</w:t>
            </w:r>
          </w:p>
          <w:p w14:paraId="69142A32" w14:textId="77777777" w:rsidR="0009335E" w:rsidRPr="0009335E" w:rsidRDefault="0009335E" w:rsidP="000933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35E">
              <w:rPr>
                <w:rFonts w:ascii="Arial" w:hAnsi="Arial" w:cs="Arial"/>
                <w:sz w:val="20"/>
                <w:szCs w:val="20"/>
              </w:rPr>
              <w:t>además de considerarse</w:t>
            </w:r>
          </w:p>
          <w:p w14:paraId="45A3BFB1" w14:textId="77777777" w:rsidR="0009335E" w:rsidRPr="0009335E" w:rsidRDefault="0009335E" w:rsidP="000933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35E">
              <w:rPr>
                <w:rFonts w:ascii="Arial" w:hAnsi="Arial" w:cs="Arial"/>
                <w:sz w:val="20"/>
                <w:szCs w:val="20"/>
              </w:rPr>
              <w:t>“SIGNIFICATIVO”, se evidencia que</w:t>
            </w:r>
          </w:p>
          <w:p w14:paraId="35FDC8FC" w14:textId="77777777" w:rsidR="0009335E" w:rsidRPr="0009335E" w:rsidRDefault="0009335E" w:rsidP="000933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35E">
              <w:rPr>
                <w:rFonts w:ascii="Arial" w:hAnsi="Arial" w:cs="Arial"/>
                <w:sz w:val="20"/>
                <w:szCs w:val="20"/>
              </w:rPr>
              <w:t>tiene un rango de importancia</w:t>
            </w:r>
          </w:p>
          <w:p w14:paraId="641443A9" w14:textId="77777777" w:rsidR="0009335E" w:rsidRPr="0009335E" w:rsidRDefault="0009335E" w:rsidP="000933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35E">
              <w:rPr>
                <w:rFonts w:ascii="Arial" w:hAnsi="Arial" w:cs="Arial"/>
                <w:sz w:val="20"/>
                <w:szCs w:val="20"/>
              </w:rPr>
              <w:t>“ALTA”,</w:t>
            </w:r>
          </w:p>
          <w:p w14:paraId="78749B9C" w14:textId="77777777" w:rsidR="0009335E" w:rsidRPr="0009335E" w:rsidRDefault="0009335E" w:rsidP="000933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35E">
              <w:rPr>
                <w:rFonts w:ascii="Arial" w:hAnsi="Arial" w:cs="Arial"/>
                <w:b/>
                <w:sz w:val="20"/>
                <w:szCs w:val="20"/>
              </w:rPr>
              <w:lastRenderedPageBreak/>
              <w:t>3</w:t>
            </w:r>
            <w:r w:rsidRPr="0009335E">
              <w:rPr>
                <w:rFonts w:ascii="Arial" w:hAnsi="Arial" w:cs="Arial"/>
                <w:sz w:val="20"/>
                <w:szCs w:val="20"/>
              </w:rPr>
              <w:t>. Cuando un impacto ambiental tiene</w:t>
            </w:r>
          </w:p>
          <w:p w14:paraId="2C829B1F" w14:textId="77777777" w:rsidR="0009335E" w:rsidRPr="0009335E" w:rsidRDefault="0009335E" w:rsidP="000933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35E">
              <w:rPr>
                <w:rFonts w:ascii="Arial" w:hAnsi="Arial" w:cs="Arial"/>
                <w:sz w:val="20"/>
                <w:szCs w:val="20"/>
              </w:rPr>
              <w:t>una importancia “BAJA” y cumple con</w:t>
            </w:r>
          </w:p>
          <w:p w14:paraId="2985BA06" w14:textId="039DC1DB" w:rsidR="0009335E" w:rsidRDefault="0009335E" w:rsidP="000933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35E">
              <w:rPr>
                <w:rFonts w:ascii="Arial" w:hAnsi="Arial" w:cs="Arial"/>
                <w:sz w:val="20"/>
                <w:szCs w:val="20"/>
              </w:rPr>
              <w:t>la legislación.</w:t>
            </w:r>
          </w:p>
          <w:p w14:paraId="5622A40E" w14:textId="77777777" w:rsidR="0009335E" w:rsidRPr="0009335E" w:rsidRDefault="0009335E" w:rsidP="000933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3E2FC8" w14:textId="77777777" w:rsidR="0009335E" w:rsidRPr="0009335E" w:rsidRDefault="0009335E" w:rsidP="000933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35E">
              <w:rPr>
                <w:rFonts w:ascii="Arial" w:hAnsi="Arial" w:cs="Arial"/>
                <w:sz w:val="20"/>
                <w:szCs w:val="20"/>
              </w:rPr>
              <w:t>Los controles para cada una de las</w:t>
            </w:r>
          </w:p>
          <w:p w14:paraId="0EBBB698" w14:textId="77777777" w:rsidR="0009335E" w:rsidRPr="0009335E" w:rsidRDefault="0009335E" w:rsidP="000933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35E">
              <w:rPr>
                <w:rFonts w:ascii="Arial" w:hAnsi="Arial" w:cs="Arial"/>
                <w:sz w:val="20"/>
                <w:szCs w:val="20"/>
              </w:rPr>
              <w:t>situaciones presentadas se pueden</w:t>
            </w:r>
          </w:p>
          <w:p w14:paraId="52589BC4" w14:textId="77777777" w:rsidR="0009335E" w:rsidRPr="0009335E" w:rsidRDefault="0009335E" w:rsidP="000933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35E">
              <w:rPr>
                <w:rFonts w:ascii="Arial" w:hAnsi="Arial" w:cs="Arial"/>
                <w:sz w:val="20"/>
                <w:szCs w:val="20"/>
              </w:rPr>
              <w:t>identificar en el Instructivo para el</w:t>
            </w:r>
          </w:p>
          <w:p w14:paraId="2C5C9109" w14:textId="53090BDB" w:rsidR="0009335E" w:rsidRPr="0009335E" w:rsidRDefault="0009335E" w:rsidP="000933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35E">
              <w:rPr>
                <w:rFonts w:ascii="Arial" w:hAnsi="Arial" w:cs="Arial"/>
                <w:sz w:val="20"/>
                <w:szCs w:val="20"/>
              </w:rPr>
              <w:t>diligenciamiento de Matriz de</w:t>
            </w:r>
          </w:p>
          <w:p w14:paraId="7634D025" w14:textId="1605E3F9" w:rsidR="0009335E" w:rsidRPr="0009335E" w:rsidRDefault="0009335E" w:rsidP="000933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35E">
              <w:rPr>
                <w:rFonts w:ascii="Arial" w:hAnsi="Arial" w:cs="Arial"/>
                <w:sz w:val="20"/>
                <w:szCs w:val="20"/>
              </w:rPr>
              <w:t>identificación de aspectos y evaluación</w:t>
            </w:r>
          </w:p>
          <w:p w14:paraId="63221F63" w14:textId="2C564C29" w:rsidR="0009335E" w:rsidRPr="0009335E" w:rsidRDefault="00A42DF9" w:rsidP="000933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DF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19680" behindDoc="1" locked="0" layoutInCell="1" allowOverlap="1" wp14:anchorId="19BEDC14" wp14:editId="0324E6CD">
                      <wp:simplePos x="0" y="0"/>
                      <wp:positionH relativeFrom="column">
                        <wp:posOffset>-4963160</wp:posOffset>
                      </wp:positionH>
                      <wp:positionV relativeFrom="paragraph">
                        <wp:posOffset>342265</wp:posOffset>
                      </wp:positionV>
                      <wp:extent cx="2639695" cy="3505835"/>
                      <wp:effectExtent l="0" t="0" r="8255" b="0"/>
                      <wp:wrapNone/>
                      <wp:docPr id="2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9695" cy="3505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44C60E" w14:textId="44454FBF" w:rsidR="00A42DF9" w:rsidRDefault="00A42DF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BEDC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62" type="#_x0000_t202" style="position:absolute;left:0;text-align:left;margin-left:-390.8pt;margin-top:26.95pt;width:207.85pt;height:276.0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i1kFAIAAP8DAAAOAAAAZHJzL2Uyb0RvYy54bWysU9uO2yAQfa/Uf0C8N3acOE2sOKtttqkq&#10;bS/Sth+AMY5RMUOBxN5+/Q7Ym03bt6o8oBlmOMycOWxvhk6Rs7BOgi7pfJZSIjSHWupjSb9/O7xZ&#10;U+I80zVToEVJH4WjN7vXr7a9KUQGLahaWIIg2hW9KWnrvSmSxPFWdMzNwAiNwQZsxzy69pjUlvWI&#10;3qkkS9NV0oOtjQUunMPTuzFIdxG/aQT3X5rGCU9USbE2H3cb9yrsyW7LiqNlppV8KoP9QxUdkxof&#10;vUDdMc/Iycq/oDrJLTho/IxDl0DTSC5iD9jNPP2jm4eWGRF7QXKcudDk/h8s/3x+MF8t8cM7GHCA&#10;sQln7oH/cETDvmX6KG6thb4VrMaH54GypDeumK4Gql3hAkjVf4Iah8xOHiLQ0NgusIJ9EkTHATxe&#10;SBeDJxwPs9Vis9rklHCMLfI0Xy/y+AYrnq8b6/wHAR0JRkktTjXCs/O986EcVjynhNccKFkfpFLR&#10;scdqryw5M1TAIa4J/bc0pUlf0k2e5RFZQ7gfxdFJjwpVsivpOg1r1Eyg472uY4pnUo02VqL0xE+g&#10;ZCTHD9VAZI3kZeFy4KuC+hEZszAqEn8QGi3YX5T0qMaSup8nZgUl6qNG1jfz5TLINzrL/G2Gjr2O&#10;VNcRpjlCldRTMpp7HyUf+NBwi9NpZOTtpZKpZlRZpHP6EUHG137Mevm3uycAAAD//wMAUEsDBBQA&#10;BgAIAAAAIQDOh7qL4QAAAAwBAAAPAAAAZHJzL2Rvd25yZXYueG1sTI9BTsMwEEX3SNzBmkpsUGqX&#10;EqcNmVSABGLb0gM48TSJGttR7Dbp7TEr2M1onv68X+xm07Mrjb5zFmG1FMDI1k53tkE4fn8kG2A+&#10;KKtV7ywh3MjDrry/K1Su3WT3dD2EhsUQ63OF0IYw5Jz7uiWj/NINZOPt5EajQlzHhutRTTHc9PxJ&#10;CMmN6mz80KqB3luqz4eLQTh9TY/pdqo+wzHbP8s31WWVuyE+LObXF2CB5vAHw69+VIcyOlXuYrVn&#10;PUKSbVYysgjpegssEslapnGqEKSQAnhZ8P8lyh8AAAD//wMAUEsBAi0AFAAGAAgAAAAhALaDOJL+&#10;AAAA4QEAABMAAAAAAAAAAAAAAAAAAAAAAFtDb250ZW50X1R5cGVzXS54bWxQSwECLQAUAAYACAAA&#10;ACEAOP0h/9YAAACUAQAACwAAAAAAAAAAAAAAAAAvAQAAX3JlbHMvLnJlbHNQSwECLQAUAAYACAAA&#10;ACEAyNItZBQCAAD/AwAADgAAAAAAAAAAAAAAAAAuAgAAZHJzL2Uyb0RvYy54bWxQSwECLQAUAAYA&#10;CAAAACEAzoe6i+EAAAAMAQAADwAAAAAAAAAAAAAAAABuBAAAZHJzL2Rvd25yZXYueG1sUEsFBgAA&#10;AAAEAAQA8wAAAHwFAAAAAA==&#10;" stroked="f">
                      <v:textbox>
                        <w:txbxContent>
                          <w:p w14:paraId="6F44C60E" w14:textId="44454FBF" w:rsidR="00A42DF9" w:rsidRDefault="00A42DF9"/>
                        </w:txbxContent>
                      </v:textbox>
                    </v:shape>
                  </w:pict>
                </mc:Fallback>
              </mc:AlternateContent>
            </w:r>
            <w:r w:rsidR="0009335E" w:rsidRPr="0009335E">
              <w:rPr>
                <w:rFonts w:ascii="Arial" w:hAnsi="Arial" w:cs="Arial"/>
                <w:sz w:val="20"/>
                <w:szCs w:val="20"/>
              </w:rPr>
              <w:t>de impactos ambientales de la</w:t>
            </w:r>
          </w:p>
          <w:p w14:paraId="70F4A873" w14:textId="69DC88DA" w:rsidR="00DE5664" w:rsidRPr="00DE5664" w:rsidRDefault="0009335E" w:rsidP="000933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35E">
              <w:rPr>
                <w:rFonts w:ascii="Arial" w:hAnsi="Arial" w:cs="Arial"/>
                <w:sz w:val="20"/>
                <w:szCs w:val="20"/>
              </w:rPr>
              <w:t>Secretaría Distrital de Ambiente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9335E" w:rsidRPr="00BB5AF7" w14:paraId="498A1834" w14:textId="77777777" w:rsidTr="00DE5664">
        <w:trPr>
          <w:trHeight w:val="2549"/>
        </w:trPr>
        <w:tc>
          <w:tcPr>
            <w:tcW w:w="697" w:type="dxa"/>
            <w:vAlign w:val="center"/>
          </w:tcPr>
          <w:p w14:paraId="507780A0" w14:textId="0CB08A3F" w:rsidR="0009335E" w:rsidRPr="00BB5AF7" w:rsidRDefault="00EA42B0" w:rsidP="00B5052F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14.</w:t>
            </w:r>
          </w:p>
        </w:tc>
        <w:tc>
          <w:tcPr>
            <w:tcW w:w="4118" w:type="dxa"/>
            <w:vAlign w:val="center"/>
          </w:tcPr>
          <w:p w14:paraId="138E5C0F" w14:textId="53818EF6" w:rsidR="0009335E" w:rsidRDefault="00D04B71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D1907A8" wp14:editId="220E9DE0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2243455</wp:posOffset>
                      </wp:positionV>
                      <wp:extent cx="2242185" cy="365760"/>
                      <wp:effectExtent l="0" t="0" r="24765" b="15240"/>
                      <wp:wrapNone/>
                      <wp:docPr id="214" name="Rectángulo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2185" cy="3657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0F0689" w14:textId="76E39CA3" w:rsidR="00D04B71" w:rsidRPr="00D04B71" w:rsidRDefault="00D04B71" w:rsidP="00D04B71">
                                  <w:pPr>
                                    <w:pStyle w:val="Sinespaciado"/>
                                    <w:ind w:left="0" w:hanging="2"/>
                                    <w:jc w:val="center"/>
                                    <w:rPr>
                                      <w:rFonts w:ascii="Arial" w:hAnsi="Arial" w:cs="Arial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s-ES"/>
                                    </w:rPr>
                                    <w:t xml:space="preserve">Continuar con actividad </w:t>
                                  </w:r>
                                  <w:proofErr w:type="spellStart"/>
                                  <w:r w:rsidRPr="00221CEC">
                                    <w:rPr>
                                      <w:rFonts w:ascii="Arial" w:hAnsi="Arial" w:cs="Arial"/>
                                    </w:rPr>
                                    <w:t>N°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lang w:val="es-ES"/>
                                    </w:rPr>
                                    <w:t>.14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907A8" id="Rectángulo 214" o:spid="_x0000_s1063" style="position:absolute;left:0;text-align:left;margin-left:2.7pt;margin-top:176.65pt;width:176.55pt;height:28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+6rUwIAAPcEAAAOAAAAZHJzL2Uyb0RvYy54bWysVN9v2jAQfp+0/8Hy+wihQDtEqBBVp0lV&#10;W62d+mwcG6I5Pu9sSNhfv7OBgDq0h2kvzp3vvvvl7zK9bWvDtgp9Bbbgea/PmbISysquCv799f7T&#10;DWc+CFsKA1YVfKc8v519/DBt3EQNYA2mVMgoiPWTxhV8HYKbZJmXa1UL3wOnLBk1YC0CqbjKShQN&#10;Ra9NNuj3x1kDWDoEqbyn27u9kc9SfK2VDE9aexWYKTjVFtKJ6VzGM5tNxWSFwq0reShD/EMVtags&#10;Je1C3Ykg2AarP0LVlUTwoENPQp2B1pVUqQfqJu+/6+ZlLZxKvdBwvOvG5P9fWPm4fXHPSGNonJ94&#10;EmMXrcY6fqk+1qZh7bphqTYwSZeDwXCQ34w4k2S7Go+ux2ma2Qnt0IcvCmoWhYIjPUaakdg++EAZ&#10;yfXoQsopf5LCzqhYgrHflGZVGTMmdKKGWhhkW0GPWv7I4yNSrOQZIboypgPll0AmHEEH3whTiS4d&#10;sH8JeMrWeaeMYEMHrCsL+Hew3vsfu973GtsO7bKlZmmTrmJX8WoJ5e4ZGcKeu97J+4rm+SB8eBZI&#10;ZCVa0wKGJzq0gabgcJA4WwP+unQf/YlDZOWsIfIX3P/cCFScma+W2PU5Hw7jtiRlOLoekILnluW5&#10;xW7qBdBT5LTqTiYx+gdzFDVC/UZ7Oo9ZySSspNwFlwGPyiLsl5I2Xar5PLnRhjgRHuyLkzF4HHTk&#10;y2v7JtAdSBWIjo9wXBQxecetvW9EWphvAugqEe8018MT0HYlDh3+BHF9z/XkdfpfzX4DAAD//wMA&#10;UEsDBBQABgAIAAAAIQD8oTjN3wAAAAkBAAAPAAAAZHJzL2Rvd25yZXYueG1sTI8xT8MwFIR3JP6D&#10;9ZDYqF3SlDbEqSoEExUVhYHRjR9JhP0c2W6S/nvMVMbTne6+KzeTNWxAHzpHEuYzAQypdrqjRsLn&#10;x8vdCliIirQyjlDCGQNsquurUhXajfSOwyE2LJVQKJSENsa+4DzULVoVZq5HSt6381bFJH3DtVdj&#10;KreG3wux5FZ1lBZa1eNTi/XP4WQluH13Nlu/fht2+PD1uo9inJbPUt7eTNtHYBGneAnDH35Chyox&#10;Hd2JdGBGQr5IQQlZnmXAkp/lqxzYUcJiLtbAq5L/f1D9AgAA//8DAFBLAQItABQABgAIAAAAIQC2&#10;gziS/gAAAOEBAAATAAAAAAAAAAAAAAAAAAAAAABbQ29udGVudF9UeXBlc10ueG1sUEsBAi0AFAAG&#10;AAgAAAAhADj9If/WAAAAlAEAAAsAAAAAAAAAAAAAAAAALwEAAF9yZWxzLy5yZWxzUEsBAi0AFAAG&#10;AAgAAAAhAJYT7qtTAgAA9wQAAA4AAAAAAAAAAAAAAAAALgIAAGRycy9lMm9Eb2MueG1sUEsBAi0A&#10;FAAGAAgAAAAhAPyhOM3fAAAACQEAAA8AAAAAAAAAAAAAAAAArQQAAGRycy9kb3ducmV2LnhtbFBL&#10;BQYAAAAABAAEAPMAAAC5BQAAAAA=&#10;" fillcolor="white [3201]" strokecolor="black [3200]" strokeweight="1pt">
                      <v:textbox>
                        <w:txbxContent>
                          <w:p w14:paraId="0B0F0689" w14:textId="76E39CA3" w:rsidR="00D04B71" w:rsidRPr="00D04B71" w:rsidRDefault="00D04B71" w:rsidP="00D04B71">
                            <w:pPr>
                              <w:pStyle w:val="Sinespaciado"/>
                              <w:ind w:left="0" w:hanging="2"/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Continuar con actividad </w:t>
                            </w:r>
                            <w:r w:rsidRPr="00221CEC">
                              <w:rPr>
                                <w:rFonts w:ascii="Arial" w:hAnsi="Arial" w:cs="Arial"/>
                              </w:rPr>
                              <w:t>N°</w:t>
                            </w: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.14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8949DB4" wp14:editId="2ACA0202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476885</wp:posOffset>
                      </wp:positionV>
                      <wp:extent cx="1494790" cy="1224280"/>
                      <wp:effectExtent l="19050" t="19050" r="29210" b="33020"/>
                      <wp:wrapNone/>
                      <wp:docPr id="199" name="Rombo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790" cy="122428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917D94" w14:textId="2EAE5A79" w:rsidR="0020660F" w:rsidRPr="0020660F" w:rsidRDefault="0020660F" w:rsidP="0020660F">
                                  <w:pPr>
                                    <w:pStyle w:val="Sinespaciado"/>
                                    <w:ind w:left="0" w:hanging="2"/>
                                    <w:rPr>
                                      <w:rFonts w:ascii="Arial" w:hAnsi="Arial" w:cs="Arial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949DB4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199" o:spid="_x0000_s1064" type="#_x0000_t4" style="position:absolute;left:0;text-align:left;margin-left:2.3pt;margin-top:37.55pt;width:117.7pt;height:96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BXVAIAAPsEAAAOAAAAZHJzL2Uyb0RvYy54bWysVE1PGzEQvVfqf7B8L5tdpaVEbFAEoqqE&#10;ABUqzo7XJlZtjzt2spv++o6dZIMo6qHqxTvj+X5+s+cXg7NsozAa8C2vTyacKS+hM/655d8frz98&#10;5iwm4TthwauWb1XkF/P37877MFMNrMB2Chkl8XHWh5avUgqzqopypZyIJxCUJ6MGdCKRis9Vh6Kn&#10;7M5WzWTyqeoBu4AgVYx0e7Uz8nnJr7WS6U7rqBKzLafeUjmxnMt8VvNzMXtGEVZG7tsQ/9CFE8ZT&#10;0THVlUiCrdH8kcoZiRBBpxMJrgKtjVRlBpqmnrya5mElgiqzEDgxjDDF/5dW3m4ewj0SDH2Is0hi&#10;nmLQ6PKX+mNDAWs7gqWGxCRd1tOz6ekZYSrJVjfNtPlc4KyO4QFj+qLAsSy0vDPCge8KTmJzExNV&#10;Je+DFynHHoqUtlblNqz/pjQzHVVtSnShh7q0yDaCHrb7UeeHpFzFM4doY+0YVL8VZNMhaO+bw1Sh&#10;zBg4eSvwWG30LhXBpzHQGQ/492C98z9MvZs1j52G5UDDZoTzVPlqCd32HhnCjr8xyGtDkN6ImO4F&#10;EmHpGWgJ0x0d2kLfcthLnK0Af711n/2JR2TlrKcFaHn8uRaoOLNfPTHsrJ5O88YUZfrxtCEFX1qW&#10;Ly1+7S6BnqKmdQ+yiNk/2YOoEdwT7eoiVyWT8JJqt1wmPCiXabeYtO1SLRbFjbYkiHTjH4LMyTPQ&#10;mS+Pw5PAsOdVIkrewmFZxOwVt3a+OdLDYp1Am0K8I677J6ANKxza/w3yCr/Ui9fxnzX/DQAA//8D&#10;AFBLAwQUAAYACAAAACEACXXrd94AAAAIAQAADwAAAGRycy9kb3ducmV2LnhtbEyPQU+EMBCF7yb+&#10;h2ZMvLktGxZWlrIhm5joUdaD3gqdBSJtCe0C+usdT3qbl/fy5nv5cTUDm3HyvbMSoo0AhrZxuret&#10;hLfz08MemA/KajU4ixK+0MOxuL3JVabdYl9xrkLLqMT6TEnoQhgzzn3ToVF+40a05F3cZFQgObVc&#10;T2qhcjPwrRAJN6q39KFTI546bD6rq5Hw/b5LRfUxL2X8fIp6ty/r7qWU8v5uLQ/AAq7hLwy/+IQO&#10;BTHV7mq1Z4OEOKGghHQXASN7GwuaVtORpI/Ai5z/H1D8AAAA//8DAFBLAQItABQABgAIAAAAIQC2&#10;gziS/gAAAOEBAAATAAAAAAAAAAAAAAAAAAAAAABbQ29udGVudF9UeXBlc10ueG1sUEsBAi0AFAAG&#10;AAgAAAAhADj9If/WAAAAlAEAAAsAAAAAAAAAAAAAAAAALwEAAF9yZWxzLy5yZWxzUEsBAi0AFAAG&#10;AAgAAAAhAMmcoFdUAgAA+wQAAA4AAAAAAAAAAAAAAAAALgIAAGRycy9lMm9Eb2MueG1sUEsBAi0A&#10;FAAGAAgAAAAhAAl163feAAAACAEAAA8AAAAAAAAAAAAAAAAArgQAAGRycy9kb3ducmV2LnhtbFBL&#10;BQYAAAAABAAEAPMAAAC5BQAAAAA=&#10;" fillcolor="white [3201]" strokecolor="black [3200]" strokeweight="1pt">
                      <v:textbox>
                        <w:txbxContent>
                          <w:p w14:paraId="37917D94" w14:textId="2EAE5A79" w:rsidR="0020660F" w:rsidRPr="0020660F" w:rsidRDefault="0020660F" w:rsidP="0020660F">
                            <w:pPr>
                              <w:pStyle w:val="Sinespaciado"/>
                              <w:ind w:left="0" w:hanging="2"/>
                              <w:rPr>
                                <w:rFonts w:ascii="Arial" w:hAnsi="Arial" w:cs="Arial"/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64595BE5" wp14:editId="5C80648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-410845</wp:posOffset>
                      </wp:positionV>
                      <wp:extent cx="2233930" cy="882015"/>
                      <wp:effectExtent l="0" t="0" r="13970" b="51435"/>
                      <wp:wrapNone/>
                      <wp:docPr id="33" name="Grupo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33930" cy="882015"/>
                                <a:chOff x="192945" y="367663"/>
                                <a:chExt cx="2812380" cy="816979"/>
                              </a:xfrm>
                            </wpg:grpSpPr>
                            <wps:wsp>
                              <wps:cNvPr id="34" name="Rectángulo 34"/>
                              <wps:cNvSpPr/>
                              <wps:spPr>
                                <a:xfrm>
                                  <a:off x="192945" y="367663"/>
                                  <a:ext cx="2812380" cy="49237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7EB2C31" w14:textId="65EAC299" w:rsidR="00237C7B" w:rsidRPr="00237C7B" w:rsidRDefault="00E2694D" w:rsidP="00237C7B">
                                    <w:pPr>
                                      <w:pStyle w:val="Sinespaciado"/>
                                      <w:ind w:left="0" w:hanging="2"/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7C7DA8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object w:dxaOrig="434" w:dyaOrig="470" w14:anchorId="7133BA35">
                                        <v:shape id="_x0000_i1027" type="#_x0000_t75" alt="Simbolo de OK, conocido tambien como chulo o Check." style="width:9.75pt;height:9.75pt;mso-width-percent:0;mso-height-percent:0;mso-width-percent:0;mso-height-percent:0" o:ole="">
                                          <v:imagedata r:id="rId8" o:title=""/>
                                        </v:shape>
                                        <o:OLEObject Type="Embed" ProgID="Visio.Drawing.11" ShapeID="_x0000_i1027" DrawAspect="Content" ObjectID="_1729407362" r:id="rId12"/>
                                      </w:object>
                                    </w:r>
                                    <w:r w:rsidR="00237C7B" w:rsidRPr="00237C7B">
                                      <w:rPr>
                                        <w:rFonts w:ascii="Arial" w:hAnsi="Arial" w:cs="Arial"/>
                                      </w:rPr>
                                      <w:t>Revisar la información</w:t>
                                    </w:r>
                                  </w:p>
                                  <w:p w14:paraId="6B139C73" w14:textId="540B301D" w:rsidR="00237C7B" w:rsidRPr="00237C7B" w:rsidRDefault="00237C7B" w:rsidP="00237C7B">
                                    <w:pPr>
                                      <w:pStyle w:val="Sinespaciado"/>
                                      <w:ind w:left="0" w:hanging="2"/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237C7B">
                                      <w:rPr>
                                        <w:rFonts w:ascii="Arial" w:hAnsi="Arial" w:cs="Arial"/>
                                      </w:rPr>
                                      <w:t>ingresada en el registro.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Conector recto de flecha 35"/>
                              <wps:cNvCnPr/>
                              <wps:spPr>
                                <a:xfrm>
                                  <a:off x="1199314" y="866420"/>
                                  <a:ext cx="0" cy="31822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595BE5" id="Grupo 33" o:spid="_x0000_s1065" style="position:absolute;left:0;text-align:left;margin-left:-2.55pt;margin-top:-32.35pt;width:175.9pt;height:69.45pt;z-index:251701248;mso-width-relative:margin;mso-height-relative:margin" coordorigin="1929,3676" coordsize="28123,8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UXuZAMAALEIAAAOAAAAZHJzL2Uyb0RvYy54bWy8Vslu2zAQvRfoPxC8N7Ikx7GEKEHgLCgQ&#10;JEGSImeaohaUIlmSjuz+Tb+lP9YhtTiL0wIpkAvNZWY48zjvyYfH64ajR6ZNLUWGw70JRkxQmdei&#10;zPC3+/Mvc4yMJSInXAqW4Q0z+Pjo86fDVqUskpXkOdMIggiTtirDlbUqDQJDK9YQsycVE3BYSN0Q&#10;C0tdBrkmLURveBBNJrOglTpXWlJmDOyedof4yMcvCkbtdVEYZhHPMORm/aj9uHRjcHRI0lITVdW0&#10;T4O8I4uG1AIuHUOdEkvQStevQjU11dLIwu5R2QSyKGrKfA1QTTh5Uc2FlivlaynTtlQjTADtC5ze&#10;HZZePV5odaduNCDRqhKw8CtXy7rQjfuFLNHaQ7YZIWNriyhsRlEcJzEgS+FsPoci9jtMaQXAO7cw&#10;iZLpPkZwHs8OZrN4OD8bQszDKJ4PIcJZcpA4k2BIIHiWVqugUcwWC/N/WNxVRDEPsUkBixuN6hwS&#10;nWIkSAP9egsd9PuXKFdcItj1IHnLETKTGkBvB15vFD4i97TsaRLFBz78WDZJlTb2gskGuUmGNaTi&#10;e4w8XhrbITSYAFwOmC4TP7MbzlxSXNyyAopyb+W9PbXYgmv0SIAU+fewR9tbOpei5nx0Cnc5cTs4&#10;9bbOjXm6jY6TXY7b20Zrf6MUdnRsaiH1352Lzn6ouqvVlW3Xy7V/wa4N3dZS5ht4Vi077htFz2vA&#10;85IYe0M0kB06DwTMXsNQcNlmWPYzjCqpf+7ad/bQd3CKUQvikWHzY0U0w4h/FdCRSTidOrXxi+n+&#10;QQQL/fRk+fRErJqFhKcIQSoV9VNnb/kwLbRsHkDnTtytcEQEhbszTK0eFgvbiRooJWUnJ94MFEYR&#10;eynuFHXBHdCuX+7XD0SrvqkstOOVHFhA0he91dk6TyFPVlYWtW+8La79EwAjnXx8BDVBSjpqLuCD&#10;Qq2Ep3U/KGeo4IxWBMVeglw2wOiF6KVtYMcgK6OuhWGSxCEw3inYbDaFxwJyQT/3+gSAO3GLw3kU&#10;Rc+U6RVFjdWkLisLqXW5dai/ANVx2l3AhRstqfmZyJHdKNAbq2siSs5GTg497jXG1WR2MHsnSbdc&#10;283sfxD0I5lt16OevMXsjsZO9fo28zP/XYTZsw/v07W32v7TOPoDAAD//wMAUEsDBBQABgAIAAAA&#10;IQCMtFDD4AAAAAkBAAAPAAAAZHJzL2Rvd25yZXYueG1sTI/BasMwDIbvg72D0WC31kmbpiOLU0rZ&#10;diqDtYOxmxqrSWhsh9hN0refdtpOktDHr0/5ZjKtGKj3jbMK4nkEgmzpdGMrBZ/H19kTCB/Qamyd&#10;JQU38rAp7u9yzLQb7QcNh1AJDrE+QwV1CF0mpS9rMujnriPLu7PrDQYe+0rqHkcON61cRFEqDTaW&#10;L9TY0a6m8nK4GgVvI47bZfwy7C/n3e37uHr/2sek1OPDtH0GEWgKfzD86rM6FOx0clervWgVzFYx&#10;k1zTZA2CgWWScnNSsE4WIItc/v+g+AEAAP//AwBQSwECLQAUAAYACAAAACEAtoM4kv4AAADhAQAA&#10;EwAAAAAAAAAAAAAAAAAAAAAAW0NvbnRlbnRfVHlwZXNdLnhtbFBLAQItABQABgAIAAAAIQA4/SH/&#10;1gAAAJQBAAALAAAAAAAAAAAAAAAAAC8BAABfcmVscy8ucmVsc1BLAQItABQABgAIAAAAIQDFfUXu&#10;ZAMAALEIAAAOAAAAAAAAAAAAAAAAAC4CAABkcnMvZTJvRG9jLnhtbFBLAQItABQABgAIAAAAIQCM&#10;tFDD4AAAAAkBAAAPAAAAAAAAAAAAAAAAAL4FAABkcnMvZG93bnJldi54bWxQSwUGAAAAAAQABADz&#10;AAAAywYAAAAA&#10;">
                      <v:rect id="Rectángulo 34" o:spid="_x0000_s1066" style="position:absolute;left:1929;top:3676;width:28124;height:4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Gm/xAAAANsAAAAPAAAAZHJzL2Rvd25yZXYueG1sRI9Ba8JA&#10;FITvgv9heUJvutEWrdFVpLRQUBStB4+P7GsSmn0bdrdJ/PeuIHgcZuYbZrnuTCUacr60rGA8SkAQ&#10;Z1aXnCs4/3wN30H4gKyxskwKruRhver3lphq2/KRmlPIRYSwT1FBEUKdSumzggz6ka2Jo/drncEQ&#10;pculdthGuKnkJEmm0mDJcaHAmj4Kyv5O/0aBPZTXauPm+2ZHs8v2EJK2m34q9TLoNgsQgbrwDD/a&#10;31rB6xvcv8QfIFc3AAAA//8DAFBLAQItABQABgAIAAAAIQDb4fbL7gAAAIUBAAATAAAAAAAAAAAA&#10;AAAAAAAAAABbQ29udGVudF9UeXBlc10ueG1sUEsBAi0AFAAGAAgAAAAhAFr0LFu/AAAAFQEAAAsA&#10;AAAAAAAAAAAAAAAAHwEAAF9yZWxzLy5yZWxzUEsBAi0AFAAGAAgAAAAhAEs8ab/EAAAA2wAAAA8A&#10;AAAAAAAAAAAAAAAABwIAAGRycy9kb3ducmV2LnhtbFBLBQYAAAAAAwADALcAAAD4AgAAAAA=&#10;" fillcolor="white [3201]" strokecolor="black [3200]" strokeweight="1pt">
                        <v:textbox>
                          <w:txbxContent>
                            <w:p w14:paraId="37EB2C31" w14:textId="65EAC299" w:rsidR="00237C7B" w:rsidRPr="00237C7B" w:rsidRDefault="00E2694D" w:rsidP="00237C7B">
                              <w:pPr>
                                <w:pStyle w:val="Sinespaciado"/>
                                <w:ind w:left="0" w:hanging="2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7C7DA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object w:dxaOrig="434" w:dyaOrig="470" w14:anchorId="7133BA35">
                                  <v:shape id="_x0000_i1027" type="#_x0000_t75" alt="Simbolo de OK, conocido tambien como chulo o Check." style="width:9.75pt;height:9.75pt;mso-width-percent:0;mso-height-percent:0;mso-width-percent:0;mso-height-percent:0" o:ole="">
                                    <v:imagedata r:id="rId13" o:title=""/>
                                  </v:shape>
                                  <o:OLEObject Type="Embed" ProgID="Visio.Drawing.11" ShapeID="_x0000_i1027" DrawAspect="Content" ObjectID="_1727767658" r:id="rId14"/>
                                </w:object>
                              </w:r>
                              <w:r w:rsidR="00237C7B" w:rsidRPr="00237C7B">
                                <w:rPr>
                                  <w:rFonts w:ascii="Arial" w:hAnsi="Arial" w:cs="Arial"/>
                                </w:rPr>
                                <w:t>Revisar la información</w:t>
                              </w:r>
                            </w:p>
                            <w:p w14:paraId="6B139C73" w14:textId="540B301D" w:rsidR="00237C7B" w:rsidRPr="00237C7B" w:rsidRDefault="00237C7B" w:rsidP="00237C7B">
                              <w:pPr>
                                <w:pStyle w:val="Sinespaciado"/>
                                <w:ind w:left="0" w:hanging="2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237C7B">
                                <w:rPr>
                                  <w:rFonts w:ascii="Arial" w:hAnsi="Arial" w:cs="Arial"/>
                                </w:rPr>
                                <w:t>ingresada en el registro.</w:t>
                              </w:r>
                            </w:p>
                          </w:txbxContent>
                        </v:textbox>
                      </v:rect>
                      <v:shape id="Conector recto de flecha 35" o:spid="_x0000_s1067" type="#_x0000_t32" style="position:absolute;left:11993;top:8664;width:0;height:31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naawgAAANsAAAAPAAAAZHJzL2Rvd25yZXYueG1sRI9Lq8Iw&#10;FIT3gv8hHOHuNNWLotUoPhC87nzg+tAc22JzUpto67+/EQSXw8x8w8wWjSnEkyqXW1bQ70UgiBOr&#10;c04VnE/b7hiE88gaC8uk4EUOFvN2a4axtjUf6Hn0qQgQdjEqyLwvYyldkpFB17MlcfCutjLog6xS&#10;qSusA9wUchBFI2kw57CQYUnrjJLb8WEU1Ogvk9Uyva9Xm79dMyzuo9N5r9RPp1lOQXhq/Df8ae+0&#10;gt8hvL+EHyDn/wAAAP//AwBQSwECLQAUAAYACAAAACEA2+H2y+4AAACFAQAAEwAAAAAAAAAAAAAA&#10;AAAAAAAAW0NvbnRlbnRfVHlwZXNdLnhtbFBLAQItABQABgAIAAAAIQBa9CxbvwAAABUBAAALAAAA&#10;AAAAAAAAAAAAAB8BAABfcmVscy8ucmVsc1BLAQItABQABgAIAAAAIQBpqnaawgAAANsAAAAPAAAA&#10;AAAAAAAAAAAAAAcCAABkcnMvZG93bnJldi54bWxQSwUGAAAAAAMAAwC3AAAA9gIAAAAA&#10;" strokecolor="black [3200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8FE57FF" wp14:editId="6258331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1727200</wp:posOffset>
                      </wp:positionV>
                      <wp:extent cx="0" cy="405130"/>
                      <wp:effectExtent l="76200" t="0" r="57150" b="52070"/>
                      <wp:wrapNone/>
                      <wp:docPr id="200" name="Conector recto de flecha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51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D0519" id="Conector recto de flecha 200" o:spid="_x0000_s1026" type="#_x0000_t32" style="position:absolute;margin-left:60pt;margin-top:136pt;width:0;height:31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nMD0gEAAPcDAAAOAAAAZHJzL2Uyb0RvYy54bWysU8mOEzEQvSPxD5bvpDvDIhSlM4cMcEEQ&#10;wfABHnc5beFN5SLp/nvK7qQHsUgIcfFar+q95/L2dvROnACzjaGT61UrBQQdexuOnfxy//bZayky&#10;qdArFwN0coIsb3dPn2zPaQM3cYiuBxScJOTNOXVyIEqbpsl6AK/yKiYIfGkiekW8xWPTozpzdu+a&#10;m7Z91Zwj9gmjhpz59G6+lLua3xjQ9NGYDCRcJ5kb1RHr+FDGZrdVmyOqNFh9oaH+gYVXNnDRJdWd&#10;IiW+of0llbcaY46GVjr6JhpjNVQNrGbd/qTm86ASVC1sTk6LTfn/pdUfTgcUtu8kuylFUJ4fac9P&#10;pSmiwDKJHoRxoAclSgw7dk55w8B9OOBll9MBi/zRoC8zCxNjdXlaXIaRhJ4PNZ++aF+un9d0zSMu&#10;YaZ3EL0oi05mQmWPAzGhmdG6mqxO7zNxZQZeAaWoC2UkZd2b0AuaEkshtCocHRTaHF5CmkJ/JlxX&#10;NDmY4Z/AsBVMcS5TmxD2DsVJcfv0X9dLFo4sEGOdW0Bt5fZH0CW2wKA25t8Cl+haMQZagN6GiL+r&#10;SuOVqpnjr6pnrUX2Q+yn+nzVDu6u6s/lJ5T2/XFf4Y//dfcdAAD//wMAUEsDBBQABgAIAAAAIQB4&#10;YR0l3QAAAAsBAAAPAAAAZHJzL2Rvd25yZXYueG1sTI9BT8MwDIXvSPyHyEjcWEonWNc1nRCC44RY&#10;J8Qxa9ymonGqJt3Kv8fjAjc/++n5e8V2dr044Rg6TwruFwkIpNqbjloFh+r1LgMRoiaje0+o4BsD&#10;bMvrq0Lnxp/pHU/72AoOoZBrBTbGIZcy1BadDgs/IPGt8aPTkeXYSjPqM4e7XqZJ8iid7og/WD3g&#10;s8X6az85BU3VHurPl0xOffO2qj7s2u6qnVK3N/PTBkTEOf6Z4YLP6FAy09FPZILoWXM8WxWkq5SH&#10;i+N3c1SwXD5kIMtC/u9Q/gAAAP//AwBQSwECLQAUAAYACAAAACEAtoM4kv4AAADhAQAAEwAAAAAA&#10;AAAAAAAAAAAAAAAAW0NvbnRlbnRfVHlwZXNdLnhtbFBLAQItABQABgAIAAAAIQA4/SH/1gAAAJQB&#10;AAALAAAAAAAAAAAAAAAAAC8BAABfcmVscy8ucmVsc1BLAQItABQABgAIAAAAIQASunMD0gEAAPcD&#10;AAAOAAAAAAAAAAAAAAAAAC4CAABkcnMvZTJvRG9jLnhtbFBLAQItABQABgAIAAAAIQB4YR0l3QAA&#10;AAsBAAAPAAAAAAAAAAAAAAAAACw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C679DA1" wp14:editId="6CAE104A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1448435</wp:posOffset>
                      </wp:positionV>
                      <wp:extent cx="1216025" cy="468630"/>
                      <wp:effectExtent l="0" t="0" r="22225" b="26670"/>
                      <wp:wrapNone/>
                      <wp:docPr id="202" name="Rectángulo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6025" cy="4686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9D9515" w14:textId="5E07B6F0" w:rsidR="00221CEC" w:rsidRPr="00221CEC" w:rsidRDefault="00221CEC" w:rsidP="00221CEC">
                                  <w:pPr>
                                    <w:pStyle w:val="Sinespaciado"/>
                                    <w:ind w:left="0" w:hanging="2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</w:t>
                                  </w:r>
                                  <w:r w:rsidRPr="00221CEC">
                                    <w:rPr>
                                      <w:rFonts w:ascii="Arial" w:hAnsi="Arial" w:cs="Arial"/>
                                    </w:rPr>
                                    <w:t>asar a la</w:t>
                                  </w:r>
                                </w:p>
                                <w:p w14:paraId="65FFF329" w14:textId="626D1527" w:rsidR="00221CEC" w:rsidRPr="00221CEC" w:rsidRDefault="00221CEC" w:rsidP="00221CEC">
                                  <w:pPr>
                                    <w:pStyle w:val="Sinespaciado"/>
                                    <w:ind w:left="0" w:hanging="2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21CEC">
                                    <w:rPr>
                                      <w:rFonts w:ascii="Arial" w:hAnsi="Arial" w:cs="Arial"/>
                                    </w:rPr>
                                    <w:t xml:space="preserve">actividad </w:t>
                                  </w:r>
                                  <w:proofErr w:type="spellStart"/>
                                  <w:r w:rsidRPr="00221CEC">
                                    <w:rPr>
                                      <w:rFonts w:ascii="Arial" w:hAnsi="Arial" w:cs="Arial"/>
                                    </w:rPr>
                                    <w:t>N°</w:t>
                                  </w:r>
                                  <w:proofErr w:type="spellEnd"/>
                                  <w:r w:rsidRPr="00221CEC">
                                    <w:rPr>
                                      <w:rFonts w:ascii="Arial" w:hAnsi="Arial" w:cs="Arial"/>
                                    </w:rPr>
                                    <w:t xml:space="preserve"> 2.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79DA1" id="Rectángulo 202" o:spid="_x0000_s1068" style="position:absolute;left:0;text-align:left;margin-left:97.75pt;margin-top:114.05pt;width:95.75pt;height:36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OEsUwIAAPcEAAAOAAAAZHJzL2Uyb0RvYy54bWysVN9v2jAQfp+0/8Hy+whhlHWIUCGqTpOq&#10;Fo1OfTaODdEcn3c2JOyv39lAQB3aw7QX58533/3yd5nctbVhO4W+AlvwvNfnTFkJZWXXBf/+8vDh&#10;ljMfhC2FAasKvlee303fv5s0bqwGsAFTKmQUxPpx4wq+CcGNs8zLjaqF74FTlowasBaBVFxnJYqG&#10;otcmG/T7o6wBLB2CVN7T7f3ByKcpvtZKhmetvQrMFJxqC+nEdK7imU0nYrxG4TaVPJYh/qGKWlSW&#10;knah7kUQbIvVH6HqSiJ40KEnoc5A60qq1AN1k/ffdLPcCKdSLzQc77ox+f8XVj7tlm6BNIbG+bEn&#10;MXbRaqzjl+pjbRrWvhuWagOTdJkP8lF/cMOZJNtwdDv6mKaZndEOffiioGZRKDjSY6QZid2jD5SR&#10;XE8upJzzJynsjYolGPtNaVaVlHGQ0Ikaam6Q7QQ9avkjj49IsZJnhOjKmA6UXwOZcAIdfSNMJbp0&#10;wP414Dlb550ygg0dsK4s4N/B+uB/6vrQa2w7tKuWmqXpjmJX8WoF5X6BDOHAXe/kQ0XzfBQ+LAQS&#10;WYnWtIDhmQ5toCk4HCXONoC/rt1Hf+IQWTlriPwF9z+3AhVn5qsldn3Oh8O4LUkZ3nwakIKXltWl&#10;xW7rOdBT5LTqTiYx+gdzEjVC/Up7OotZySSspNwFlwFPyjwclpI2XarZLLnRhjgRHu3SyRg8Djry&#10;5aV9FeiOpApExyc4LYoYv+HWwTciLcy2AXSViHee6/EJaLsSh45/gri+l3ryOv+vpr8BAAD//wMA&#10;UEsDBBQABgAIAAAAIQADingF3wAAAAsBAAAPAAAAZHJzL2Rvd25yZXYueG1sTI/LTsMwEEX3SPyD&#10;NUjsqJ2gtkkap6oQrEBUFBYs3XiaRPgRxW6S/j3Diu7mao7uo9zO1rARh9B5JyFZCGDoaq8710j4&#10;+nx5yICFqJxWxjuUcMEA2+r2plSF9pP7wPEQG0YmLhRKQhtjX3Ae6hatCgvfo6PfyQ9WRZJDw/Wg&#10;JjK3hqdCrLhVnaOEVvX41GL9czhbCX7fXcxuyN/HN1x/v+6jmObVs5T3d/NuAyziHP9h+KtP1aGi&#10;Tkd/djowQzpfLgmVkKZZAoyIx2xN6450iCQHXpX8ekP1CwAA//8DAFBLAQItABQABgAIAAAAIQC2&#10;gziS/gAAAOEBAAATAAAAAAAAAAAAAAAAAAAAAABbQ29udGVudF9UeXBlc10ueG1sUEsBAi0AFAAG&#10;AAgAAAAhADj9If/WAAAAlAEAAAsAAAAAAAAAAAAAAAAALwEAAF9yZWxzLy5yZWxzUEsBAi0AFAAG&#10;AAgAAAAhAAvc4SxTAgAA9wQAAA4AAAAAAAAAAAAAAAAALgIAAGRycy9lMm9Eb2MueG1sUEsBAi0A&#10;FAAGAAgAAAAhAAOKeAXfAAAACwEAAA8AAAAAAAAAAAAAAAAArQQAAGRycy9kb3ducmV2LnhtbFBL&#10;BQYAAAAABAAEAPMAAAC5BQAAAAA=&#10;" fillcolor="white [3201]" strokecolor="black [3200]" strokeweight="1pt">
                      <v:textbox>
                        <w:txbxContent>
                          <w:p w14:paraId="329D9515" w14:textId="5E07B6F0" w:rsidR="00221CEC" w:rsidRPr="00221CEC" w:rsidRDefault="00221CEC" w:rsidP="00221CEC">
                            <w:pPr>
                              <w:pStyle w:val="Sinespaciado"/>
                              <w:ind w:left="0" w:hanging="2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221CEC">
                              <w:rPr>
                                <w:rFonts w:ascii="Arial" w:hAnsi="Arial" w:cs="Arial"/>
                              </w:rPr>
                              <w:t>asar a la</w:t>
                            </w:r>
                          </w:p>
                          <w:p w14:paraId="65FFF329" w14:textId="626D1527" w:rsidR="00221CEC" w:rsidRPr="00221CEC" w:rsidRDefault="00221CEC" w:rsidP="00221CEC">
                            <w:pPr>
                              <w:pStyle w:val="Sinespaciado"/>
                              <w:ind w:left="0" w:hanging="2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21CEC">
                              <w:rPr>
                                <w:rFonts w:ascii="Arial" w:hAnsi="Arial" w:cs="Arial"/>
                              </w:rPr>
                              <w:t>actividad N° 2.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5A2678B" wp14:editId="6CB3D387">
                      <wp:simplePos x="0" y="0"/>
                      <wp:positionH relativeFrom="column">
                        <wp:posOffset>1960880</wp:posOffset>
                      </wp:positionH>
                      <wp:positionV relativeFrom="paragraph">
                        <wp:posOffset>1088390</wp:posOffset>
                      </wp:positionV>
                      <wp:extent cx="0" cy="325755"/>
                      <wp:effectExtent l="76200" t="0" r="76200" b="55245"/>
                      <wp:wrapNone/>
                      <wp:docPr id="209" name="Conector recto de flecha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57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1B0AE" id="Conector recto de flecha 209" o:spid="_x0000_s1026" type="#_x0000_t32" style="position:absolute;margin-left:154.4pt;margin-top:85.7pt;width:0;height:25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C30wEAAPcDAAAOAAAAZHJzL2Uyb0RvYy54bWysU9uOEzEMfUfiH6K805kWlUvV6T50gRcE&#10;FQsfkM04nYjc5Jhe/h4n084iYKUV4sW5+djn2M765uSdOABmG0Mn57NWCgg69jbsO/nt6/sXb6TI&#10;pEKvXAzQyTNkebN5/mx9TCtYxCG6HlBwkJBXx9TJgSitmibrAbzKs5gg8KOJ6BXxEfdNj+rI0b1r&#10;Fm37qjlG7BNGDTnz7e34KDc1vjGg6bMxGUi4TjI3qharvS+22azVao8qDVZfaKh/YOGVDZx0CnWr&#10;SIkfaP8I5a3GmKOhmY6+icZYDVUDq5m3v6m5G1SCqoWLk9NUpvz/wupPhx0K23dy0b6VIijPTdpy&#10;qzRFFFgW0YMwDvSgRPHhih1TXjFwG3Z4OeW0wyL/ZNCXlYWJU63yeaoynEjo8VLz7cvF8vVyWcI1&#10;D7iEmT5A9KJsOpkJld0PxIRGRvNaZHX4mGkEXgElqQvFkrLuXegFnRNLIbQq7B1c8hSXptAfCdcd&#10;nR2M8C9guBRMcUxThxC2DsVB8fj03+dTFPYsEGOdm0Bt5fYo6OJbYFAH86nAybtmjIEmoLch4t+y&#10;0ulK1Yz+V9Wj1iL7Pvbn2r5aDp6u2ofLTyjj++u5wh/+6+YnAAAA//8DAFBLAwQUAAYACAAAACEA&#10;vGxoy94AAAALAQAADwAAAGRycy9kb3ducmV2LnhtbEyPwU7DMBBE70j8g7VI3KjTgEgIcSqE4Fgh&#10;mgpxdONNHBGvo9hpw9+ziEM5zs5o5m25WdwgjjiF3pOC9SoBgdR401OnYF+/3uQgQtRk9OAJFXxj&#10;gE11eVHqwvgTveNxFzvBJRQKrcDGOBZShsai02HlRyT2Wj85HVlOnTSTPnG5G2SaJPfS6Z54weoR&#10;ny02X7vZKWjrbt98vuRyHtq3rP6wD3Zbb5W6vlqeHkFEXOI5DL/4jA4VMx38TCaIQcFtkjN6ZCNb&#10;34HgxN/loCBN0wxkVcr/P1Q/AAAA//8DAFBLAQItABQABgAIAAAAIQC2gziS/gAAAOEBAAATAAAA&#10;AAAAAAAAAAAAAAAAAABbQ29udGVudF9UeXBlc10ueG1sUEsBAi0AFAAGAAgAAAAhADj9If/WAAAA&#10;lAEAAAsAAAAAAAAAAAAAAAAALwEAAF9yZWxzLy5yZWxzUEsBAi0AFAAGAAgAAAAhAJhxULfTAQAA&#10;9wMAAA4AAAAAAAAAAAAAAAAALgIAAGRycy9lMm9Eb2MueG1sUEsBAi0AFAAGAAgAAAAhALxsaMve&#10;AAAACwEAAA8AAAAAAAAAAAAAAAAALQQAAGRycy9kb3ducmV2LnhtbFBLBQYAAAAABAAEAPMAAAA4&#10;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BE58190" wp14:editId="49C6CA9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1090295</wp:posOffset>
                      </wp:positionV>
                      <wp:extent cx="436880" cy="0"/>
                      <wp:effectExtent l="0" t="0" r="0" b="0"/>
                      <wp:wrapNone/>
                      <wp:docPr id="208" name="Conector recto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68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FDE656" id="Conector recto 208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15pt,85.85pt" to="154.55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ulSvAEAAMADAAAOAAAAZHJzL2Uyb0RvYy54bWysU01v2zAMvQ/YfxB0X+xkRREYcXJIsV2G&#10;NWi73lWZioXpC5QWO/++lJx4wz6AYdhFFsXHRz6S3uxGa9gJMGrvWr5c1JyBk77T7tjyL08f3q05&#10;i0m4ThjvoOVniHy3fftmM4QGVr73pgNkROJiM4SW9ymFpqqi7MGKuPABHDmVRysSmXisOhQDsVtT&#10;rer6tho8dgG9hBjp9W5y8m3hVwpkulcqQmKm5VRbKieW8yWf1XYjmiOK0Gt5KUP8QxVWaEdJZ6o7&#10;kQT7hvoXKqsl+uhVWkhvK6+UllA0kJpl/ZOax14EKFqoOTHMbYr/j1Z+Ph2Q6a7lq5pG5YSlIe1p&#10;VDJ5ZJg/LHuoT0OIDcH37oAXK4YDZtGjQsuU0eGZVqC0gYSxsXT5PHcZxsQkPd68v12vaRby6qom&#10;hswUMKaP4C3Ll5Yb7bJ+0YjTp5goK0GvEDJyRVMN5ZbOBjLYuAdQpIlyTdWUbYK9QXYStAfd12XW&#10;Q1wFmUOUNmYOqkvKPwZdsDkMyob9beCMLhm9S3Og1c7j77Km8VqqmvBX1ZPWLPvFd+cykdIOWpOi&#10;7LLSeQ9/tEv49x9v+woAAP//AwBQSwMEFAAGAAgAAAAhAHmU/9rcAAAACwEAAA8AAABkcnMvZG93&#10;bnJldi54bWxMj8FuwjAMhu+T9g6RkXYbSWHQrWuKGNK0M7ALt7Tx2orG6ZoA3dvPk5DY0f4//f6c&#10;r0bXiTMOofWkIZkqEEiVty3VGj7374/PIEI0ZE3nCTX8YIBVcX+Xm8z6C23xvIu14BIKmdHQxNhn&#10;UoaqQWfC1PdInH35wZnI41BLO5gLl7tOzpRaSmda4guN6XHTYHXcnZyG/YdTYxnbDdJ3qtaHt8WS&#10;DgutHybj+hVExDHeYPjTZ3Uo2Kn0J7JBdBpmT2rOKAdpkoJgYq5eEhDldSOLXP7/ofgFAAD//wMA&#10;UEsBAi0AFAAGAAgAAAAhALaDOJL+AAAA4QEAABMAAAAAAAAAAAAAAAAAAAAAAFtDb250ZW50X1R5&#10;cGVzXS54bWxQSwECLQAUAAYACAAAACEAOP0h/9YAAACUAQAACwAAAAAAAAAAAAAAAAAvAQAAX3Jl&#10;bHMvLnJlbHNQSwECLQAUAAYACAAAACEAf2rpUrwBAADAAwAADgAAAAAAAAAAAAAAAAAuAgAAZHJz&#10;L2Uyb0RvYy54bWxQSwECLQAUAAYACAAAACEAeZT/2twAAAAL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58AD031" wp14:editId="6A560580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861060</wp:posOffset>
                      </wp:positionV>
                      <wp:extent cx="914400" cy="460375"/>
                      <wp:effectExtent l="0" t="0" r="0" b="0"/>
                      <wp:wrapNone/>
                      <wp:docPr id="203" name="Cuadro de texto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60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DB04E5" w14:textId="24A01446" w:rsidR="0020660F" w:rsidRPr="0020660F" w:rsidRDefault="00221CEC" w:rsidP="00221C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¿Requiere ajustes?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AD031" id="Cuadro de texto 203" o:spid="_x0000_s1069" type="#_x0000_t202" style="position:absolute;left:0;text-align:left;margin-left:24.65pt;margin-top:67.8pt;width:1in;height:3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YTLwIAAFsEAAAOAAAAZHJzL2Uyb0RvYy54bWysVE2P2yAQvVfqf0DcGzvZfGytOKs0q1SV&#10;ot2VstWeCYYECTMUSOz013fA+eq2p6oXPDDDm5k3D08f2lqTg3BegSlpv5dTIgyHSpltSb+/Lj/d&#10;U+IDMxXTYERJj8LTh9nHD9PGFmIAO9CVcARBjC8aW9JdCLbIMs93oma+B1YYdEpwNQu4dduscqxB&#10;9FpngzwfZw24yjrgwns8feycdJbwpRQ8PEvpRSC6pFhbSKtL6yau2WzKiq1jdqf4qQz2D1XUTBlM&#10;eoF6ZIGRvVN/QNWKO/AgQ49DnYGUiovUA3bTz991s94xK1IvSI63F5r8/4PlT4e1fXEktF+gxQFG&#10;QhrrC4+HsZ9Wujp+sVKCfqTweKFNtIFwPPzcHw5z9HB0Dcf53WQUUbLrZet8+CqgJtEoqcOpJLLY&#10;YeVDF3oOibk8aFUtldZpE5UgFtqRA8MZ6pBKRPDforQhTUnHd6M8ARuI1ztkbbCWa0vRCu2mJarC&#10;difnfjdQHZEGB51CvOVLhcWumA8vzKEksD+UeXjGRWrAZHCyKNmB+/m38xiPk0IvJQ1KrKT+x545&#10;QYn+ZnCGiTfUZNoMR5MB5nC3ns2tx+zrBSADfXxQliczxgd9NqWD+g1fwzxmRRczHHOXNJzNReiE&#10;j6+Ji/k8BaEKLQsrs7Y8QkfG4yhe2zfm7GleAQf9BGcxsuLd2LrYeNPAfB9AqjTTSHTH6ol/VHBS&#10;xem1xSdyu09R13/C7BcAAAD//wMAUEsDBBQABgAIAAAAIQCPCY7e4QAAAAoBAAAPAAAAZHJzL2Rv&#10;d25yZXYueG1sTI/LTsMwEEX3SPyDNUhsEHVa09KGOBVCPCR2NDzEzo2HJCIeR7GbhL9nuoLl3Dm6&#10;cybbTq4VA/ah8aRhPktAIJXeNlRpeC0eLtcgQjRkTesJNfxggG1+epKZ1PqRXnDYxUpwCYXUaKhj&#10;7FIpQ1mjM2HmOyTeffnemchjX0nbm5HLXSsXSbKSzjTEF2rT4V2N5ffu4DR8XlQfz2F6fBvVUnX3&#10;T0Nx/W4Lrc/PptsbEBGn+AfDUZ/VIWenvT+QDaLVcLVRTHKulisQR2CjONlrWCTrOcg8k/9fyH8B&#10;AAD//wMAUEsBAi0AFAAGAAgAAAAhALaDOJL+AAAA4QEAABMAAAAAAAAAAAAAAAAAAAAAAFtDb250&#10;ZW50X1R5cGVzXS54bWxQSwECLQAUAAYACAAAACEAOP0h/9YAAACUAQAACwAAAAAAAAAAAAAAAAAv&#10;AQAAX3JlbHMvLnJlbHNQSwECLQAUAAYACAAAACEAmGz2Ey8CAABbBAAADgAAAAAAAAAAAAAAAAAu&#10;AgAAZHJzL2Uyb0RvYy54bWxQSwECLQAUAAYACAAAACEAjwmO3uEAAAAKAQAADwAAAAAAAAAAAAAA&#10;AACJBAAAZHJzL2Rvd25yZXYueG1sUEsFBgAAAAAEAAQA8wAAAJcFAAAAAA==&#10;" fillcolor="white [3201]" stroked="f" strokeweight=".5pt">
                      <v:textbox>
                        <w:txbxContent>
                          <w:p w14:paraId="48DB04E5" w14:textId="24A01446" w:rsidR="0020660F" w:rsidRPr="0020660F" w:rsidRDefault="00221CEC" w:rsidP="00221CE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¿Requiere ajustes?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07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56FD31D1" wp14:editId="1669D163">
                      <wp:simplePos x="0" y="0"/>
                      <wp:positionH relativeFrom="column">
                        <wp:posOffset>1565275</wp:posOffset>
                      </wp:positionH>
                      <wp:positionV relativeFrom="paragraph">
                        <wp:posOffset>669290</wp:posOffset>
                      </wp:positionV>
                      <wp:extent cx="349250" cy="254000"/>
                      <wp:effectExtent l="0" t="0" r="0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F6B5F1" w14:textId="29D1C3DA" w:rsidR="0057075F" w:rsidRPr="0057075F" w:rsidRDefault="0057075F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D31D1" id="_x0000_s1070" type="#_x0000_t202" style="position:absolute;left:0;text-align:left;margin-left:123.25pt;margin-top:52.7pt;width:27.5pt;height:20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87uEQIAAP0DAAAOAAAAZHJzL2Uyb0RvYy54bWysU9tu2zAMfR+wfxD0vjjxki0x4hRdugwD&#10;ugvQ7QNoWY6FyaImKbGzry8lp2nQvQ3zg0Ca1OHhIbW+GTrNjtJ5habks8mUM2kE1srsS/7zx+7N&#10;kjMfwNSg0ciSn6TnN5vXr9a9LWSOLepaOkYgxhe9LXkbgi2yzItWduAnaKWhYIOug0Cu22e1g57Q&#10;O53l0+m7rEdXW4dCek9/78Yg3yT8ppEifGsaLwPTJSduIZ0unVU8s80air0D2ypxpgH/wKIDZajo&#10;BeoOArCDU39BdUo49NiEicAuw6ZRQqYeqJvZ9EU3Dy1YmXohcby9yOT/H6z4enyw3x0LwwccaICp&#10;CW/vUfzyzOC2BbOXt85h30qoqfAsSpb11hfnq1FqX/gIUvVfsKYhwyFgAhoa10VVqE9G6DSA00V0&#10;OQQm6Ofb+SpfUERQKF/Mp9M0lAyKp8vW+fBJYseiUXJHM03gcLz3IZKB4ikl1vKoVb1TWifH7aut&#10;duwINP9d+hL/F2nasL7kq0W+SMgG4/20Gp0KtJ9adSVfErWRHBRRjI+mTikBlB5tYqLNWZ0oyChN&#10;GKqBqZqkW8baUa0K6xPp5XDcR3o/ZLTo/nDW0y6W3P8+gJOc6c+GNF/N5vO4vMmZL97n5LjrSHUd&#10;ASMIquSBs9HchrTwUQ+DtzSbRiXdnpmcOdOOJTnP7yEu8bWfsp5f7eYRAAD//wMAUEsDBBQABgAI&#10;AAAAIQBQT7Oa3QAAAAsBAAAPAAAAZHJzL2Rvd25yZXYueG1sTI/BTsMwEETvSPyDtUhcELVbkrQN&#10;cSpAAnFt6QdsYjeJiNdR7Dbp37Oc4LhvRrMzxW52vbjYMXSeNCwXCoSl2puOGg3Hr/fHDYgQkQz2&#10;nqyGqw2wK29vCsyNn2hvL4fYCA6hkKOGNsYhlzLUrXUYFn6wxNrJjw4jn2MjzYgTh7terpTKpMOO&#10;+EOLg31rbf19ODsNp8/pId1O1Uc8rvdJ9orduvJXre/v5pdnENHO8c8Mv/W5OpTcqfJnMkH0GlZJ&#10;lrKVBZUmINjxpJZMKiYJE1kW8v+G8gcAAP//AwBQSwECLQAUAAYACAAAACEAtoM4kv4AAADhAQAA&#10;EwAAAAAAAAAAAAAAAAAAAAAAW0NvbnRlbnRfVHlwZXNdLnhtbFBLAQItABQABgAIAAAAIQA4/SH/&#10;1gAAAJQBAAALAAAAAAAAAAAAAAAAAC8BAABfcmVscy8ucmVsc1BLAQItABQABgAIAAAAIQBPH87u&#10;EQIAAP0DAAAOAAAAAAAAAAAAAAAAAC4CAABkcnMvZTJvRG9jLnhtbFBLAQItABQABgAIAAAAIQBQ&#10;T7Oa3QAAAAsBAAAPAAAAAAAAAAAAAAAAAGsEAABkcnMvZG93bnJldi54bWxQSwUGAAAAAAQABADz&#10;AAAAdQUAAAAA&#10;" stroked="f">
                      <v:textbox>
                        <w:txbxContent>
                          <w:p w14:paraId="49F6B5F1" w14:textId="29D1C3DA" w:rsidR="0057075F" w:rsidRPr="0057075F" w:rsidRDefault="0057075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7075F" w:rsidRPr="005707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1DFAEA3E" wp14:editId="26D9F9CE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1931035</wp:posOffset>
                      </wp:positionV>
                      <wp:extent cx="412750" cy="254000"/>
                      <wp:effectExtent l="0" t="0" r="6350" b="0"/>
                      <wp:wrapSquare wrapText="bothSides"/>
                      <wp:docPr id="2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1529A7" w14:textId="58EA56A2" w:rsidR="0057075F" w:rsidRPr="0057075F" w:rsidRDefault="0057075F" w:rsidP="0057075F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AEA3E" id="_x0000_s1071" type="#_x0000_t202" style="position:absolute;left:0;text-align:left;margin-left:17.2pt;margin-top:152.05pt;width:32.5pt;height:20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FvoEQIAAP0DAAAOAAAAZHJzL2Uyb0RvYy54bWysU8Fu2zAMvQ/YPwi6L3aMZG2MOEWXLsOA&#10;rhvQ7QNkWY6FyaJGKbG7rx8lp2nQ3Yb5IJAm9fj4SK1vxt6wo0KvwVZ8Pss5U1ZCo+2+4j++795d&#10;c+aDsI0wYFXFn5TnN5u3b9aDK1UBHZhGISMQ68vBVbwLwZVZ5mWneuFn4JSlYAvYi0Au7rMGxUDo&#10;vcmKPH+fDYCNQ5DKe/p7NwX5JuG3rZLha9t6FZipOHEL6cR01vHMNmtR7lG4TssTDfEPLHqhLRU9&#10;Q92JINgB9V9QvZYIHtowk9Bn0LZaqtQDdTPPX3Xz2AmnUi8kjndnmfz/g5UPx0f3DVkYP8BIA0xN&#10;eHcP8qdnFradsHt1iwhDp0RDhedRsmxwvjxdjVL70keQevgCDQ1ZHAIkoLHFPqpCfTJCpwE8nUVX&#10;Y2CSfi7mxdWSIpJCxXKR52komSifLzv04ZOCnkWj4kgzTeDieO9DJCPK55RYy4PRzU4bkxzc11uD&#10;7Cho/rv0Jf6v0oxlQ8VXy2KZkC3E+2k1eh1oP43uK35N1CZyooxifLRNSglCm8kmJsae1ImCTNKE&#10;sR6Zbki6Vawd1aqheSK9EKZ9pPdDRgf4m7OBdrHi/tdBoOLMfLak+Wq+WMTlTc5ieVWQg5eR+jIi&#10;rCSoigfOJnMb0sJHPSzc0mxanXR7YXLiTDuW5Dy9h7jEl37Kenm1mz8AAAD//wMAUEsDBBQABgAI&#10;AAAAIQBpdxsL3AAAAAkBAAAPAAAAZHJzL2Rvd25yZXYueG1sTI9BT4NAEIXvJv6HzZh4MXZBsRVk&#10;adSkxmtrf8AAUyCys4TdFvrvnXrR02Tmvbz5Xr6eba9ONPrOsYF4EYEirlzdcWNg/7W5fwblA3KN&#10;vWMycCYP6+L6KsesdhNv6bQLjZIQ9hkaaEMYMq191ZJFv3ADsWgHN1oMso6NrkecJNz2+iGKltpi&#10;x/KhxYHeW6q+d0dr4PA53T2lU/kR9qttsnzDblW6szG3N/PrC6hAc/gzwwVf0KEQptIdufaqN/CY&#10;JOKUGSUxKDGkqRzKXyEGXeT6f4PiBwAA//8DAFBLAQItABQABgAIAAAAIQC2gziS/gAAAOEBAAAT&#10;AAAAAAAAAAAAAAAAAAAAAABbQ29udGVudF9UeXBlc10ueG1sUEsBAi0AFAAGAAgAAAAhADj9If/W&#10;AAAAlAEAAAsAAAAAAAAAAAAAAAAALwEAAF9yZWxzLy5yZWxzUEsBAi0AFAAGAAgAAAAhALQEW+gR&#10;AgAA/QMAAA4AAAAAAAAAAAAAAAAALgIAAGRycy9lMm9Eb2MueG1sUEsBAi0AFAAGAAgAAAAhAGl3&#10;GwvcAAAACQEAAA8AAAAAAAAAAAAAAAAAawQAAGRycy9kb3ducmV2LnhtbFBLBQYAAAAABAAEAPMA&#10;AAB0BQAAAAA=&#10;" stroked="f">
                      <v:textbox>
                        <w:txbxContent>
                          <w:p w14:paraId="561529A7" w14:textId="58EA56A2" w:rsidR="0057075F" w:rsidRPr="0057075F" w:rsidRDefault="0057075F" w:rsidP="0057075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576E6E6F" w14:textId="0E85A272" w:rsidR="0009335E" w:rsidRPr="0009335E" w:rsidRDefault="0009335E" w:rsidP="0009335E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09335E">
              <w:rPr>
                <w:rFonts w:ascii="Arial" w:hAnsi="Arial" w:cs="Arial"/>
                <w:sz w:val="20"/>
                <w:szCs w:val="20"/>
              </w:rPr>
              <w:t>Líder del Sistema de Gestión Ambiental SGA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19DFADA7" w14:textId="77777777" w:rsidR="00AE73A3" w:rsidRPr="00AE73A3" w:rsidRDefault="00AE73A3" w:rsidP="00AE73A3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AE73A3">
              <w:rPr>
                <w:rFonts w:ascii="Arial" w:hAnsi="Arial" w:cs="Arial"/>
                <w:sz w:val="20"/>
                <w:szCs w:val="20"/>
              </w:rPr>
              <w:t>Matriz de identificación</w:t>
            </w:r>
          </w:p>
          <w:p w14:paraId="3515A55B" w14:textId="724E9B00" w:rsidR="00AE73A3" w:rsidRPr="00AE73A3" w:rsidRDefault="00AE73A3" w:rsidP="00AE73A3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AE73A3">
              <w:rPr>
                <w:rFonts w:ascii="Arial" w:hAnsi="Arial" w:cs="Arial"/>
                <w:sz w:val="20"/>
                <w:szCs w:val="20"/>
              </w:rPr>
              <w:t>de aspectos y evaluación</w:t>
            </w:r>
          </w:p>
          <w:p w14:paraId="428F8100" w14:textId="6F641046" w:rsidR="0009335E" w:rsidRPr="0009335E" w:rsidRDefault="00AE73A3" w:rsidP="00AE73A3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AE73A3">
              <w:rPr>
                <w:rFonts w:ascii="Arial" w:hAnsi="Arial" w:cs="Arial"/>
                <w:sz w:val="20"/>
                <w:szCs w:val="20"/>
              </w:rPr>
              <w:t>de impactos ambientales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5DE64C7D" w14:textId="77777777" w:rsidR="00AE73A3" w:rsidRPr="00AE73A3" w:rsidRDefault="00AE73A3" w:rsidP="00AE73A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3A3">
              <w:rPr>
                <w:rFonts w:ascii="Arial" w:hAnsi="Arial" w:cs="Arial"/>
                <w:sz w:val="20"/>
                <w:szCs w:val="20"/>
              </w:rPr>
              <w:t>Someter la información registrada</w:t>
            </w:r>
          </w:p>
          <w:p w14:paraId="67114D45" w14:textId="77777777" w:rsidR="00AE73A3" w:rsidRPr="00AE73A3" w:rsidRDefault="00AE73A3" w:rsidP="00AE73A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3A3">
              <w:rPr>
                <w:rFonts w:ascii="Arial" w:hAnsi="Arial" w:cs="Arial"/>
                <w:sz w:val="20"/>
                <w:szCs w:val="20"/>
              </w:rPr>
              <w:t>por parte de los profesionales</w:t>
            </w:r>
          </w:p>
          <w:p w14:paraId="1DCE458E" w14:textId="77777777" w:rsidR="00AE73A3" w:rsidRPr="00AE73A3" w:rsidRDefault="00AE73A3" w:rsidP="00AE73A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3A3">
              <w:rPr>
                <w:rFonts w:ascii="Arial" w:hAnsi="Arial" w:cs="Arial"/>
                <w:sz w:val="20"/>
                <w:szCs w:val="20"/>
              </w:rPr>
              <w:t>ambientales para revisión por parte</w:t>
            </w:r>
          </w:p>
          <w:p w14:paraId="0D4F2B3C" w14:textId="77777777" w:rsidR="00AE73A3" w:rsidRPr="00AE73A3" w:rsidRDefault="00AE73A3" w:rsidP="00AE73A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3A3">
              <w:rPr>
                <w:rFonts w:ascii="Arial" w:hAnsi="Arial" w:cs="Arial"/>
                <w:sz w:val="20"/>
                <w:szCs w:val="20"/>
              </w:rPr>
              <w:t>del líder del Sistema de Gestión</w:t>
            </w:r>
          </w:p>
          <w:p w14:paraId="313A5DB0" w14:textId="77777777" w:rsidR="00AE73A3" w:rsidRPr="00AE73A3" w:rsidRDefault="00AE73A3" w:rsidP="00AE73A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3A3">
              <w:rPr>
                <w:rFonts w:ascii="Arial" w:hAnsi="Arial" w:cs="Arial"/>
                <w:sz w:val="20"/>
                <w:szCs w:val="20"/>
              </w:rPr>
              <w:t>Ambiental, de la identificación de</w:t>
            </w:r>
          </w:p>
          <w:p w14:paraId="2728E7F4" w14:textId="77777777" w:rsidR="00AE73A3" w:rsidRPr="00AE73A3" w:rsidRDefault="00AE73A3" w:rsidP="00AE73A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3A3">
              <w:rPr>
                <w:rFonts w:ascii="Arial" w:hAnsi="Arial" w:cs="Arial"/>
                <w:sz w:val="20"/>
                <w:szCs w:val="20"/>
              </w:rPr>
              <w:t>aspectos y la valoración de impactos</w:t>
            </w:r>
          </w:p>
          <w:p w14:paraId="67574C43" w14:textId="77777777" w:rsidR="00AE73A3" w:rsidRPr="00AE73A3" w:rsidRDefault="00AE73A3" w:rsidP="00AE73A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3A3">
              <w:rPr>
                <w:rFonts w:ascii="Arial" w:hAnsi="Arial" w:cs="Arial"/>
                <w:sz w:val="20"/>
                <w:szCs w:val="20"/>
              </w:rPr>
              <w:t>realizada a la Entidad; así como la</w:t>
            </w:r>
          </w:p>
          <w:p w14:paraId="1B159144" w14:textId="77777777" w:rsidR="00AE73A3" w:rsidRPr="00AE73A3" w:rsidRDefault="00AE73A3" w:rsidP="00AE73A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3A3">
              <w:rPr>
                <w:rFonts w:ascii="Arial" w:hAnsi="Arial" w:cs="Arial"/>
                <w:sz w:val="20"/>
                <w:szCs w:val="20"/>
              </w:rPr>
              <w:t>información registrada en el Formato</w:t>
            </w:r>
          </w:p>
          <w:p w14:paraId="257298E6" w14:textId="77777777" w:rsidR="00AE73A3" w:rsidRPr="00AE73A3" w:rsidRDefault="00AE73A3" w:rsidP="00AE73A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3A3">
              <w:rPr>
                <w:rFonts w:ascii="Arial" w:hAnsi="Arial" w:cs="Arial"/>
                <w:sz w:val="20"/>
                <w:szCs w:val="20"/>
              </w:rPr>
              <w:t>“Matriz de identificación de aspectos</w:t>
            </w:r>
          </w:p>
          <w:p w14:paraId="38607610" w14:textId="77777777" w:rsidR="00AE73A3" w:rsidRPr="00AE73A3" w:rsidRDefault="00AE73A3" w:rsidP="00AE73A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3A3">
              <w:rPr>
                <w:rFonts w:ascii="Arial" w:hAnsi="Arial" w:cs="Arial"/>
                <w:sz w:val="20"/>
                <w:szCs w:val="20"/>
              </w:rPr>
              <w:t>y evaluación de impactos</w:t>
            </w:r>
          </w:p>
          <w:p w14:paraId="679E1ABA" w14:textId="77777777" w:rsidR="00AE73A3" w:rsidRPr="00AE73A3" w:rsidRDefault="00AE73A3" w:rsidP="00AE73A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3A3">
              <w:rPr>
                <w:rFonts w:ascii="Arial" w:hAnsi="Arial" w:cs="Arial"/>
                <w:sz w:val="20"/>
                <w:szCs w:val="20"/>
              </w:rPr>
              <w:lastRenderedPageBreak/>
              <w:t>ambientales” teniendo en cuenta los</w:t>
            </w:r>
          </w:p>
          <w:p w14:paraId="37744662" w14:textId="77777777" w:rsidR="00AE73A3" w:rsidRPr="00AE73A3" w:rsidRDefault="00AE73A3" w:rsidP="00AE73A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3A3">
              <w:rPr>
                <w:rFonts w:ascii="Arial" w:hAnsi="Arial" w:cs="Arial"/>
                <w:sz w:val="20"/>
                <w:szCs w:val="20"/>
              </w:rPr>
              <w:t>criterios establecidos por la</w:t>
            </w:r>
          </w:p>
          <w:p w14:paraId="02BCFE43" w14:textId="77777777" w:rsidR="00AE73A3" w:rsidRPr="00AE73A3" w:rsidRDefault="00AE73A3" w:rsidP="00AE73A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3A3">
              <w:rPr>
                <w:rFonts w:ascii="Arial" w:hAnsi="Arial" w:cs="Arial"/>
                <w:sz w:val="20"/>
                <w:szCs w:val="20"/>
              </w:rPr>
              <w:t>Secretaría Distrital de Ambiente en el</w:t>
            </w:r>
          </w:p>
          <w:p w14:paraId="27730FF5" w14:textId="77777777" w:rsidR="00AE73A3" w:rsidRPr="00AE73A3" w:rsidRDefault="00AE73A3" w:rsidP="00AE73A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3A3">
              <w:rPr>
                <w:rFonts w:ascii="Arial" w:hAnsi="Arial" w:cs="Arial"/>
                <w:sz w:val="20"/>
                <w:szCs w:val="20"/>
              </w:rPr>
              <w:t>instructivo para el diligenciamiento</w:t>
            </w:r>
          </w:p>
          <w:p w14:paraId="0437E5A7" w14:textId="77777777" w:rsidR="00AE73A3" w:rsidRPr="00AE73A3" w:rsidRDefault="00AE73A3" w:rsidP="00AE73A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3A3">
              <w:rPr>
                <w:rFonts w:ascii="Arial" w:hAnsi="Arial" w:cs="Arial"/>
                <w:sz w:val="20"/>
                <w:szCs w:val="20"/>
              </w:rPr>
              <w:t>de “Matriz de Identificación de</w:t>
            </w:r>
          </w:p>
          <w:p w14:paraId="1654AD53" w14:textId="558920D2" w:rsidR="0009335E" w:rsidRPr="0009335E" w:rsidRDefault="00AE73A3" w:rsidP="00AE73A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3A3">
              <w:rPr>
                <w:rFonts w:ascii="Arial" w:hAnsi="Arial" w:cs="Arial"/>
                <w:sz w:val="20"/>
                <w:szCs w:val="20"/>
              </w:rPr>
              <w:t>aspectos y valoración de impactos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73A3">
              <w:rPr>
                <w:rFonts w:ascii="Arial" w:hAnsi="Arial" w:cs="Arial"/>
                <w:sz w:val="20"/>
                <w:szCs w:val="20"/>
              </w:rPr>
              <w:t>ambientales”.</w:t>
            </w:r>
          </w:p>
        </w:tc>
      </w:tr>
      <w:tr w:rsidR="0009335E" w:rsidRPr="00BB5AF7" w14:paraId="030B8FB6" w14:textId="77777777" w:rsidTr="00AE73A3">
        <w:trPr>
          <w:trHeight w:val="1408"/>
        </w:trPr>
        <w:tc>
          <w:tcPr>
            <w:tcW w:w="697" w:type="dxa"/>
            <w:vAlign w:val="center"/>
          </w:tcPr>
          <w:p w14:paraId="7108BCCE" w14:textId="25445F81" w:rsidR="0009335E" w:rsidRPr="00BB5AF7" w:rsidRDefault="00EA42B0" w:rsidP="00B5052F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15.</w:t>
            </w:r>
          </w:p>
        </w:tc>
        <w:tc>
          <w:tcPr>
            <w:tcW w:w="4118" w:type="dxa"/>
            <w:vAlign w:val="center"/>
          </w:tcPr>
          <w:p w14:paraId="77402963" w14:textId="10BAA9F1" w:rsidR="0009335E" w:rsidRDefault="006D14AA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73098DCF" wp14:editId="13510E95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149225</wp:posOffset>
                      </wp:positionV>
                      <wp:extent cx="2419350" cy="1303020"/>
                      <wp:effectExtent l="0" t="0" r="19050" b="49530"/>
                      <wp:wrapNone/>
                      <wp:docPr id="47" name="Grupo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9350" cy="1303020"/>
                                <a:chOff x="135173" y="47725"/>
                                <a:chExt cx="2419350" cy="1304073"/>
                              </a:xfrm>
                            </wpg:grpSpPr>
                            <wps:wsp>
                              <wps:cNvPr id="48" name="Rectángulo 48"/>
                              <wps:cNvSpPr/>
                              <wps:spPr>
                                <a:xfrm>
                                  <a:off x="135173" y="47725"/>
                                  <a:ext cx="2419350" cy="91450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44359F2" w14:textId="77777777" w:rsidR="00EA42B0" w:rsidRPr="006D14AA" w:rsidRDefault="00EA42B0" w:rsidP="006D14AA">
                                    <w:pPr>
                                      <w:pStyle w:val="Sinespaciado"/>
                                      <w:ind w:left="0" w:hanging="2"/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6D14AA">
                                      <w:rPr>
                                        <w:rFonts w:ascii="Arial" w:hAnsi="Arial" w:cs="Arial"/>
                                      </w:rPr>
                                      <w:t>Enviar la información a la</w:t>
                                    </w:r>
                                  </w:p>
                                  <w:p w14:paraId="743CCC64" w14:textId="36DE7D3E" w:rsidR="00EA42B0" w:rsidRPr="00DE5664" w:rsidRDefault="00EA42B0" w:rsidP="006D14AA">
                                    <w:pPr>
                                      <w:pStyle w:val="Sinespaciado"/>
                                      <w:ind w:left="0" w:hanging="2"/>
                                      <w:jc w:val="center"/>
                                      <w:rPr>
                                        <w:rFonts w:ascii="Arial" w:hAnsi="Arial" w:cs="Arial"/>
                                        <w:lang w:val="es-ES"/>
                                      </w:rPr>
                                    </w:pPr>
                                    <w:r w:rsidRPr="006D14AA">
                                      <w:rPr>
                                        <w:rFonts w:ascii="Arial" w:hAnsi="Arial" w:cs="Arial"/>
                                      </w:rPr>
                                      <w:t>autoridad ambiental.</w:t>
                                    </w:r>
                                    <w:r w:rsidRPr="006D14AA">
                                      <w:rPr>
                                        <w:rFonts w:ascii="Arial" w:hAnsi="Arial" w:cs="Arial"/>
                                      </w:rPr>
                                      <w:cr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Conector recto de flecha 49"/>
                              <wps:cNvCnPr/>
                              <wps:spPr>
                                <a:xfrm>
                                  <a:off x="1171254" y="952877"/>
                                  <a:ext cx="0" cy="39892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098DCF" id="Grupo 47" o:spid="_x0000_s1072" style="position:absolute;left:0;text-align:left;margin-left:2.45pt;margin-top:11.75pt;width:190.5pt;height:102.6pt;z-index:251692032;mso-width-relative:margin;mso-height-relative:margin" coordorigin="1351,477" coordsize="24193,1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gaWgMAALEIAAAOAAAAZHJzL2Uyb0RvYy54bWy8Vslu2zAQvRfoPxC8N5K81LEQJTCcBQWC&#10;JEhS5ExT1IJSJEvSlt2/6bf0xzqkFieu0gIpkAvNZWY48zjvySdn24qjDdOmlCLB0VGIERNUpqXI&#10;E/z18fLTMUbGEpESLgVL8I4ZfHb68cNJrWI2koXkKdMIgggT1yrBhbUqDgJDC1YRcyQVE3CYSV0R&#10;C0udB6kmNUSveDAKw89BLXWqtKTMGNg9bw7xqY+fZYza2ywzzCKeYMjN+lH7ceXG4PSExLkmqihp&#10;mwZ5QxYVKQVc2oc6J5agtS7/CFWVVEsjM3tEZRXILCsp8zVANVF4UM2Vlmvla8njOlc9TADtAU5v&#10;DktvNldaPag7DUjUKgcs/MrVss105X4hS7T1kO16yNjWIgqbo0k0H08BWQpn0Tgch6MWVFoA8s4v&#10;Gk+j2RgjMJjMZqNpgzktLl4JMQnBGrIJugyCF3nVCjrF7MEw/wfGQ0EU8xibGMC406hMIVFoW0Eq&#10;aNh7aKFfP0W+5hLBrkfJW/aYmdgAfAOADRc+iNw8mkxDH72vmsRKG3vFZIXcJMEaMvE9RjbXxjYA&#10;dSaAlsOlScTP7I4zlxMX9yyDmtxbeW9PLbbkGm0IkCL9FrVge0vnkpWc907RkBO3nVNr69yYp1vv&#10;GA457m/rrf2NUtjesSqF1H93zhr7ruqmVle23a62/gGbLnRbK5nu4FW1bLhvFL0sAc9rYuwd0UB2&#10;aF4QMHsLQ8ZlnWDZzjAqpP4xtO/soe3gFKMaxCPB5vuaaIYR/yKgIeE5J05t/GIynUE2SD8/WT0/&#10;EetqKeEpIpBKRf3U2VveTTMtqyfQuYW7FY6IoHB3gqnV3WJpG1EDpaRssfBmoDCK2GvxoKgL7oB2&#10;/fK4fSJatU1loR1vZEcCEh/0VmPrPIVcrK3MSt94e1zbJwBCOvl4D2bOO2Yu4YNCrYSndT8oZSjj&#10;jBYETebPaLoUrbR17OhUpde1KJpFo+nEC9R8OjqezZw79HOrTwC4E7fx/Hg+6tq+k8aOfy2axmpS&#10;5oWF1JrcGtQPQHWcdhdw4UZLSn4hUmR3CuTG6pKInLOek12Pe4lxCJsBZg+SdM+1YWb/g6DvyWy7&#10;7YB9ldkNjZ3qtW3mZ/67CLMXH97na2+1/6dx+hsAAP//AwBQSwMEFAAGAAgAAAAhAJzcYXPfAAAA&#10;CAEAAA8AAABkcnMvZG93bnJldi54bWxMj81OwzAQhO9IvIO1SNyo80MgDXGqqgJOFRItEuptm2yT&#10;qLEdxW6Svj3LCY47M5r9Jl/NuhMjDa61RkG4CECQKW3VmlrB1/7tIQXhPJoKO2tIwZUcrIrbmxyz&#10;yk7mk8adrwWXGJehgsb7PpPSlQ1pdAvbk2HvZAeNns+hltWAE5frTkZB8CQ1toY/NNjTpqHyvLto&#10;Be8TTus4fB2359PmetgnH9/bkJS6v5vXLyA8zf4vDL/4jA4FMx3txVROdAoelxxUEMUJCLbjNGHh&#10;yEKUPoMscvl/QPEDAAD//wMAUEsBAi0AFAAGAAgAAAAhALaDOJL+AAAA4QEAABMAAAAAAAAAAAAA&#10;AAAAAAAAAFtDb250ZW50X1R5cGVzXS54bWxQSwECLQAUAAYACAAAACEAOP0h/9YAAACUAQAACwAA&#10;AAAAAAAAAAAAAAAvAQAAX3JlbHMvLnJlbHNQSwECLQAUAAYACAAAACEAJrR4GloDAACxCAAADgAA&#10;AAAAAAAAAAAAAAAuAgAAZHJzL2Uyb0RvYy54bWxQSwECLQAUAAYACAAAACEAnNxhc98AAAAIAQAA&#10;DwAAAAAAAAAAAAAAAAC0BQAAZHJzL2Rvd25yZXYueG1sUEsFBgAAAAAEAAQA8wAAAMAGAAAAAA==&#10;">
                      <v:rect id="Rectángulo 48" o:spid="_x0000_s1073" style="position:absolute;left:1351;top:477;width:24194;height:9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DHwAAAANsAAAAPAAAAZHJzL2Rvd25yZXYueG1sRE/LisIw&#10;FN0L/kO4A+40HREf1SgiDgyMKD4WLi/NnbZMc1OSTFv/3iwEl4fzXm06U4mGnC8tK/gcJSCIM6tL&#10;zhXcrl/DOQgfkDVWlknBgzxs1v3eClNtWz5Tcwm5iCHsU1RQhFCnUvqsIIN+ZGviyP1aZzBE6HKp&#10;HbYx3FRynCRTabDk2FBgTbuCsr/Lv1FgT+Wj2rrFsTnQ7P5zCknbTfdKDT667RJEoC68xS/3t1Yw&#10;iWPjl/gD5PoJAAD//wMAUEsBAi0AFAAGAAgAAAAhANvh9svuAAAAhQEAABMAAAAAAAAAAAAAAAAA&#10;AAAAAFtDb250ZW50X1R5cGVzXS54bWxQSwECLQAUAAYACAAAACEAWvQsW78AAAAVAQAACwAAAAAA&#10;AAAAAAAAAAAfAQAAX3JlbHMvLnJlbHNQSwECLQAUAAYACAAAACEAkncQx8AAAADbAAAADwAAAAAA&#10;AAAAAAAAAAAHAgAAZHJzL2Rvd25yZXYueG1sUEsFBgAAAAADAAMAtwAAAPQCAAAAAA==&#10;" fillcolor="white [3201]" strokecolor="black [3200]" strokeweight="1pt">
                        <v:textbox>
                          <w:txbxContent>
                            <w:p w14:paraId="544359F2" w14:textId="77777777" w:rsidR="00EA42B0" w:rsidRPr="006D14AA" w:rsidRDefault="00EA42B0" w:rsidP="006D14AA">
                              <w:pPr>
                                <w:pStyle w:val="Sinespaciado"/>
                                <w:ind w:left="0" w:hanging="2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D14AA">
                                <w:rPr>
                                  <w:rFonts w:ascii="Arial" w:hAnsi="Arial" w:cs="Arial"/>
                                </w:rPr>
                                <w:t>Enviar la información a la</w:t>
                              </w:r>
                            </w:p>
                            <w:p w14:paraId="743CCC64" w14:textId="36DE7D3E" w:rsidR="00EA42B0" w:rsidRPr="00DE5664" w:rsidRDefault="00EA42B0" w:rsidP="006D14AA">
                              <w:pPr>
                                <w:pStyle w:val="Sinespaciado"/>
                                <w:ind w:left="0" w:hanging="2"/>
                                <w:jc w:val="center"/>
                                <w:rPr>
                                  <w:rFonts w:ascii="Arial" w:hAnsi="Arial" w:cs="Arial"/>
                                  <w:lang w:val="es-ES"/>
                                </w:rPr>
                              </w:pPr>
                              <w:r w:rsidRPr="006D14AA">
                                <w:rPr>
                                  <w:rFonts w:ascii="Arial" w:hAnsi="Arial" w:cs="Arial"/>
                                </w:rPr>
                                <w:t>autoridad ambiental.</w:t>
                              </w:r>
                              <w:r w:rsidRPr="006D14AA">
                                <w:rPr>
                                  <w:rFonts w:ascii="Arial" w:hAnsi="Arial" w:cs="Arial"/>
                                </w:rPr>
                                <w:cr/>
                              </w:r>
                            </w:p>
                          </w:txbxContent>
                        </v:textbox>
                      </v:rect>
                      <v:shape id="Conector recto de flecha 49" o:spid="_x0000_s1074" type="#_x0000_t32" style="position:absolute;left:11712;top:9528;width:0;height:39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Q/ixAAAANsAAAAPAAAAZHJzL2Rvd25yZXYueG1sRI9Ba8JA&#10;FITvhf6H5Qne6sZiQ02zEY0UYm9V6fmRfU1Cs29jdk3Sf98VCh6HmfmGSTeTacVAvWssK1guIhDE&#10;pdUNVwrOp/enVxDOI2tsLZOCX3KwyR4fUky0HfmThqOvRICwS1BB7X2XSOnKmgy6he2Ig/dte4M+&#10;yL6SuscxwE0rn6MolgYbDgs1dpTXVP4cr0bBiP5rvdtWl3y3PxTTS3uJT+cPpeazafsGwtPk7+H/&#10;dqEVrNZw+xJ+gMz+AAAA//8DAFBLAQItABQABgAIAAAAIQDb4fbL7gAAAIUBAAATAAAAAAAAAAAA&#10;AAAAAAAAAABbQ29udGVudF9UeXBlc10ueG1sUEsBAi0AFAAGAAgAAAAhAFr0LFu/AAAAFQEAAAsA&#10;AAAAAAAAAAAAAAAAHwEAAF9yZWxzLy5yZWxzUEsBAi0AFAAGAAgAAAAhALDhD+LEAAAA2wAAAA8A&#10;AAAAAAAAAAAAAAAABwIAAGRycy9kb3ducmV2LnhtbFBLBQYAAAAAAwADALcAAAD4AgAAAAA=&#10;" strokecolor="black [3200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7380B339" w14:textId="37AA7380" w:rsidR="0009335E" w:rsidRPr="006D14AA" w:rsidRDefault="006D14AA" w:rsidP="0009335E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6D14AA">
              <w:rPr>
                <w:rFonts w:ascii="Arial" w:hAnsi="Arial" w:cs="Arial"/>
                <w:sz w:val="20"/>
                <w:szCs w:val="20"/>
              </w:rPr>
              <w:t>Profesionales Ambientales encargados de la implementación del PIGA.</w:t>
            </w:r>
          </w:p>
        </w:tc>
        <w:tc>
          <w:tcPr>
            <w:tcW w:w="1701" w:type="dxa"/>
            <w:vAlign w:val="center"/>
          </w:tcPr>
          <w:p w14:paraId="204B8475" w14:textId="77777777" w:rsidR="006D14AA" w:rsidRPr="006D14AA" w:rsidRDefault="006D14AA" w:rsidP="006D14AA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6D14AA">
              <w:rPr>
                <w:rFonts w:ascii="Arial" w:hAnsi="Arial" w:cs="Arial"/>
                <w:sz w:val="20"/>
                <w:szCs w:val="20"/>
              </w:rPr>
              <w:t>Aplicativo SDA STORM</w:t>
            </w:r>
          </w:p>
          <w:p w14:paraId="0C253587" w14:textId="77777777" w:rsidR="006D14AA" w:rsidRPr="006D14AA" w:rsidRDefault="006D14AA" w:rsidP="006D14AA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6D14AA">
              <w:rPr>
                <w:rFonts w:ascii="Arial" w:hAnsi="Arial" w:cs="Arial"/>
                <w:sz w:val="20"/>
                <w:szCs w:val="20"/>
              </w:rPr>
              <w:t>USER</w:t>
            </w:r>
          </w:p>
          <w:p w14:paraId="0A83384A" w14:textId="77777777" w:rsidR="006D14AA" w:rsidRPr="006D14AA" w:rsidRDefault="006D14AA" w:rsidP="006D14AA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6D14AA">
              <w:rPr>
                <w:rFonts w:ascii="Arial" w:hAnsi="Arial" w:cs="Arial"/>
                <w:sz w:val="20"/>
                <w:szCs w:val="20"/>
              </w:rPr>
              <w:t>Matriz de identificación</w:t>
            </w:r>
          </w:p>
          <w:p w14:paraId="671323DB" w14:textId="77777777" w:rsidR="006D14AA" w:rsidRPr="006D14AA" w:rsidRDefault="006D14AA" w:rsidP="006D14AA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6D14AA">
              <w:rPr>
                <w:rFonts w:ascii="Arial" w:hAnsi="Arial" w:cs="Arial"/>
                <w:sz w:val="20"/>
                <w:szCs w:val="20"/>
              </w:rPr>
              <w:t>de aspectos y evaluación</w:t>
            </w:r>
          </w:p>
          <w:p w14:paraId="64537281" w14:textId="77777777" w:rsidR="006D14AA" w:rsidRPr="006D14AA" w:rsidRDefault="006D14AA" w:rsidP="006D14AA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6D14AA">
              <w:rPr>
                <w:rFonts w:ascii="Arial" w:hAnsi="Arial" w:cs="Arial"/>
                <w:sz w:val="20"/>
                <w:szCs w:val="20"/>
              </w:rPr>
              <w:t>de impactos ambientales</w:t>
            </w:r>
          </w:p>
          <w:p w14:paraId="705CB8EB" w14:textId="77777777" w:rsidR="006D14AA" w:rsidRPr="006D14AA" w:rsidRDefault="006D14AA" w:rsidP="006D14AA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6D14AA">
              <w:rPr>
                <w:rFonts w:ascii="Arial" w:hAnsi="Arial" w:cs="Arial"/>
                <w:sz w:val="20"/>
                <w:szCs w:val="20"/>
              </w:rPr>
              <w:t>Reportes al aplicativo</w:t>
            </w:r>
          </w:p>
          <w:p w14:paraId="2B688014" w14:textId="17D73331" w:rsidR="0009335E" w:rsidRPr="0009335E" w:rsidRDefault="006D14AA" w:rsidP="006D14AA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6D14AA">
              <w:rPr>
                <w:rFonts w:ascii="Arial" w:hAnsi="Arial" w:cs="Arial"/>
                <w:sz w:val="20"/>
                <w:szCs w:val="20"/>
              </w:rPr>
              <w:t>SDA STORM USER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6306482B" w14:textId="4A37CC75" w:rsidR="0009335E" w:rsidRPr="0009335E" w:rsidRDefault="006D14AA" w:rsidP="000933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4AA">
              <w:rPr>
                <w:rFonts w:ascii="Arial" w:hAnsi="Arial" w:cs="Arial"/>
                <w:sz w:val="20"/>
                <w:szCs w:val="20"/>
              </w:rPr>
              <w:t>Enviar a la Secretaría Distrital de Ambiente la Matriz de identificación de aspectos y evaluación de impactos ambientales en el informe denominado "PLANIFICACIÓN", según cronograma establecido para ello, a través de la herramienta STORM USER. Esta actividad se realizará de acuerdo con el instructivo para el diligenciamiento de Matriz de Identificación de aspectos y valoración de impactos ambientales.</w:t>
            </w:r>
          </w:p>
        </w:tc>
      </w:tr>
      <w:tr w:rsidR="0009335E" w:rsidRPr="00BB5AF7" w14:paraId="709B3F9D" w14:textId="77777777" w:rsidTr="00DE5664">
        <w:trPr>
          <w:trHeight w:val="2549"/>
        </w:trPr>
        <w:tc>
          <w:tcPr>
            <w:tcW w:w="697" w:type="dxa"/>
            <w:vAlign w:val="center"/>
          </w:tcPr>
          <w:p w14:paraId="036EA775" w14:textId="36D750DD" w:rsidR="0009335E" w:rsidRPr="00BB5AF7" w:rsidRDefault="00EA42B0" w:rsidP="00B5052F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16.</w:t>
            </w:r>
          </w:p>
        </w:tc>
        <w:tc>
          <w:tcPr>
            <w:tcW w:w="4118" w:type="dxa"/>
            <w:vAlign w:val="center"/>
          </w:tcPr>
          <w:p w14:paraId="471AD5BF" w14:textId="4E372E34" w:rsidR="0009335E" w:rsidRDefault="001C3CBB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35F45CFA" wp14:editId="27A92D3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-20320</wp:posOffset>
                      </wp:positionV>
                      <wp:extent cx="2419350" cy="1303020"/>
                      <wp:effectExtent l="0" t="0" r="19050" b="49530"/>
                      <wp:wrapNone/>
                      <wp:docPr id="51" name="Grupo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9350" cy="1303020"/>
                                <a:chOff x="135173" y="47725"/>
                                <a:chExt cx="2419350" cy="1304073"/>
                              </a:xfrm>
                            </wpg:grpSpPr>
                            <wps:wsp>
                              <wps:cNvPr id="52" name="Rectángulo 52"/>
                              <wps:cNvSpPr/>
                              <wps:spPr>
                                <a:xfrm>
                                  <a:off x="135173" y="47725"/>
                                  <a:ext cx="2419350" cy="91450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02B3377" w14:textId="77777777" w:rsidR="00EA42B0" w:rsidRPr="001C3CBB" w:rsidRDefault="00EA42B0" w:rsidP="001C3CBB">
                                    <w:pPr>
                                      <w:pStyle w:val="Sinespaciado"/>
                                      <w:ind w:left="0" w:hanging="2"/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1C3CBB">
                                      <w:rPr>
                                        <w:rFonts w:ascii="Arial" w:hAnsi="Arial" w:cs="Arial"/>
                                      </w:rPr>
                                      <w:t>Ejecutar y hacer seguimiento a</w:t>
                                    </w:r>
                                  </w:p>
                                  <w:p w14:paraId="6462158C" w14:textId="77777777" w:rsidR="00EA42B0" w:rsidRPr="001C3CBB" w:rsidRDefault="00EA42B0" w:rsidP="001C3CBB">
                                    <w:pPr>
                                      <w:pStyle w:val="Sinespaciado"/>
                                      <w:ind w:left="0" w:hanging="2"/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1C3CBB">
                                      <w:rPr>
                                        <w:rFonts w:ascii="Arial" w:hAnsi="Arial" w:cs="Arial"/>
                                      </w:rPr>
                                      <w:t>la implementación de los</w:t>
                                    </w:r>
                                  </w:p>
                                  <w:p w14:paraId="66D9D7C2" w14:textId="21E19A57" w:rsidR="00EA42B0" w:rsidRPr="00DE5664" w:rsidRDefault="00EA42B0" w:rsidP="001C3CBB">
                                    <w:pPr>
                                      <w:pStyle w:val="Sinespaciado"/>
                                      <w:ind w:left="0" w:hanging="2"/>
                                      <w:jc w:val="center"/>
                                      <w:rPr>
                                        <w:rFonts w:ascii="Arial" w:hAnsi="Arial" w:cs="Arial"/>
                                        <w:lang w:val="es-ES"/>
                                      </w:rPr>
                                    </w:pPr>
                                    <w:r w:rsidRPr="001C3CBB">
                                      <w:rPr>
                                        <w:rFonts w:ascii="Arial" w:hAnsi="Arial" w:cs="Arial"/>
                                      </w:rPr>
                                      <w:t>controles operacionales.</w:t>
                                    </w:r>
                                    <w:r w:rsidRPr="001C3CBB">
                                      <w:rPr>
                                        <w:rFonts w:ascii="Arial" w:hAnsi="Arial" w:cs="Arial"/>
                                      </w:rPr>
                                      <w:cr/>
                                    </w:r>
                                    <w:r w:rsidRPr="006D14AA">
                                      <w:rPr>
                                        <w:rFonts w:ascii="Arial" w:hAnsi="Arial" w:cs="Arial"/>
                                      </w:rPr>
                                      <w:cr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Conector recto de flecha 53"/>
                              <wps:cNvCnPr/>
                              <wps:spPr>
                                <a:xfrm>
                                  <a:off x="1171254" y="952877"/>
                                  <a:ext cx="0" cy="39892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F45CFA" id="Grupo 51" o:spid="_x0000_s1075" style="position:absolute;left:0;text-align:left;margin-left:-1pt;margin-top:-1.6pt;width:190.5pt;height:102.6pt;z-index:251694080;mso-width-relative:margin;mso-height-relative:margin" coordorigin="1351,477" coordsize="24193,1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cAiXQMAALEIAAAOAAAAZHJzL2Uyb0RvYy54bWy8Vslu2zAQvRfoPxC8N1ps1bEQJQicBQWC&#10;JkhS5MxQ1IJSJEvSkd2/6bf0xzqkFmdRWiAFcqG5zAxnHuc9+eBo03D0wLSppchwtBdixASVeS3K&#10;DH+7Pfu0j5GxROSES8EyvGUGHx1+/HDQqpTFspI8ZxpBEGHSVmW4slalQWBoxRpi9qRiAg4LqRti&#10;YanLINekhegND+Iw/By0UudKS8qMgd2T7hAf+vhFwai9LArDLOIZhtysH7Uf790YHB6QtNREVTXt&#10;0yBvyKIhtYBLx1AnxBK01vWLUE1NtTSysHtUNoEsipoyXwNUE4XPqjnXcq18LWXalmqECaB9htOb&#10;w9KvD+da3agrDUi0qgQs/MrVsil0434hS7TxkG1HyNjGIgqb8TxazhJAlsJZNAtnYdyDSitA3vlF&#10;syRazDACg/liEScd5rQ6fSXEPARryCYYMgie5NUq6BSzA8P8Hxg3FVHMY2xSAONKozrPcBJjJEgD&#10;DXsNLfT7lyjXXCLY9Sh5yxEzkxqAbwKw6cInkVtG8yTcf1I1SZU29pzJBrlJhjVk4nuMPFwY2wE0&#10;mABaDpcuET+zW85cTlxcswJqcm/lvT212Ipr9ECAFPn3qL/WWzqXouZ8dIqmnLgdnHpb58Y83UbH&#10;cMpxd9to7W+Uwo6OTS2k/rtz0dkPVXe1urLt5n7jHzD2Cbqte5lv4VW17LhvFD2rAc8LYuwV0UB2&#10;aF4QMHsJQ8Flm2HZzzCqpP45te/soe3gFKMWxCPD5seaaIYR/yKgIeE5505t/GKeLIATSD8+uX98&#10;ItbNSsJTRCCVivqps7d8mBZaNnegc8fuVjgigsLdGaZWD4uV7UQNlJKy42NvBgqjiL0QN4q64A5o&#10;1y+3mzuiVd9UFtrxqxxIQNJnvdXZOk8hj9dWFrVvvB2u/RMAIZ18vAczQUk6Zq7gg0KthKd1Pyhn&#10;qOCMVgQlXj5cNkDoleilbWDHoCqjrkXRIoqTuReoZRLvLxaOENDPvT4B4E7cZsv9ZddVozC9oKix&#10;mtRlZSG1LrcO9WegOk67C7hwoyU1PxU5slsFcmN1TUTJ2cjJoce9xLiazASzJ0m649o0s/9B0Pdk&#10;tt2MevIaszsaO9Xr28zP/HcRZk8+vI/X3mr3T+PwDwAAAP//AwBQSwMEFAAGAAgAAAAhAGU1pTPf&#10;AAAACQEAAA8AAABkcnMvZG93bnJldi54bWxMj0trw0AMhO+F/odFhd6S9YO+XK9DCG1PodCkUHpT&#10;bMU28WqNd2M7/77qqT0JaYbRN/lqtp0aafCtYwPxMgJFXLqq5drA5/518QjKB+QKO8dk4EIeVsX1&#10;VY5Z5Sb+oHEXaiUh7DM00ITQZ1r7siGLful6YtGObrAYZB1qXQ04SbjtdBJF99piy/KhwZ42DZWn&#10;3dkaeJtwWqfxy7g9HTeX7/3d+9c2JmNub+b1M6hAc/gzwy++oEMhTAd35sqrzsAikSpBZpqAEj19&#10;eJLDwUASiaKLXP9vUPwAAAD//wMAUEsBAi0AFAAGAAgAAAAhALaDOJL+AAAA4QEAABMAAAAAAAAA&#10;AAAAAAAAAAAAAFtDb250ZW50X1R5cGVzXS54bWxQSwECLQAUAAYACAAAACEAOP0h/9YAAACUAQAA&#10;CwAAAAAAAAAAAAAAAAAvAQAAX3JlbHMvLnJlbHNQSwECLQAUAAYACAAAACEAEu3AIl0DAACxCAAA&#10;DgAAAAAAAAAAAAAAAAAuAgAAZHJzL2Uyb0RvYy54bWxQSwECLQAUAAYACAAAACEAZTWlM98AAAAJ&#10;AQAADwAAAAAAAAAAAAAAAAC3BQAAZHJzL2Rvd25yZXYueG1sUEsFBgAAAAAEAAQA8wAAAMMGAAAA&#10;AA==&#10;">
                      <v:rect id="Rectángulo 52" o:spid="_x0000_s1076" style="position:absolute;left:1351;top:477;width:24194;height:9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HwxAAAANsAAAAPAAAAZHJzL2Rvd25yZXYueG1sRI9Pa8JA&#10;FMTvhX6H5RV6q5sKtRrdBBEFwVLxz8HjI/tMQrNvw+6axG/fLRQ8DjPzG2aRD6YRHTlfW1bwPkpA&#10;EBdW11wqOJ82b1MQPiBrbCyTgjt5yLPnpwWm2vZ8oO4YShEh7FNUUIXQplL6oiKDfmRb4uhdrTMY&#10;onSl1A77CDeNHCfJRBqsOS5U2NKqouLneDMK7L6+N0s3++6+6POy24ekHyZrpV5fhuUcRKAhPML/&#10;7a1W8DGGvy/xB8jsFwAA//8DAFBLAQItABQABgAIAAAAIQDb4fbL7gAAAIUBAAATAAAAAAAAAAAA&#10;AAAAAAAAAABbQ29udGVudF9UeXBlc10ueG1sUEsBAi0AFAAGAAgAAAAhAFr0LFu/AAAAFQEAAAsA&#10;AAAAAAAAAAAAAAAAHwEAAF9yZWxzLy5yZWxzUEsBAi0AFAAGAAgAAAAhAHZGsfDEAAAA2wAAAA8A&#10;AAAAAAAAAAAAAAAABwIAAGRycy9kb3ducmV2LnhtbFBLBQYAAAAAAwADALcAAAD4AgAAAAA=&#10;" fillcolor="white [3201]" strokecolor="black [3200]" strokeweight="1pt">
                        <v:textbox>
                          <w:txbxContent>
                            <w:p w14:paraId="102B3377" w14:textId="77777777" w:rsidR="00EA42B0" w:rsidRPr="001C3CBB" w:rsidRDefault="00EA42B0" w:rsidP="001C3CBB">
                              <w:pPr>
                                <w:pStyle w:val="Sinespaciado"/>
                                <w:ind w:left="0" w:hanging="2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1C3CBB">
                                <w:rPr>
                                  <w:rFonts w:ascii="Arial" w:hAnsi="Arial" w:cs="Arial"/>
                                </w:rPr>
                                <w:t>Ejecutar y hacer seguimiento a</w:t>
                              </w:r>
                            </w:p>
                            <w:p w14:paraId="6462158C" w14:textId="77777777" w:rsidR="00EA42B0" w:rsidRPr="001C3CBB" w:rsidRDefault="00EA42B0" w:rsidP="001C3CBB">
                              <w:pPr>
                                <w:pStyle w:val="Sinespaciado"/>
                                <w:ind w:left="0" w:hanging="2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1C3CBB">
                                <w:rPr>
                                  <w:rFonts w:ascii="Arial" w:hAnsi="Arial" w:cs="Arial"/>
                                </w:rPr>
                                <w:t>la implementación de los</w:t>
                              </w:r>
                            </w:p>
                            <w:p w14:paraId="66D9D7C2" w14:textId="21E19A57" w:rsidR="00EA42B0" w:rsidRPr="00DE5664" w:rsidRDefault="00EA42B0" w:rsidP="001C3CBB">
                              <w:pPr>
                                <w:pStyle w:val="Sinespaciado"/>
                                <w:ind w:left="0" w:hanging="2"/>
                                <w:jc w:val="center"/>
                                <w:rPr>
                                  <w:rFonts w:ascii="Arial" w:hAnsi="Arial" w:cs="Arial"/>
                                  <w:lang w:val="es-ES"/>
                                </w:rPr>
                              </w:pPr>
                              <w:r w:rsidRPr="001C3CBB">
                                <w:rPr>
                                  <w:rFonts w:ascii="Arial" w:hAnsi="Arial" w:cs="Arial"/>
                                </w:rPr>
                                <w:t>controles operacionales.</w:t>
                              </w:r>
                              <w:r w:rsidRPr="001C3CBB">
                                <w:rPr>
                                  <w:rFonts w:ascii="Arial" w:hAnsi="Arial" w:cs="Arial"/>
                                </w:rPr>
                                <w:cr/>
                              </w:r>
                              <w:r w:rsidRPr="006D14AA">
                                <w:rPr>
                                  <w:rFonts w:ascii="Arial" w:hAnsi="Arial" w:cs="Arial"/>
                                </w:rPr>
                                <w:cr/>
                              </w:r>
                            </w:p>
                          </w:txbxContent>
                        </v:textbox>
                      </v:rect>
                      <v:shape id="Conector recto de flecha 53" o:spid="_x0000_s1077" type="#_x0000_t32" style="position:absolute;left:11712;top:9528;width:0;height:39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K7VwgAAANsAAAAPAAAAZHJzL2Rvd25yZXYueG1sRI9Lq8Iw&#10;FIT3gv8hHOHuNNWLotUoPhC87nzg+tAc22JzUpto67+/EQSXw8x8w8wWjSnEkyqXW1bQ70UgiBOr&#10;c04VnE/b7hiE88gaC8uk4EUOFvN2a4axtjUf6Hn0qQgQdjEqyLwvYyldkpFB17MlcfCutjLog6xS&#10;qSusA9wUchBFI2kw57CQYUnrjJLb8WEU1Ogvk9Uyva9Xm79dMyzuo9N5r9RPp1lOQXhq/Df8ae+0&#10;guEvvL+EHyDn/wAAAP//AwBQSwECLQAUAAYACAAAACEA2+H2y+4AAACFAQAAEwAAAAAAAAAAAAAA&#10;AAAAAAAAW0NvbnRlbnRfVHlwZXNdLnhtbFBLAQItABQABgAIAAAAIQBa9CxbvwAAABUBAAALAAAA&#10;AAAAAAAAAAAAAB8BAABfcmVscy8ucmVsc1BLAQItABQABgAIAAAAIQBU0K7VwgAAANsAAAAPAAAA&#10;AAAAAAAAAAAAAAcCAABkcnMvZG93bnJldi54bWxQSwUGAAAAAAMAAwC3AAAA9gIAAAAA&#10;" strokecolor="black [3200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71047279" w14:textId="77777777" w:rsidR="001C3CBB" w:rsidRPr="001C3CBB" w:rsidRDefault="001C3CBB" w:rsidP="001C3CBB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Líder del Sistema</w:t>
            </w:r>
          </w:p>
          <w:p w14:paraId="52A88AA9" w14:textId="77777777" w:rsidR="001C3CBB" w:rsidRPr="001C3CBB" w:rsidRDefault="001C3CBB" w:rsidP="001C3CBB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de Gestión</w:t>
            </w:r>
          </w:p>
          <w:p w14:paraId="6B86DA99" w14:textId="6DBE781F" w:rsidR="0009335E" w:rsidRPr="0009335E" w:rsidRDefault="001C3CBB" w:rsidP="001C3CBB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Ambiental SGA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2F7D1419" w14:textId="18C469FA" w:rsidR="0009335E" w:rsidRPr="001C3CBB" w:rsidRDefault="001C3CBB" w:rsidP="00DE5664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Reportes al aplicativo SDA STORM USER Matriz de identificación de aspectos y evaluación de impactos ambientales</w:t>
            </w:r>
          </w:p>
        </w:tc>
        <w:tc>
          <w:tcPr>
            <w:tcW w:w="1984" w:type="dxa"/>
            <w:vAlign w:val="center"/>
          </w:tcPr>
          <w:p w14:paraId="6827CB8F" w14:textId="77777777" w:rsidR="001C3CBB" w:rsidRPr="001C3CBB" w:rsidRDefault="001C3CBB" w:rsidP="001C3CB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Se debe garantizar la implementación</w:t>
            </w:r>
          </w:p>
          <w:p w14:paraId="59B91446" w14:textId="77777777" w:rsidR="001C3CBB" w:rsidRPr="001C3CBB" w:rsidRDefault="001C3CBB" w:rsidP="001C3CB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y seguimiento anualmente de los</w:t>
            </w:r>
          </w:p>
          <w:p w14:paraId="6C78C7F0" w14:textId="2C4BADC7" w:rsidR="0009335E" w:rsidRPr="0009335E" w:rsidRDefault="001C3CBB" w:rsidP="001C3CB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controles operacionales definidos.</w:t>
            </w:r>
          </w:p>
        </w:tc>
      </w:tr>
      <w:tr w:rsidR="001C3CBB" w:rsidRPr="00BB5AF7" w14:paraId="3E8765EA" w14:textId="77777777" w:rsidTr="00DE5664">
        <w:trPr>
          <w:trHeight w:val="2549"/>
        </w:trPr>
        <w:tc>
          <w:tcPr>
            <w:tcW w:w="697" w:type="dxa"/>
            <w:vAlign w:val="center"/>
          </w:tcPr>
          <w:p w14:paraId="60C6683A" w14:textId="0D988978" w:rsidR="001C3CBB" w:rsidRPr="00BB5AF7" w:rsidRDefault="00EA42B0" w:rsidP="00B5052F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</w:t>
            </w:r>
          </w:p>
        </w:tc>
        <w:tc>
          <w:tcPr>
            <w:tcW w:w="4118" w:type="dxa"/>
            <w:vAlign w:val="center"/>
          </w:tcPr>
          <w:p w14:paraId="36996D83" w14:textId="0C12C977" w:rsidR="001C3CBB" w:rsidRDefault="001C3CBB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5F9FC8E5" wp14:editId="20377A1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98425</wp:posOffset>
                      </wp:positionV>
                      <wp:extent cx="2419350" cy="1303020"/>
                      <wp:effectExtent l="0" t="0" r="19050" b="49530"/>
                      <wp:wrapNone/>
                      <wp:docPr id="54" name="Grupo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9350" cy="1303020"/>
                                <a:chOff x="135173" y="47725"/>
                                <a:chExt cx="2419350" cy="1304073"/>
                              </a:xfrm>
                            </wpg:grpSpPr>
                            <wps:wsp>
                              <wps:cNvPr id="55" name="Rectángulo 55"/>
                              <wps:cNvSpPr/>
                              <wps:spPr>
                                <a:xfrm>
                                  <a:off x="135173" y="47725"/>
                                  <a:ext cx="2419350" cy="91450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427802A" w14:textId="716EFCAF" w:rsidR="00EA42B0" w:rsidRPr="001C3CBB" w:rsidRDefault="00E2694D" w:rsidP="001C3CBB">
                                    <w:pPr>
                                      <w:pStyle w:val="Sinespaciado"/>
                                      <w:ind w:left="0" w:hanging="2"/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7C7DA8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object w:dxaOrig="483" w:dyaOrig="526" w14:anchorId="7A384A1C">
                                        <v:shape id="_x0000_i1029" type="#_x0000_t75" alt="Simbolo de OK, conocido tambien como chulo o Check." style="width:12pt;height:13.5pt;mso-width-percent:0;mso-height-percent:0;mso-width-percent:0;mso-height-percent:0">
                                          <v:imagedata r:id="rId8" o:title=""/>
                                        </v:shape>
                                        <o:OLEObject Type="Embed" ProgID="Visio.Drawing.11" ShapeID="_x0000_i1029" DrawAspect="Content" ObjectID="_1729407363" r:id="rId15"/>
                                      </w:object>
                                    </w:r>
                                    <w:r w:rsidR="00EA42B0" w:rsidRPr="001C3CBB">
                                      <w:rPr>
                                        <w:rFonts w:ascii="Arial" w:hAnsi="Arial" w:cs="Arial"/>
                                      </w:rPr>
                                      <w:t>Verificar la efectividad de</w:t>
                                    </w:r>
                                  </w:p>
                                  <w:p w14:paraId="0F759807" w14:textId="6A6CAB2A" w:rsidR="00EA42B0" w:rsidRPr="00DE5664" w:rsidRDefault="00EA42B0" w:rsidP="001C3CBB">
                                    <w:pPr>
                                      <w:pStyle w:val="Sinespaciado"/>
                                      <w:ind w:left="0" w:hanging="2"/>
                                      <w:jc w:val="center"/>
                                      <w:rPr>
                                        <w:rFonts w:ascii="Arial" w:hAnsi="Arial" w:cs="Arial"/>
                                        <w:lang w:val="es-ES"/>
                                      </w:rPr>
                                    </w:pPr>
                                    <w:r w:rsidRPr="001C3CBB">
                                      <w:rPr>
                                        <w:rFonts w:ascii="Arial" w:hAnsi="Arial" w:cs="Arial"/>
                                      </w:rPr>
                                      <w:t>los controles operacionales.</w:t>
                                    </w:r>
                                    <w:r w:rsidRPr="006D14AA">
                                      <w:rPr>
                                        <w:rFonts w:ascii="Arial" w:hAnsi="Arial" w:cs="Arial"/>
                                      </w:rPr>
                                      <w:cr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Conector recto de flecha 56"/>
                              <wps:cNvCnPr/>
                              <wps:spPr>
                                <a:xfrm>
                                  <a:off x="1171254" y="952877"/>
                                  <a:ext cx="0" cy="39892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9FC8E5" id="Grupo 54" o:spid="_x0000_s1078" style="position:absolute;left:0;text-align:left;margin-left:.6pt;margin-top:7.75pt;width:190.5pt;height:102.6pt;z-index:251696128;mso-width-relative:margin;mso-height-relative:margin" coordorigin="1351,477" coordsize="24193,1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m3XAMAALEIAAAOAAAAZHJzL2Uyb0RvYy54bWy8VttO3DAQfa/Uf7D8XnLZDctGBISWFlVC&#10;BQEVz8ZxLqpju7aX7PZv+i39sY6dOFy6tBKVePH6MmPPnJlzsofHm46je6ZNK0WBk70YIyaoLFtR&#10;F/jrzacPBxgZS0RJuBSswFtm8PHR+3eHvcpZKhvJS6YRXCJM3qsCN9aqPIoMbVhHzJ5UTMBhJXVH&#10;LCx1HZWa9HB7x6M0jvejXupSaUmZMbB7OhziI39/VTFqL6rKMIt4gSE260ftxzs3RkeHJK81UU1L&#10;xzDIK6LoSCvg0emqU2IJWuv2j6u6lmppZGX3qOwiWVUtZT4HyCaJn2VzpuVa+VzqvK/VBBNA+wyn&#10;V19Lv9yfaXWtLjUg0asasPArl8um0p37hSjRxkO2nSBjG4sobKbzZDnLAFkKZ8ksnsXpCCptAHnn&#10;l8yyZDHDCAzmi0WaDZjT5uMLV8xjsIZoohBB9CSuXkGnmAcwzP+Bcd0QxTzGJgcwLjVqywJnGUaC&#10;dNCwV9BCv36Kes0lgl2PkrecMDO5Afh2ALY78Z3ILZN5Fh88yZrkSht7xmSH3KTAGiLxPUbuz40d&#10;AAomgJbDZQjEz+yWMxcTF1esgpxcrby3pxZbcY3uCZCi/JaMz3pL51K1nE9OyS4nboPTaOvcmKfb&#10;5Bjvcnx4bbL2L0phJ8euFVL/3bka7EPWQ64ubbu52/gCpmko1Z0st1BVLQfuG0U/tYDnOTH2kmgg&#10;OzQvCJi9gKHisi+wHGcYNVL/2LXv7KHt4BSjHsSjwOb7mmiGEf8soCGhnHOnNn4xzxbACaQfn9w9&#10;PhHrbiWhFAlIpaJ+6uwtD9NKy+4WdO7EvQpHRFB4u8DU6rBY2UHUQCkpOznxZqAwithzca2ou9wB&#10;7frlZnNLtBqbykI7fpGBBCR/1luDrfMU8mRtZdX6xnNQD7iOJQBCOvl4C2buB2au4INCrYTSuh9U&#10;MlRxRhuCsv1QeyD0SozSFtgRVGXStSRZJGk29wK1zNKDxcK5Qz+P+gSAO3GbLQ+WaWj7II2BfyOa&#10;xmrS1o2F0IbYBtSfgeo47R7gwo2WtPyjKJHdKpAbq1sias4mToYe9xLzErN3kvSBa7uZ/Q+CviWz&#10;7SYA+yKzh3Zzqje2mZ/57yLMnnx4H6+91cM/jaPfAAAA//8DAFBLAwQUAAYACAAAACEAxSxVI94A&#10;AAAIAQAADwAAAGRycy9kb3ducmV2LnhtbEyPQUvDQBCF74L/YRnBm91kS7TEbEop6qkItoJ4m2an&#10;SWh2N2S3SfrvHU96Gt68x5tvivVsOzHSEFrvNKSLBAS5ypvW1Ro+D68PKxAhojPYeUcarhRgXd7e&#10;FJgbP7kPGvexFlziQo4amhj7XMpQNWQxLHxPjr2THyxGlkMtzYATl9tOqiR5lBZbxxca7GnbUHXe&#10;X6yGtwmnzTJ9GXfn0/b6fcjev3YpaX1/N2+eQUSa418YfvEZHUpmOvqLM0F0rBUHeWQZCLaXK8WL&#10;owalkieQZSH/P1D+AAAA//8DAFBLAQItABQABgAIAAAAIQC2gziS/gAAAOEBAAATAAAAAAAAAAAA&#10;AAAAAAAAAABbQ29udGVudF9UeXBlc10ueG1sUEsBAi0AFAAGAAgAAAAhADj9If/WAAAAlAEAAAsA&#10;AAAAAAAAAAAAAAAALwEAAF9yZWxzLy5yZWxzUEsBAi0AFAAGAAgAAAAhAMkLKbdcAwAAsQgAAA4A&#10;AAAAAAAAAAAAAAAALgIAAGRycy9lMm9Eb2MueG1sUEsBAi0AFAAGAAgAAAAhAMUsVSPeAAAACAEA&#10;AA8AAAAAAAAAAAAAAAAAtgUAAGRycy9kb3ducmV2LnhtbFBLBQYAAAAABAAEAPMAAADBBgAAAAA=&#10;">
                      <v:rect id="Rectángulo 55" o:spid="_x0000_s1079" style="position:absolute;left:1351;top:477;width:24194;height:9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ymExAAAANsAAAAPAAAAZHJzL2Rvd25yZXYueG1sRI9Ba8JA&#10;FITvhf6H5RW81U0L2jZ1E6QoCEqlqQePj+xrEpp9G3bXJP57VxA8DjPzDbPIR9OKnpxvLCt4mSYg&#10;iEurG64UHH7Xz+8gfEDW2FomBWfykGePDwtMtR34h/oiVCJC2KeooA6hS6X0ZU0G/dR2xNH7s85g&#10;iNJVUjscIty08jVJ5tJgw3Ghxo6+air/i5NRYPfNuV26j+9+R2/H7T4kwzhfKTV5GpefIAKN4R6+&#10;tTdawWwG1y/xB8jsAgAA//8DAFBLAQItABQABgAIAAAAIQDb4fbL7gAAAIUBAAATAAAAAAAAAAAA&#10;AAAAAAAAAABbQ29udGVudF9UeXBlc10ueG1sUEsBAi0AFAAGAAgAAAAhAFr0LFu/AAAAFQEAAAsA&#10;AAAAAAAAAAAAAAAAHwEAAF9yZWxzLy5yZWxzUEsBAi0AFAAGAAgAAAAhAPmvKYTEAAAA2wAAAA8A&#10;AAAAAAAAAAAAAAAABwIAAGRycy9kb3ducmV2LnhtbFBLBQYAAAAAAwADALcAAAD4AgAAAAA=&#10;" fillcolor="white [3201]" strokecolor="black [3200]" strokeweight="1pt">
                        <v:textbox>
                          <w:txbxContent>
                            <w:p w14:paraId="3427802A" w14:textId="716EFCAF" w:rsidR="00EA42B0" w:rsidRPr="001C3CBB" w:rsidRDefault="00E2694D" w:rsidP="001C3CBB">
                              <w:pPr>
                                <w:pStyle w:val="Sinespaciado"/>
                                <w:ind w:left="0" w:hanging="2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7C7DA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object w:dxaOrig="483" w:dyaOrig="526" w14:anchorId="7A384A1C">
                                  <v:shape id="_x0000_i1029" type="#_x0000_t75" alt="Simbolo de OK, conocido tambien como chulo o Check." style="width:12pt;height:13.5pt;mso-width-percent:0;mso-height-percent:0;mso-width-percent:0;mso-height-percent:0">
                                    <v:imagedata r:id="rId13" o:title=""/>
                                  </v:shape>
                                  <o:OLEObject Type="Embed" ProgID="Visio.Drawing.11" ShapeID="_x0000_i1029" DrawAspect="Content" ObjectID="_1727767659" r:id="rId16"/>
                                </w:object>
                              </w:r>
                              <w:r w:rsidR="00EA42B0" w:rsidRPr="001C3CBB">
                                <w:rPr>
                                  <w:rFonts w:ascii="Arial" w:hAnsi="Arial" w:cs="Arial"/>
                                </w:rPr>
                                <w:t>Verificar la efectividad de</w:t>
                              </w:r>
                            </w:p>
                            <w:p w14:paraId="0F759807" w14:textId="6A6CAB2A" w:rsidR="00EA42B0" w:rsidRPr="00DE5664" w:rsidRDefault="00EA42B0" w:rsidP="001C3CBB">
                              <w:pPr>
                                <w:pStyle w:val="Sinespaciado"/>
                                <w:ind w:left="0" w:hanging="2"/>
                                <w:jc w:val="center"/>
                                <w:rPr>
                                  <w:rFonts w:ascii="Arial" w:hAnsi="Arial" w:cs="Arial"/>
                                  <w:lang w:val="es-ES"/>
                                </w:rPr>
                              </w:pPr>
                              <w:r w:rsidRPr="001C3CBB">
                                <w:rPr>
                                  <w:rFonts w:ascii="Arial" w:hAnsi="Arial" w:cs="Arial"/>
                                </w:rPr>
                                <w:t>los controles operacionales.</w:t>
                              </w:r>
                              <w:r w:rsidRPr="006D14AA">
                                <w:rPr>
                                  <w:rFonts w:ascii="Arial" w:hAnsi="Arial" w:cs="Arial"/>
                                </w:rPr>
                                <w:cr/>
                              </w:r>
                            </w:p>
                          </w:txbxContent>
                        </v:textbox>
                      </v:rect>
                      <v:shape id="Conector recto de flecha 56" o:spid="_x0000_s1080" type="#_x0000_t32" style="position:absolute;left:11712;top:9528;width:0;height:39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w1NwwAAANsAAAAPAAAAZHJzL2Rvd25yZXYueG1sRI9Ba8JA&#10;FITvBf/D8oTe6kYhoY2uYiIF660qPT+yzySYfZtktyb9911B8DjMzDfMajOaRtyod7VlBfNZBIK4&#10;sLrmUsH59Pn2DsJ5ZI2NZVLwRw4268nLClNtB/6m29GXIkDYpaig8r5NpXRFRQbdzLbEwbvY3qAP&#10;si+l7nEIcNPIRRQl0mDNYaHClvKKiuvx1ygY0P98ZNuyy7Pd136Mmy45nQ9KvU7H7RKEp9E/w4/2&#10;XiuIE7h/CT9Arv8BAAD//wMAUEsBAi0AFAAGAAgAAAAhANvh9svuAAAAhQEAABMAAAAAAAAAAAAA&#10;AAAAAAAAAFtDb250ZW50X1R5cGVzXS54bWxQSwECLQAUAAYACAAAACEAWvQsW78AAAAVAQAACwAA&#10;AAAAAAAAAAAAAAAfAQAAX3JlbHMvLnJlbHNQSwECLQAUAAYACAAAACEARKcNTcMAAADbAAAADwAA&#10;AAAAAAAAAAAAAAAHAgAAZHJzL2Rvd25yZXYueG1sUEsFBgAAAAADAAMAtwAAAPcCAAAAAA==&#10;" strokecolor="black [3200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2B9B0C63" w14:textId="77777777" w:rsidR="001C3CBB" w:rsidRPr="001C3CBB" w:rsidRDefault="001C3CBB" w:rsidP="001C3CBB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Líder del Sistema</w:t>
            </w:r>
          </w:p>
          <w:p w14:paraId="7637080E" w14:textId="77777777" w:rsidR="001C3CBB" w:rsidRPr="001C3CBB" w:rsidRDefault="001C3CBB" w:rsidP="001C3CBB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de Gestión</w:t>
            </w:r>
          </w:p>
          <w:p w14:paraId="370AF868" w14:textId="15B53916" w:rsidR="001C3CBB" w:rsidRPr="001C3CBB" w:rsidRDefault="001C3CBB" w:rsidP="001C3CBB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Ambiental SGA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61109D4B" w14:textId="77777777" w:rsidR="001C3CBB" w:rsidRPr="001C3CBB" w:rsidRDefault="001C3CBB" w:rsidP="001C3CBB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Aplicativo SDA STORM</w:t>
            </w:r>
          </w:p>
          <w:p w14:paraId="556F2BB3" w14:textId="77777777" w:rsidR="001C3CBB" w:rsidRPr="001C3CBB" w:rsidRDefault="001C3CBB" w:rsidP="001C3CBB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USER</w:t>
            </w:r>
          </w:p>
          <w:p w14:paraId="24EC499F" w14:textId="77777777" w:rsidR="001C3CBB" w:rsidRPr="001C3CBB" w:rsidRDefault="001C3CBB" w:rsidP="001C3CBB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Matriz de identificación</w:t>
            </w:r>
          </w:p>
          <w:p w14:paraId="17D11934" w14:textId="77777777" w:rsidR="001C3CBB" w:rsidRPr="001C3CBB" w:rsidRDefault="001C3CBB" w:rsidP="001C3CBB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de aspectos y evaluación</w:t>
            </w:r>
          </w:p>
          <w:p w14:paraId="3AE88200" w14:textId="3718C0DB" w:rsidR="001C3CBB" w:rsidRPr="001C3CBB" w:rsidRDefault="001C3CBB" w:rsidP="001C3CBB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de impactos ambientales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28434689" w14:textId="77777777" w:rsidR="001C3CBB" w:rsidRPr="001C3CBB" w:rsidRDefault="001C3CBB" w:rsidP="001C3CB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Verificar que los controles</w:t>
            </w:r>
          </w:p>
          <w:p w14:paraId="37F5B2D6" w14:textId="77777777" w:rsidR="001C3CBB" w:rsidRPr="001C3CBB" w:rsidRDefault="001C3CBB" w:rsidP="001C3CB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operacionales hayan servido para</w:t>
            </w:r>
          </w:p>
          <w:p w14:paraId="67DA9701" w14:textId="77777777" w:rsidR="001C3CBB" w:rsidRPr="001C3CBB" w:rsidRDefault="001C3CBB" w:rsidP="001C3CB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minimizar la probabilidad de</w:t>
            </w:r>
          </w:p>
          <w:p w14:paraId="47DFE458" w14:textId="77777777" w:rsidR="001C3CBB" w:rsidRPr="001C3CBB" w:rsidRDefault="001C3CBB" w:rsidP="001C3CB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ocurrencia de que se materialicen los</w:t>
            </w:r>
          </w:p>
          <w:p w14:paraId="7347DBC8" w14:textId="77777777" w:rsidR="001C3CBB" w:rsidRPr="001C3CBB" w:rsidRDefault="001C3CBB" w:rsidP="001C3CB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riesgos ambientales o que se</w:t>
            </w:r>
          </w:p>
          <w:p w14:paraId="26C7835D" w14:textId="77777777" w:rsidR="001C3CBB" w:rsidRPr="001C3CBB" w:rsidRDefault="001C3CBB" w:rsidP="001C3CB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disminuya su impacto.</w:t>
            </w:r>
          </w:p>
          <w:p w14:paraId="4F075C6D" w14:textId="77777777" w:rsidR="001C3CBB" w:rsidRPr="001C3CBB" w:rsidRDefault="001C3CBB" w:rsidP="001C3CB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En caso de que los controles</w:t>
            </w:r>
          </w:p>
          <w:p w14:paraId="6871B309" w14:textId="77777777" w:rsidR="001C3CBB" w:rsidRPr="001C3CBB" w:rsidRDefault="001C3CBB" w:rsidP="001C3CB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operacionales no hayan cumplido con</w:t>
            </w:r>
          </w:p>
          <w:p w14:paraId="6CEE609F" w14:textId="77777777" w:rsidR="001C3CBB" w:rsidRPr="001C3CBB" w:rsidRDefault="001C3CBB" w:rsidP="001C3CB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los requisitos, deben ser reformulados</w:t>
            </w:r>
          </w:p>
          <w:p w14:paraId="0FFD9360" w14:textId="77777777" w:rsidR="001C3CBB" w:rsidRPr="001C3CBB" w:rsidRDefault="001C3CBB" w:rsidP="001C3CB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de manera que no se materialicen los</w:t>
            </w:r>
          </w:p>
          <w:p w14:paraId="0E0B74AA" w14:textId="77777777" w:rsidR="001C3CBB" w:rsidRPr="001C3CBB" w:rsidRDefault="001C3CBB" w:rsidP="001C3CB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riesgos, en caso de que los mismos</w:t>
            </w:r>
          </w:p>
          <w:p w14:paraId="6887465E" w14:textId="77777777" w:rsidR="001C3CBB" w:rsidRPr="001C3CBB" w:rsidRDefault="001C3CBB" w:rsidP="001C3CB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requieran ajuste pasar a la actividad</w:t>
            </w:r>
          </w:p>
          <w:p w14:paraId="04D01A23" w14:textId="28A36F39" w:rsidR="001C3CBB" w:rsidRPr="001C3CBB" w:rsidRDefault="001C3CBB" w:rsidP="001C3CB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</w:tr>
      <w:tr w:rsidR="001C3CBB" w:rsidRPr="00BB5AF7" w14:paraId="45B50CB1" w14:textId="77777777" w:rsidTr="00DE5664">
        <w:trPr>
          <w:trHeight w:val="2549"/>
        </w:trPr>
        <w:tc>
          <w:tcPr>
            <w:tcW w:w="697" w:type="dxa"/>
            <w:vAlign w:val="center"/>
          </w:tcPr>
          <w:p w14:paraId="727F09C3" w14:textId="3FD7EC2F" w:rsidR="001C3CBB" w:rsidRPr="00BB5AF7" w:rsidRDefault="00EA42B0" w:rsidP="00B5052F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</w:t>
            </w:r>
          </w:p>
        </w:tc>
        <w:tc>
          <w:tcPr>
            <w:tcW w:w="4118" w:type="dxa"/>
            <w:vAlign w:val="center"/>
          </w:tcPr>
          <w:p w14:paraId="0EA68384" w14:textId="47C79A25" w:rsidR="001C3CBB" w:rsidRDefault="001C3CBB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554A9A83" wp14:editId="0B5343D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193675</wp:posOffset>
                      </wp:positionV>
                      <wp:extent cx="2419350" cy="1303020"/>
                      <wp:effectExtent l="0" t="0" r="19050" b="49530"/>
                      <wp:wrapNone/>
                      <wp:docPr id="58" name="Grupo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9350" cy="1303020"/>
                                <a:chOff x="135173" y="47725"/>
                                <a:chExt cx="2419350" cy="1304073"/>
                              </a:xfrm>
                            </wpg:grpSpPr>
                            <wps:wsp>
                              <wps:cNvPr id="59" name="Rectángulo 59"/>
                              <wps:cNvSpPr/>
                              <wps:spPr>
                                <a:xfrm>
                                  <a:off x="135173" y="47725"/>
                                  <a:ext cx="2419350" cy="91450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1C44B05" w14:textId="77777777" w:rsidR="00EA42B0" w:rsidRPr="001C3CBB" w:rsidRDefault="00EA42B0" w:rsidP="001C3CBB">
                                    <w:pPr>
                                      <w:pStyle w:val="Sinespaciado"/>
                                      <w:ind w:left="0" w:hanging="2"/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1C3CBB">
                                      <w:rPr>
                                        <w:rFonts w:ascii="Arial" w:hAnsi="Arial" w:cs="Arial"/>
                                      </w:rPr>
                                      <w:t>Revisión de los resultados</w:t>
                                    </w:r>
                                  </w:p>
                                  <w:p w14:paraId="3F414734" w14:textId="027EC840" w:rsidR="00EA42B0" w:rsidRPr="00DE5664" w:rsidRDefault="00EA42B0" w:rsidP="001C3CBB">
                                    <w:pPr>
                                      <w:pStyle w:val="Sinespaciado"/>
                                      <w:ind w:left="0" w:hanging="2"/>
                                      <w:jc w:val="center"/>
                                      <w:rPr>
                                        <w:rFonts w:ascii="Arial" w:hAnsi="Arial" w:cs="Arial"/>
                                        <w:lang w:val="es-ES"/>
                                      </w:rPr>
                                    </w:pPr>
                                    <w:r w:rsidRPr="001C3CBB">
                                      <w:rPr>
                                        <w:rFonts w:ascii="Arial" w:hAnsi="Arial" w:cs="Arial"/>
                                      </w:rPr>
                                      <w:t xml:space="preserve">obtenidos. </w:t>
                                    </w:r>
                                    <w:r w:rsidRPr="006D14AA">
                                      <w:rPr>
                                        <w:rFonts w:ascii="Arial" w:hAnsi="Arial" w:cs="Arial"/>
                                      </w:rPr>
                                      <w:cr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Conector recto de flecha 60"/>
                              <wps:cNvCnPr/>
                              <wps:spPr>
                                <a:xfrm>
                                  <a:off x="1171254" y="952877"/>
                                  <a:ext cx="0" cy="39892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4A9A83" id="Grupo 58" o:spid="_x0000_s1081" style="position:absolute;left:0;text-align:left;margin-left:.6pt;margin-top:15.25pt;width:190.5pt;height:102.6pt;z-index:251698176;mso-width-relative:margin;mso-height-relative:margin" coordorigin="1351,477" coordsize="24193,1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1WXQMAALEIAAAOAAAAZHJzL2Uyb0RvYy54bWy8VttOGzEQfa/Uf7D8XvaShJAVGxSFiyqh&#10;goCKZ+P1XlSv7doOm/Rv+i39sY69lwBdWolKvDi+zHhmjueczfHJtubokWlTSZHi6CDEiAkqs0oU&#10;Kf56d/7pCCNjicgIl4KleMcMPll+/HDcqITFspQ8YxrBJcIkjUpxaa1KgsDQktXEHEjFBBzmUtfE&#10;wlIXQaZJA7fXPIjD8DBopM6UlpQZA7un7SFe+vvznFF7leeGWcRTDLlZP2o/PrgxWB6TpNBElRXt&#10;0iBvyKImlYCgw1WnxBK00dUfV9UV1dLI3B5QWQcyzyvKfA1QTRS+qOZCy43ytRRJU6gBJoD2BU5v&#10;vpZ+ebzQ6lZda0CiUQVg4Veulm2ua/cLWaKth2w3QMa2FlHYjKfRYjIDZCmcRZNwEsYdqLQE5J1f&#10;NJlF8wlGYDCdz+NZizktz165YhqCNWQT9BkEz/JqFHSK2YNh/g+M25Io5jE2CYBxrVGVpXi2wEiQ&#10;Ghr2Blro109RbLhEsOtR8pYDZiYxAN8IYOOFjyK3iKaz8OhZ1SRR2tgLJmvkJinWkInvMfJ4aWwL&#10;UG8CaDlc2kT8zO44czlxccNyqMm9lff21GJrrtEjAVJk36IurLd0LnnF+eAUjTlx2zt1ts6NeboN&#10;juGY4z7aYO0jSmEHx7oSUv/dOW/t+6rbWl3Zdvuw9Q8Y+xZyWw8y28Gratly3yh6XgGel8TYa6KB&#10;7NC8IGD2CoacyybFspthVEr9Y2zf2UPbwSlGDYhHis33DdEMI/5ZQEPCc06d2vjFdDYHTiD99OTh&#10;6YnY1GsJTxGBVCrqp87e8n6aa1nfg86tXFQ4IoJC7BRTq/vF2raiBkpJ2WrlzUBhFLGX4lZRd7kD&#10;2vXL3faeaNU1lYV2/CJ7EpDkRW+1ts5TyNXGyrzyjbfHtXsCIKSTj3dg5iHU3zJzDR8UaiU8rftB&#10;GUM5Z7QkCEz2NF2LTtp6dvSqMuhaFM2jeDb1ArWYxUfzuXOHfu70CQI6cZssjhZx3/a9NPb869A0&#10;VpOqKC2k1ubWov4CVMdpF4ALN1pS8TORIbtTIDdWV0QUnA2c7HvcS4xD2Iwwe5Ske66NM/sfBH1P&#10;ZtttD+yrzG5p7FSvazM/899FmD378D5de6v9P43lbwAAAP//AwBQSwMEFAAGAAgAAAAhAL9oL9ze&#10;AAAACAEAAA8AAABkcnMvZG93bnJldi54bWxMj81qwzAQhO+FvoPYQm+N/IPb4FgOIbQ9hUKTQslN&#10;sTa2ibUylmI7b9/tqT3OzjD7TbGebSdGHHzrSEG8iEAgVc60VCv4Orw9LUH4oMnozhEquKGHdXl/&#10;V+jcuIk+cdyHWnAJ+VwraELocyl91aDVfuF6JPbObrA6sBxqaQY9cbntZBJFz9LqlvhDo3vcNlhd&#10;9ler4H3S0yaNX8fd5by9HQ/Zx/cuRqUeH+bNCkTAOfyF4Ref0aFkppO7kvGiY51wUEEaZSDYTpcJ&#10;H04KkjR7AVkW8v+A8gcAAP//AwBQSwECLQAUAAYACAAAACEAtoM4kv4AAADhAQAAEwAAAAAAAAAA&#10;AAAAAAAAAAAAW0NvbnRlbnRfVHlwZXNdLnhtbFBLAQItABQABgAIAAAAIQA4/SH/1gAAAJQBAAAL&#10;AAAAAAAAAAAAAAAAAC8BAABfcmVscy8ucmVsc1BLAQItABQABgAIAAAAIQDGhU1WXQMAALEIAAAO&#10;AAAAAAAAAAAAAAAAAC4CAABkcnMvZTJvRG9jLnhtbFBLAQItABQABgAIAAAAIQC/aC/c3gAAAAgB&#10;AAAPAAAAAAAAAAAAAAAAALcFAABkcnMvZG93bnJldi54bWxQSwUGAAAAAAQABADzAAAAwgYAAAAA&#10;">
                      <v:rect id="Rectángulo 59" o:spid="_x0000_s1082" style="position:absolute;left:1351;top:477;width:24194;height:9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iOBxAAAANsAAAAPAAAAZHJzL2Rvd25yZXYueG1sRI9Ba8JA&#10;FITvQv/D8gredNOCWmM2IqUFQVGa9uDxkX1NQrNvw+42if/eLRQ8DjPzDZNtR9OKnpxvLCt4micg&#10;iEurG64UfH2+z15A+ICssbVMCq7kYZs/TDJMtR34g/oiVCJC2KeooA6hS6X0ZU0G/dx2xNH7ts5g&#10;iNJVUjscIty08jlJltJgw3Ghxo5eayp/il+jwJ6ba7tz61N/pNXlcA7JMC7flJo+jrsNiEBjuIf/&#10;23utYLGGvy/xB8j8BgAA//8DAFBLAQItABQABgAIAAAAIQDb4fbL7gAAAIUBAAATAAAAAAAAAAAA&#10;AAAAAAAAAABbQ29udGVudF9UeXBlc10ueG1sUEsBAi0AFAAGAAgAAAAhAFr0LFu/AAAAFQEAAAsA&#10;AAAAAAAAAAAAAAAAHwEAAF9yZWxzLy5yZWxzUEsBAi0AFAAGAAgAAAAhAHjiI4HEAAAA2wAAAA8A&#10;AAAAAAAAAAAAAAAABwIAAGRycy9kb3ducmV2LnhtbFBLBQYAAAAAAwADALcAAAD4AgAAAAA=&#10;" fillcolor="white [3201]" strokecolor="black [3200]" strokeweight="1pt">
                        <v:textbox>
                          <w:txbxContent>
                            <w:p w14:paraId="21C44B05" w14:textId="77777777" w:rsidR="00EA42B0" w:rsidRPr="001C3CBB" w:rsidRDefault="00EA42B0" w:rsidP="001C3CBB">
                              <w:pPr>
                                <w:pStyle w:val="Sinespaciado"/>
                                <w:ind w:left="0" w:hanging="2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1C3CBB">
                                <w:rPr>
                                  <w:rFonts w:ascii="Arial" w:hAnsi="Arial" w:cs="Arial"/>
                                </w:rPr>
                                <w:t>Revisión de los resultados</w:t>
                              </w:r>
                            </w:p>
                            <w:p w14:paraId="3F414734" w14:textId="027EC840" w:rsidR="00EA42B0" w:rsidRPr="00DE5664" w:rsidRDefault="00EA42B0" w:rsidP="001C3CBB">
                              <w:pPr>
                                <w:pStyle w:val="Sinespaciado"/>
                                <w:ind w:left="0" w:hanging="2"/>
                                <w:jc w:val="center"/>
                                <w:rPr>
                                  <w:rFonts w:ascii="Arial" w:hAnsi="Arial" w:cs="Arial"/>
                                  <w:lang w:val="es-ES"/>
                                </w:rPr>
                              </w:pPr>
                              <w:r w:rsidRPr="001C3CBB">
                                <w:rPr>
                                  <w:rFonts w:ascii="Arial" w:hAnsi="Arial" w:cs="Arial"/>
                                </w:rPr>
                                <w:t xml:space="preserve">obtenidos. </w:t>
                              </w:r>
                              <w:r w:rsidRPr="006D14AA">
                                <w:rPr>
                                  <w:rFonts w:ascii="Arial" w:hAnsi="Arial" w:cs="Arial"/>
                                </w:rPr>
                                <w:cr/>
                              </w:r>
                            </w:p>
                          </w:txbxContent>
                        </v:textbox>
                      </v:rect>
                      <v:shape id="Conector recto de flecha 60" o:spid="_x0000_s1083" type="#_x0000_t32" style="position:absolute;left:11712;top:9528;width:0;height:39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vofvgAAANsAAAAPAAAAZHJzL2Rvd25yZXYueG1sRE/LisIw&#10;FN0L/kO4wuw0VZii1Sg+GFB3VnF9aa5tsbmpTcbWvzcLweXhvBerzlTiSY0rLSsYjyIQxJnVJecK&#10;Lue/4RSE88gaK8uk4EUOVst+b4GJti2f6Jn6XIQQdgkqKLyvEyldVpBBN7I1ceButjHoA2xyqRts&#10;Q7ip5CSKYmmw5NBQYE3bgrJ7+m8UtOivs806f2w3u8O++60e8flyVOpn0K3nIDx1/iv+uPdaQRzW&#10;hy/hB8jlGwAA//8DAFBLAQItABQABgAIAAAAIQDb4fbL7gAAAIUBAAATAAAAAAAAAAAAAAAAAAAA&#10;AABbQ29udGVudF9UeXBlc10ueG1sUEsBAi0AFAAGAAgAAAAhAFr0LFu/AAAAFQEAAAsAAAAAAAAA&#10;AAAAAAAAHwEAAF9yZWxzLy5yZWxzUEsBAi0AFAAGAAgAAAAhAGpu+h++AAAA2wAAAA8AAAAAAAAA&#10;AAAAAAAABwIAAGRycy9kb3ducmV2LnhtbFBLBQYAAAAAAwADALcAAADyAgAAAAA=&#10;" strokecolor="black [3200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014B5F53" w14:textId="77777777" w:rsidR="001C3CBB" w:rsidRPr="001C3CBB" w:rsidRDefault="001C3CBB" w:rsidP="001C3CBB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Equipo SGA y</w:t>
            </w:r>
          </w:p>
          <w:p w14:paraId="4394994A" w14:textId="77777777" w:rsidR="001C3CBB" w:rsidRPr="001C3CBB" w:rsidRDefault="001C3CBB" w:rsidP="001C3CBB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Líderes de</w:t>
            </w:r>
          </w:p>
          <w:p w14:paraId="2510143B" w14:textId="5C4ABD9A" w:rsidR="001C3CBB" w:rsidRPr="001C3CBB" w:rsidRDefault="001C3CBB" w:rsidP="001C3CBB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Proceso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14:paraId="74E4D487" w14:textId="69521F8C" w:rsidR="001C3CBB" w:rsidRPr="001C3CBB" w:rsidRDefault="001C3CBB" w:rsidP="00DE5664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Acta de reunión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6F40CB23" w14:textId="77777777" w:rsidR="001C3CBB" w:rsidRPr="001C3CBB" w:rsidRDefault="001C3CBB" w:rsidP="001C3CB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Los resultados obtenidos después de</w:t>
            </w:r>
          </w:p>
          <w:p w14:paraId="23BDE6B1" w14:textId="77777777" w:rsidR="001C3CBB" w:rsidRPr="001C3CBB" w:rsidRDefault="001C3CBB" w:rsidP="001C3CB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la implementación de los controles</w:t>
            </w:r>
          </w:p>
          <w:p w14:paraId="4747DA35" w14:textId="77777777" w:rsidR="001C3CBB" w:rsidRPr="001C3CBB" w:rsidRDefault="001C3CBB" w:rsidP="001C3CB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operacionales definidos en la Matriz de</w:t>
            </w:r>
          </w:p>
          <w:p w14:paraId="2A8B0F27" w14:textId="77777777" w:rsidR="001C3CBB" w:rsidRPr="001C3CBB" w:rsidRDefault="001C3CBB" w:rsidP="001C3CB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identificación de aspectos y evaluación</w:t>
            </w:r>
          </w:p>
          <w:p w14:paraId="33D11439" w14:textId="77777777" w:rsidR="001C3CBB" w:rsidRPr="001C3CBB" w:rsidRDefault="001C3CBB" w:rsidP="001C3CB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de impactos ambientales serán</w:t>
            </w:r>
          </w:p>
          <w:p w14:paraId="7701AC5D" w14:textId="77777777" w:rsidR="001C3CBB" w:rsidRPr="001C3CBB" w:rsidRDefault="001C3CBB" w:rsidP="001C3CB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lastRenderedPageBreak/>
              <w:t>expuestos ante el Comité Competente</w:t>
            </w:r>
          </w:p>
          <w:p w14:paraId="163E6DF0" w14:textId="77777777" w:rsidR="001C3CBB" w:rsidRPr="001C3CBB" w:rsidRDefault="001C3CBB" w:rsidP="001C3CB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de la UAECOB, con el fin de realizar</w:t>
            </w:r>
          </w:p>
          <w:p w14:paraId="740C574B" w14:textId="77777777" w:rsidR="001C3CBB" w:rsidRPr="001C3CBB" w:rsidRDefault="001C3CBB" w:rsidP="001C3CB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los ajustes y mejoras que se</w:t>
            </w:r>
          </w:p>
          <w:p w14:paraId="187DC08D" w14:textId="77777777" w:rsidR="001C3CBB" w:rsidRPr="001C3CBB" w:rsidRDefault="001C3CBB" w:rsidP="001C3CB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consideren necesarios para optimizar</w:t>
            </w:r>
          </w:p>
          <w:p w14:paraId="09BA289F" w14:textId="2B508EB5" w:rsidR="001C3CBB" w:rsidRPr="001C3CBB" w:rsidRDefault="001C3CBB" w:rsidP="001C3CB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el procedimiento.</w:t>
            </w:r>
          </w:p>
        </w:tc>
      </w:tr>
      <w:tr w:rsidR="00EE7927" w:rsidRPr="00BB5AF7" w14:paraId="218BBF6E" w14:textId="77777777" w:rsidTr="00BB5AF7">
        <w:trPr>
          <w:trHeight w:val="1876"/>
        </w:trPr>
        <w:tc>
          <w:tcPr>
            <w:tcW w:w="697" w:type="dxa"/>
            <w:vAlign w:val="center"/>
          </w:tcPr>
          <w:p w14:paraId="77C05249" w14:textId="568406A8" w:rsidR="00EE7927" w:rsidRPr="00BB5AF7" w:rsidRDefault="00EA42B0" w:rsidP="00B5052F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19.</w:t>
            </w:r>
          </w:p>
        </w:tc>
        <w:tc>
          <w:tcPr>
            <w:tcW w:w="4118" w:type="dxa"/>
            <w:vAlign w:val="center"/>
          </w:tcPr>
          <w:p w14:paraId="2821C523" w14:textId="37709744" w:rsidR="00EE7927" w:rsidRPr="00BB5AF7" w:rsidRDefault="00EA42B0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0662566" wp14:editId="145E11CE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-26035</wp:posOffset>
                      </wp:positionV>
                      <wp:extent cx="1885950" cy="399415"/>
                      <wp:effectExtent l="0" t="0" r="0" b="0"/>
                      <wp:wrapNone/>
                      <wp:docPr id="16" name="Diagrama de flujo: terminad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399415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084D37" w14:textId="77777777" w:rsidR="00EA42B0" w:rsidRPr="00351A5E" w:rsidRDefault="00EA42B0" w:rsidP="002E02F4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FIN DEL PROCEDIMIENTO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662566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Diagrama de flujo: terminador 16" o:spid="_x0000_s1084" type="#_x0000_t116" style="position:absolute;left:0;text-align:left;margin-left:18.45pt;margin-top:-2.05pt;width:148.5pt;height:31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PZXAIAAAYFAAAOAAAAZHJzL2Uyb0RvYy54bWysVMFu2zAMvQ/YPwi6r46zZGuCOkWQosOA&#10;oi3WDj0rslQbk0WNUmJnXz9Kdpyi6y7DLjIl8lF81KMvLrvGsL1CX4MteH424UxZCWVtnwv+/fH6&#10;wzlnPghbCgNWFfygPL9cvX930bqlmkIFplTIKIn1y9YVvArBLbPMy0o1wp+BU5acGrARgbb4nJUo&#10;WsremGw6mXzKWsDSIUjlPZ1e9U6+Svm1VjLcae1VYKbgVFtIK6Z1G9dsdSGWzyhcVcuhDPEPVTSi&#10;tnTpmOpKBMF2WP+RqqklggcdziQ0GWhdS5U4EJt88orNQyWcSlyoOd6NbfL/L6283T+4e6Q2tM4v&#10;PZmRRaexiV+qj3WpWYexWaoLTNJhfn4+X8ypp5J8HxeLWT6P3cxOaIc+fFHQsGgUXBtoN5XA8Kiw&#10;qa0IgKllYn/jQ488IijNqZxkhYNRsSJjvynN6pIKmCZ0UoraGGR7QW9c/siHKlJkhOjamBGUvwUy&#10;4QgaYiNMJfWMwMlbwNNtY3S6EWwYgUR1IPrXUnUff2Tdc420Q7ftiCxxnUVW8WgL5eEeGUIvZe/k&#10;dU3tvRE+3Ask7dKL0DyGO1pixwsOg8VZBfjrrfMYT5IiL2ctzULB/c+dQMWZ+WpJbIt8NovDkzaz&#10;+ecpbfClZ/vSY3fNBugpcpp8J5MZ44M5mhqheaKxXcdbySWspLsLLgMeN5vQzygNvlTrdQqjgXEi&#10;3NgHJ2Py2Oiol8fuSaAbNBZInbdwnBuxfKWtPjYiLax3AXSdhHfq6/AENGxJycOPIU7zy32KOv2+&#10;Vr8BAAD//wMAUEsDBBQABgAIAAAAIQBmTqwx3wAAAAgBAAAPAAAAZHJzL2Rvd25yZXYueG1sTI9B&#10;T4NAEIXvJv6HzZh4Me3SUltEhsZo9NZD0eh1gZFF2VnCLpT+e9eTHt+8l/e+yfaz6cREg2stI6yW&#10;EQjiytYtNwhvr8+LBITzimvVWSaEMznY55cXmUpre+IjTYVvRChhlyoE7X2fSukqTUa5pe2Jg/dp&#10;B6N8kEMj60GdQrnp5DqKttKolsOCVj09aqq+i9EgvHzsSnpam937dHOwvT6eN19jgXh9NT/cg/A0&#10;+78w/OIHdMgDU2lHrp3oEOLtXUgiLDYrEMGP4zgcSoTbJAGZZ/L/A/kPAAAA//8DAFBLAQItABQA&#10;BgAIAAAAIQC2gziS/gAAAOEBAAATAAAAAAAAAAAAAAAAAAAAAABbQ29udGVudF9UeXBlc10ueG1s&#10;UEsBAi0AFAAGAAgAAAAhADj9If/WAAAAlAEAAAsAAAAAAAAAAAAAAAAALwEAAF9yZWxzLy5yZWxz&#10;UEsBAi0AFAAGAAgAAAAhABOo89lcAgAABgUAAA4AAAAAAAAAAAAAAAAALgIAAGRycy9lMm9Eb2Mu&#10;eG1sUEsBAi0AFAAGAAgAAAAhAGZOrDHfAAAACAEAAA8AAAAAAAAAAAAAAAAAtgQAAGRycy9kb3du&#10;cmV2LnhtbFBLBQYAAAAABAAEAPMAAADCBQAAAAA=&#10;" fillcolor="white [3201]" strokecolor="black [3200]" strokeweight="1pt">
                      <v:textbox>
                        <w:txbxContent>
                          <w:p w14:paraId="69084D37" w14:textId="77777777" w:rsidR="00EA42B0" w:rsidRPr="00351A5E" w:rsidRDefault="00EA42B0" w:rsidP="002E02F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FIN DEL PROCEDIMIENTO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3294AB0E" w14:textId="5E123AD7" w:rsidR="00EE7927" w:rsidRPr="00BB5AF7" w:rsidRDefault="00EE7927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72FBAD" w14:textId="1FDEF1D1" w:rsidR="00EE7927" w:rsidRPr="00BB5AF7" w:rsidRDefault="00EE7927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22DC92E" w14:textId="7C68328D" w:rsidR="00EE7927" w:rsidRPr="00BB5AF7" w:rsidRDefault="00EE7927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90CA37C" w14:textId="4B86257D" w:rsidR="00991744" w:rsidRPr="00B5052F" w:rsidRDefault="00E82849" w:rsidP="009B77B0">
      <w:pPr>
        <w:pStyle w:val="Prrafodelista"/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136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5052F">
        <w:rPr>
          <w:rFonts w:ascii="Arial" w:hAnsi="Arial" w:cs="Arial"/>
          <w:b/>
          <w:sz w:val="20"/>
          <w:szCs w:val="20"/>
        </w:rPr>
        <w:t xml:space="preserve">DOCUMENTOS RELACIONADOS </w:t>
      </w:r>
    </w:p>
    <w:p w14:paraId="48B6E2CB" w14:textId="77777777" w:rsidR="00E82849" w:rsidRPr="00B5052F" w:rsidRDefault="00E82849" w:rsidP="00B5052F">
      <w:pPr>
        <w:pStyle w:val="Prrafodelista"/>
        <w:widowControl w:val="0"/>
        <w:tabs>
          <w:tab w:val="left" w:pos="941"/>
        </w:tabs>
        <w:autoSpaceDE w:val="0"/>
        <w:autoSpaceDN w:val="0"/>
        <w:spacing w:before="136"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65D7CFD4" w14:textId="1BE0A9E4" w:rsidR="003D63A4" w:rsidRPr="00B5052F" w:rsidRDefault="00751961" w:rsidP="00B5052F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5052F">
        <w:rPr>
          <w:rFonts w:ascii="Arial" w:hAnsi="Arial" w:cs="Arial"/>
          <w:color w:val="767171" w:themeColor="background2" w:themeShade="80"/>
          <w:sz w:val="20"/>
          <w:szCs w:val="20"/>
        </w:rPr>
        <w:t>Listar cada uno de los documentos o registros que evidencian las actividades realizadas</w:t>
      </w:r>
      <w:r w:rsidR="007434A2" w:rsidRPr="00B5052F">
        <w:rPr>
          <w:rFonts w:ascii="Arial" w:hAnsi="Arial" w:cs="Arial"/>
          <w:color w:val="767171" w:themeColor="background2" w:themeShade="80"/>
          <w:sz w:val="20"/>
          <w:szCs w:val="20"/>
        </w:rPr>
        <w:t>.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405"/>
        <w:gridCol w:w="7938"/>
      </w:tblGrid>
      <w:tr w:rsidR="00991744" w:rsidRPr="00B5052F" w14:paraId="145215FF" w14:textId="77777777" w:rsidTr="00594FE1">
        <w:trPr>
          <w:trHeight w:val="322"/>
        </w:trPr>
        <w:tc>
          <w:tcPr>
            <w:tcW w:w="2405" w:type="dxa"/>
            <w:shd w:val="clear" w:color="auto" w:fill="F2F2F2" w:themeFill="background1" w:themeFillShade="F2"/>
          </w:tcPr>
          <w:p w14:paraId="10E530F4" w14:textId="77777777" w:rsidR="00991744" w:rsidRPr="00B5052F" w:rsidRDefault="00991744" w:rsidP="00B5052F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52F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4393B34B" w14:textId="5E99456E" w:rsidR="00991744" w:rsidRPr="00B5052F" w:rsidRDefault="00991744" w:rsidP="00B5052F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52F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</w:p>
        </w:tc>
      </w:tr>
      <w:tr w:rsidR="00991744" w:rsidRPr="00B5052F" w14:paraId="1CF6C7B7" w14:textId="77777777" w:rsidTr="00594FE1">
        <w:tc>
          <w:tcPr>
            <w:tcW w:w="2405" w:type="dxa"/>
          </w:tcPr>
          <w:p w14:paraId="535EDCCE" w14:textId="3B9E1C60" w:rsidR="00991744" w:rsidRPr="00B5052F" w:rsidRDefault="003117DF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 externo</w:t>
            </w:r>
          </w:p>
        </w:tc>
        <w:tc>
          <w:tcPr>
            <w:tcW w:w="7938" w:type="dxa"/>
          </w:tcPr>
          <w:p w14:paraId="7949BD79" w14:textId="15B7637E" w:rsidR="00991744" w:rsidRPr="00B5052F" w:rsidRDefault="001C3CBB" w:rsidP="001C3CB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Instructivo para el diligenciamiento de Matriz de Identificación de aspectos y valoración de impactos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3CBB">
              <w:rPr>
                <w:rFonts w:ascii="Arial" w:hAnsi="Arial" w:cs="Arial"/>
                <w:sz w:val="20"/>
                <w:szCs w:val="20"/>
              </w:rPr>
              <w:t>ambientales. (SDA).</w:t>
            </w:r>
          </w:p>
        </w:tc>
      </w:tr>
      <w:tr w:rsidR="00991744" w:rsidRPr="00B5052F" w14:paraId="6B123BF6" w14:textId="77777777" w:rsidTr="00594FE1">
        <w:tc>
          <w:tcPr>
            <w:tcW w:w="2405" w:type="dxa"/>
          </w:tcPr>
          <w:p w14:paraId="42587B97" w14:textId="301105B2" w:rsidR="00991744" w:rsidRPr="00B5052F" w:rsidRDefault="001C3CBB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 externo</w:t>
            </w:r>
          </w:p>
        </w:tc>
        <w:tc>
          <w:tcPr>
            <w:tcW w:w="7938" w:type="dxa"/>
          </w:tcPr>
          <w:p w14:paraId="578A2DF7" w14:textId="4F8143C4" w:rsidR="00991744" w:rsidRPr="00B5052F" w:rsidRDefault="001C3CBB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Reporte de envío del aplicativo STORM USER</w:t>
            </w:r>
          </w:p>
        </w:tc>
      </w:tr>
      <w:tr w:rsidR="000211A2" w:rsidRPr="00B5052F" w14:paraId="55995741" w14:textId="77777777" w:rsidTr="00594FE1">
        <w:tc>
          <w:tcPr>
            <w:tcW w:w="2405" w:type="dxa"/>
          </w:tcPr>
          <w:p w14:paraId="1F86378B" w14:textId="290E8BA1" w:rsidR="000211A2" w:rsidRPr="00B5052F" w:rsidRDefault="000211A2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14:paraId="7B0DA5AA" w14:textId="4638DD8C" w:rsidR="000211A2" w:rsidRPr="00B5052F" w:rsidRDefault="000211A2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D1432C" w14:textId="77777777" w:rsidR="00F44C37" w:rsidRPr="00B5052F" w:rsidRDefault="00F44C37" w:rsidP="00B5052F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6D816BD" w14:textId="6A11AFDB" w:rsidR="00991744" w:rsidRPr="00B5052F" w:rsidRDefault="00991744" w:rsidP="009B77B0">
      <w:pPr>
        <w:pStyle w:val="Prrafodelista"/>
        <w:numPr>
          <w:ilvl w:val="0"/>
          <w:numId w:val="1"/>
        </w:numPr>
        <w:tabs>
          <w:tab w:val="left" w:pos="426"/>
        </w:tabs>
        <w:spacing w:line="240" w:lineRule="auto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B5052F">
        <w:rPr>
          <w:rFonts w:ascii="Arial" w:hAnsi="Arial" w:cs="Arial"/>
          <w:b/>
          <w:sz w:val="20"/>
          <w:szCs w:val="20"/>
        </w:rPr>
        <w:t>CONTROL DE CAMBIOS</w:t>
      </w:r>
    </w:p>
    <w:p w14:paraId="3AB57063" w14:textId="33052098" w:rsidR="007434A2" w:rsidRPr="00B5052F" w:rsidRDefault="00751961" w:rsidP="00B5052F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5052F">
        <w:rPr>
          <w:rFonts w:ascii="Arial" w:hAnsi="Arial" w:cs="Arial"/>
          <w:color w:val="767171" w:themeColor="background2" w:themeShade="80"/>
          <w:sz w:val="20"/>
          <w:szCs w:val="20"/>
        </w:rPr>
        <w:t>Registrar cada una de las modificaciones realizadas a lo largo del ciclo de vida del procedimiento. Cada modificación deberá ser registrada como una nueva versión</w:t>
      </w:r>
      <w:r w:rsidR="007434A2" w:rsidRPr="00B5052F">
        <w:rPr>
          <w:rFonts w:ascii="Arial" w:hAnsi="Arial" w:cs="Arial"/>
          <w:color w:val="767171" w:themeColor="background2" w:themeShade="80"/>
          <w:sz w:val="20"/>
          <w:szCs w:val="20"/>
        </w:rPr>
        <w:t>.</w:t>
      </w: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2402"/>
        <w:gridCol w:w="1979"/>
        <w:gridCol w:w="5967"/>
      </w:tblGrid>
      <w:tr w:rsidR="00991744" w:rsidRPr="00B5052F" w14:paraId="31158248" w14:textId="77777777" w:rsidTr="00594FE1">
        <w:trPr>
          <w:trHeight w:val="340"/>
        </w:trPr>
        <w:tc>
          <w:tcPr>
            <w:tcW w:w="2402" w:type="dxa"/>
            <w:shd w:val="clear" w:color="auto" w:fill="F2F2F2" w:themeFill="background1" w:themeFillShade="F2"/>
            <w:vAlign w:val="center"/>
          </w:tcPr>
          <w:p w14:paraId="02EC9712" w14:textId="77777777" w:rsidR="00991744" w:rsidRPr="00B5052F" w:rsidRDefault="00991744" w:rsidP="00B5052F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52F">
              <w:rPr>
                <w:rFonts w:ascii="Arial" w:hAnsi="Arial" w:cs="Arial"/>
                <w:b/>
                <w:sz w:val="20"/>
                <w:szCs w:val="20"/>
              </w:rPr>
              <w:t>VERSIÓN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496C3E18" w14:textId="77777777" w:rsidR="00991744" w:rsidRPr="00B5052F" w:rsidRDefault="00991744" w:rsidP="00B5052F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52F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67" w:type="dxa"/>
            <w:shd w:val="clear" w:color="auto" w:fill="F2F2F2" w:themeFill="background1" w:themeFillShade="F2"/>
            <w:vAlign w:val="center"/>
          </w:tcPr>
          <w:p w14:paraId="5896ED2B" w14:textId="77777777" w:rsidR="00991744" w:rsidRPr="00B5052F" w:rsidRDefault="00991744" w:rsidP="00B5052F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52F">
              <w:rPr>
                <w:rFonts w:ascii="Arial" w:hAnsi="Arial" w:cs="Arial"/>
                <w:b/>
                <w:sz w:val="20"/>
                <w:szCs w:val="20"/>
              </w:rPr>
              <w:t>DESCRIPCIÓN DE LA MODIFICACIÓN</w:t>
            </w:r>
          </w:p>
        </w:tc>
      </w:tr>
      <w:tr w:rsidR="00991744" w:rsidRPr="00B5052F" w14:paraId="7605A1E4" w14:textId="77777777" w:rsidTr="00594FE1">
        <w:trPr>
          <w:trHeight w:val="340"/>
        </w:trPr>
        <w:tc>
          <w:tcPr>
            <w:tcW w:w="2402" w:type="dxa"/>
          </w:tcPr>
          <w:p w14:paraId="2133E112" w14:textId="53585DF9" w:rsidR="00991744" w:rsidRPr="00B5052F" w:rsidRDefault="006D7CFE" w:rsidP="00B5052F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79" w:type="dxa"/>
          </w:tcPr>
          <w:p w14:paraId="5E4E2C01" w14:textId="530E3AD7" w:rsidR="00991744" w:rsidRPr="00B5052F" w:rsidRDefault="004A0E16" w:rsidP="00B5052F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C3CBB" w:rsidRPr="001C3CBB">
              <w:rPr>
                <w:rFonts w:ascii="Arial" w:hAnsi="Arial" w:cs="Arial"/>
                <w:sz w:val="20"/>
                <w:szCs w:val="20"/>
              </w:rPr>
              <w:t>/</w:t>
            </w:r>
            <w:r w:rsidR="0017394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C3CBB" w:rsidRPr="001C3CBB">
              <w:rPr>
                <w:rFonts w:ascii="Arial" w:hAnsi="Arial" w:cs="Arial"/>
                <w:sz w:val="20"/>
                <w:szCs w:val="20"/>
              </w:rPr>
              <w:t>/20</w:t>
            </w:r>
            <w:r w:rsidR="0017394E">
              <w:rPr>
                <w:rFonts w:ascii="Arial" w:hAnsi="Arial" w:cs="Arial"/>
                <w:sz w:val="20"/>
                <w:szCs w:val="20"/>
              </w:rPr>
              <w:t>2</w:t>
            </w:r>
            <w:r w:rsidR="001C3CBB" w:rsidRPr="001C3C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67" w:type="dxa"/>
          </w:tcPr>
          <w:p w14:paraId="77FB129A" w14:textId="67A35521" w:rsidR="00991744" w:rsidRPr="00B5052F" w:rsidRDefault="001C3CBB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CBB">
              <w:rPr>
                <w:rFonts w:ascii="Arial" w:hAnsi="Arial" w:cs="Arial"/>
                <w:sz w:val="20"/>
                <w:szCs w:val="20"/>
              </w:rPr>
              <w:t>Creación procedimiento</w:t>
            </w:r>
            <w:r w:rsidR="0017394E">
              <w:rPr>
                <w:rFonts w:ascii="Arial" w:hAnsi="Arial" w:cs="Arial"/>
                <w:sz w:val="20"/>
                <w:szCs w:val="20"/>
              </w:rPr>
              <w:t>, al nuevo mapa de procesos</w:t>
            </w:r>
          </w:p>
        </w:tc>
      </w:tr>
      <w:tr w:rsidR="001C3CBB" w:rsidRPr="00B5052F" w14:paraId="28ADBB5D" w14:textId="77777777" w:rsidTr="00594FE1">
        <w:trPr>
          <w:trHeight w:val="340"/>
        </w:trPr>
        <w:tc>
          <w:tcPr>
            <w:tcW w:w="2402" w:type="dxa"/>
          </w:tcPr>
          <w:p w14:paraId="2B37228F" w14:textId="6BB485D7" w:rsidR="001C3CBB" w:rsidRPr="00B5052F" w:rsidRDefault="001C3CBB" w:rsidP="00B5052F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14:paraId="7D35889C" w14:textId="76CB2E1A" w:rsidR="001C3CBB" w:rsidRDefault="001C3CBB" w:rsidP="00B5052F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7" w:type="dxa"/>
          </w:tcPr>
          <w:p w14:paraId="09C6BF83" w14:textId="37D80F2E" w:rsidR="001C3CBB" w:rsidRPr="00B5052F" w:rsidRDefault="001C3CBB" w:rsidP="0090301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3F9FB8" w14:textId="41D43B0D" w:rsidR="00991744" w:rsidRDefault="00991744" w:rsidP="00B5052F">
      <w:pPr>
        <w:pStyle w:val="Prrafodelista"/>
        <w:tabs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5EA3EA3" w14:textId="0671AFB0" w:rsidR="0017394E" w:rsidRDefault="0017394E" w:rsidP="00B5052F">
      <w:pPr>
        <w:pStyle w:val="Prrafodelista"/>
        <w:tabs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26D9674" w14:textId="5131BDBA" w:rsidR="0017394E" w:rsidRDefault="0017394E" w:rsidP="00B5052F">
      <w:pPr>
        <w:pStyle w:val="Prrafodelista"/>
        <w:tabs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C485D63" w14:textId="7F33907A" w:rsidR="0017394E" w:rsidRDefault="0017394E" w:rsidP="00B5052F">
      <w:pPr>
        <w:pStyle w:val="Prrafodelista"/>
        <w:tabs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83A9FB6" w14:textId="7C0E1202" w:rsidR="0017394E" w:rsidRDefault="0017394E" w:rsidP="00B5052F">
      <w:pPr>
        <w:pStyle w:val="Prrafodelista"/>
        <w:tabs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2D5D189" w14:textId="1FD44385" w:rsidR="0017394E" w:rsidRDefault="0017394E" w:rsidP="00B5052F">
      <w:pPr>
        <w:pStyle w:val="Prrafodelista"/>
        <w:tabs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D2F1B7C" w14:textId="033E398B" w:rsidR="0017394E" w:rsidRDefault="0017394E" w:rsidP="00B5052F">
      <w:pPr>
        <w:pStyle w:val="Prrafodelista"/>
        <w:tabs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53246A4" w14:textId="74CCBD72" w:rsidR="0017394E" w:rsidRDefault="0017394E" w:rsidP="00B5052F">
      <w:pPr>
        <w:pStyle w:val="Prrafodelista"/>
        <w:tabs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D8CB444" w14:textId="49EC7AFB" w:rsidR="0017394E" w:rsidRDefault="0017394E" w:rsidP="00B5052F">
      <w:pPr>
        <w:pStyle w:val="Prrafodelista"/>
        <w:tabs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36C6C7" w14:textId="207480BC" w:rsidR="0017394E" w:rsidRDefault="0017394E" w:rsidP="00B5052F">
      <w:pPr>
        <w:pStyle w:val="Prrafodelista"/>
        <w:tabs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07B67DE" w14:textId="77777777" w:rsidR="0017394E" w:rsidRPr="00B5052F" w:rsidRDefault="0017394E" w:rsidP="00B5052F">
      <w:pPr>
        <w:pStyle w:val="Prrafodelista"/>
        <w:tabs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EDF4F02" w14:textId="7AB1365D" w:rsidR="00991744" w:rsidRPr="00B5052F" w:rsidRDefault="00991744" w:rsidP="009B77B0">
      <w:pPr>
        <w:pStyle w:val="Prrafodelista"/>
        <w:numPr>
          <w:ilvl w:val="0"/>
          <w:numId w:val="1"/>
        </w:numPr>
        <w:tabs>
          <w:tab w:val="left" w:pos="426"/>
        </w:tabs>
        <w:spacing w:line="240" w:lineRule="auto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B5052F">
        <w:rPr>
          <w:rFonts w:ascii="Arial" w:hAnsi="Arial" w:cs="Arial"/>
          <w:b/>
          <w:sz w:val="20"/>
          <w:szCs w:val="20"/>
        </w:rPr>
        <w:lastRenderedPageBreak/>
        <w:t xml:space="preserve">CONTROL DE FIRMAS </w:t>
      </w:r>
    </w:p>
    <w:p w14:paraId="27E6BF31" w14:textId="1C782FC9" w:rsidR="00991744" w:rsidRPr="00B5052F" w:rsidRDefault="00751961" w:rsidP="00B5052F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5052F">
        <w:rPr>
          <w:rFonts w:ascii="Arial" w:hAnsi="Arial" w:cs="Arial"/>
          <w:color w:val="767171" w:themeColor="background2" w:themeShade="80"/>
          <w:sz w:val="20"/>
          <w:szCs w:val="20"/>
        </w:rPr>
        <w:t>Registrar las personas involucradas en el diseño del procedimiento atendiendo los controles necesarios para la verificación y el aseguramiento de la calidad y pertenencia del procedimiento</w:t>
      </w:r>
      <w:r w:rsidR="00202E4B" w:rsidRPr="00B5052F">
        <w:rPr>
          <w:rFonts w:ascii="Arial" w:hAnsi="Arial" w:cs="Arial"/>
          <w:color w:val="767171" w:themeColor="background2" w:themeShade="80"/>
          <w:sz w:val="20"/>
          <w:szCs w:val="20"/>
        </w:rPr>
        <w:t>: elaboración, revisión y aprobación</w:t>
      </w:r>
      <w:r w:rsidR="007434A2" w:rsidRPr="00B5052F">
        <w:rPr>
          <w:rFonts w:ascii="Arial" w:hAnsi="Arial" w:cs="Arial"/>
          <w:color w:val="767171" w:themeColor="background2" w:themeShade="80"/>
          <w:sz w:val="20"/>
          <w:szCs w:val="20"/>
        </w:rPr>
        <w:t>.</w:t>
      </w:r>
    </w:p>
    <w:tbl>
      <w:tblPr>
        <w:tblStyle w:val="Tablaconcuadrcula"/>
        <w:tblW w:w="10194" w:type="dxa"/>
        <w:tblLook w:val="04A0" w:firstRow="1" w:lastRow="0" w:firstColumn="1" w:lastColumn="0" w:noHBand="0" w:noVBand="1"/>
      </w:tblPr>
      <w:tblGrid>
        <w:gridCol w:w="3681"/>
        <w:gridCol w:w="3750"/>
        <w:gridCol w:w="2763"/>
      </w:tblGrid>
      <w:tr w:rsidR="00991744" w:rsidRPr="00B5052F" w14:paraId="2A0FCAE5" w14:textId="77777777" w:rsidTr="00991744">
        <w:trPr>
          <w:trHeight w:val="868"/>
        </w:trPr>
        <w:tc>
          <w:tcPr>
            <w:tcW w:w="3681" w:type="dxa"/>
          </w:tcPr>
          <w:p w14:paraId="2012D336" w14:textId="27C0AC7F" w:rsidR="00991744" w:rsidRPr="00287ACA" w:rsidRDefault="00991744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87ACA">
              <w:rPr>
                <w:rFonts w:ascii="Arial" w:hAnsi="Arial" w:cs="Arial"/>
                <w:sz w:val="20"/>
                <w:szCs w:val="20"/>
                <w:lang w:val="en-US"/>
              </w:rPr>
              <w:t>Elaboró</w:t>
            </w:r>
            <w:proofErr w:type="spellEnd"/>
            <w:r w:rsidRPr="00287AC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5CA36945" w14:textId="138D7707" w:rsidR="00796584" w:rsidRPr="00287ACA" w:rsidRDefault="00AE73A3" w:rsidP="00B5052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7ACA">
              <w:rPr>
                <w:rFonts w:ascii="Arial" w:hAnsi="Arial" w:cs="Arial"/>
                <w:sz w:val="20"/>
                <w:szCs w:val="20"/>
                <w:lang w:val="en-US"/>
              </w:rPr>
              <w:t xml:space="preserve">Angie Tatiana </w:t>
            </w:r>
            <w:proofErr w:type="spellStart"/>
            <w:r w:rsidRPr="00287ACA">
              <w:rPr>
                <w:rFonts w:ascii="Arial" w:hAnsi="Arial" w:cs="Arial"/>
                <w:sz w:val="20"/>
                <w:szCs w:val="20"/>
                <w:lang w:val="en-US"/>
              </w:rPr>
              <w:t>Gamba</w:t>
            </w:r>
            <w:proofErr w:type="spellEnd"/>
            <w:r w:rsidRPr="00287AC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7ACA">
              <w:rPr>
                <w:rFonts w:ascii="Arial" w:hAnsi="Arial" w:cs="Arial"/>
                <w:sz w:val="20"/>
                <w:szCs w:val="20"/>
                <w:lang w:val="en-US"/>
              </w:rPr>
              <w:t>Wilches</w:t>
            </w:r>
            <w:proofErr w:type="spellEnd"/>
            <w:r w:rsidRPr="00287ACA">
              <w:rPr>
                <w:rFonts w:ascii="Arial" w:hAnsi="Arial" w:cs="Arial"/>
                <w:sz w:val="20"/>
                <w:szCs w:val="20"/>
                <w:lang w:val="en-US"/>
              </w:rPr>
              <w:cr/>
            </w:r>
          </w:p>
          <w:p w14:paraId="40E511D8" w14:textId="012FBB2F" w:rsidR="00796584" w:rsidRPr="00287ACA" w:rsidRDefault="00287ACA" w:rsidP="00B5052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7ACA">
              <w:rPr>
                <w:rFonts w:ascii="Arial" w:hAnsi="Arial" w:cs="Arial"/>
                <w:sz w:val="20"/>
                <w:szCs w:val="20"/>
                <w:lang w:val="en-US"/>
              </w:rPr>
              <w:t>Johanna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Andrea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Munar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Velandia</w:t>
            </w:r>
            <w:proofErr w:type="spellEnd"/>
          </w:p>
          <w:p w14:paraId="0ACD2332" w14:textId="42BF2EA8" w:rsidR="00796584" w:rsidRPr="00287ACA" w:rsidRDefault="00796584" w:rsidP="00B5052F">
            <w:pPr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  <w:tc>
          <w:tcPr>
            <w:tcW w:w="3750" w:type="dxa"/>
          </w:tcPr>
          <w:p w14:paraId="7ACBDD2C" w14:textId="77777777" w:rsidR="00991744" w:rsidRPr="00B5052F" w:rsidRDefault="00991744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Cargo</w:t>
            </w:r>
          </w:p>
          <w:p w14:paraId="0F83409B" w14:textId="77777777" w:rsidR="00796584" w:rsidRDefault="00AE73A3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3A3">
              <w:rPr>
                <w:rFonts w:ascii="Arial" w:hAnsi="Arial" w:cs="Arial"/>
                <w:sz w:val="20"/>
                <w:szCs w:val="20"/>
              </w:rPr>
              <w:t>Profesional Contratista Gestión Ambiental</w:t>
            </w:r>
          </w:p>
          <w:p w14:paraId="39523787" w14:textId="77777777" w:rsidR="00287ACA" w:rsidRPr="00B5052F" w:rsidRDefault="00287ACA" w:rsidP="00287ACA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Cargo</w:t>
            </w:r>
          </w:p>
          <w:p w14:paraId="28F60072" w14:textId="2228F8E2" w:rsidR="00287ACA" w:rsidRPr="00B5052F" w:rsidRDefault="00287ACA" w:rsidP="00287ACA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3A3">
              <w:rPr>
                <w:rFonts w:ascii="Arial" w:hAnsi="Arial" w:cs="Arial"/>
                <w:sz w:val="20"/>
                <w:szCs w:val="20"/>
              </w:rPr>
              <w:t>Profesional Contratista Gestión Ambiental</w:t>
            </w:r>
          </w:p>
        </w:tc>
        <w:tc>
          <w:tcPr>
            <w:tcW w:w="2763" w:type="dxa"/>
          </w:tcPr>
          <w:p w14:paraId="53E032F7" w14:textId="5DEFF496" w:rsidR="00991744" w:rsidRPr="00B5052F" w:rsidRDefault="00991744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Firma</w:t>
            </w:r>
            <w:r w:rsidR="003B59C8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FB3452">
              <w:rPr>
                <w:rFonts w:ascii="Arial" w:hAnsi="Arial" w:cs="Arial"/>
                <w:sz w:val="20"/>
                <w:szCs w:val="20"/>
              </w:rPr>
              <w:t>Original</w:t>
            </w:r>
          </w:p>
          <w:p w14:paraId="43153951" w14:textId="45EE00C8" w:rsidR="003E3153" w:rsidRPr="00B5052F" w:rsidRDefault="003E3153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24ECC4" w14:textId="7EAFC0CD" w:rsidR="003E3153" w:rsidRDefault="003E3153" w:rsidP="00287ACA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017B88" w14:textId="77777777" w:rsidR="004D526F" w:rsidRDefault="004D526F" w:rsidP="004D526F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07BD7BB" w14:textId="442C2E85" w:rsidR="00287ACA" w:rsidRPr="00B5052F" w:rsidRDefault="004D526F" w:rsidP="004D526F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Firma</w:t>
            </w:r>
            <w:r>
              <w:rPr>
                <w:rFonts w:ascii="Arial" w:hAnsi="Arial" w:cs="Arial"/>
                <w:sz w:val="20"/>
                <w:szCs w:val="20"/>
              </w:rPr>
              <w:t>do Original</w:t>
            </w:r>
          </w:p>
        </w:tc>
      </w:tr>
      <w:tr w:rsidR="004D526F" w:rsidRPr="00B5052F" w14:paraId="5F610864" w14:textId="77777777" w:rsidTr="006D7CFE">
        <w:tblPrEx>
          <w:tblCellMar>
            <w:left w:w="70" w:type="dxa"/>
            <w:right w:w="70" w:type="dxa"/>
          </w:tblCellMar>
        </w:tblPrEx>
        <w:trPr>
          <w:trHeight w:val="868"/>
        </w:trPr>
        <w:tc>
          <w:tcPr>
            <w:tcW w:w="3681" w:type="dxa"/>
          </w:tcPr>
          <w:p w14:paraId="5E7C5BB3" w14:textId="52B29310" w:rsidR="004D526F" w:rsidRPr="00B5052F" w:rsidRDefault="004D526F" w:rsidP="004D526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Revisó</w:t>
            </w:r>
          </w:p>
          <w:p w14:paraId="2FAB99E8" w14:textId="37A671A9" w:rsidR="004D526F" w:rsidRPr="00B5052F" w:rsidRDefault="004D526F" w:rsidP="004D526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Yecenia Cadena</w:t>
            </w:r>
          </w:p>
          <w:p w14:paraId="07632EEC" w14:textId="030BD500" w:rsidR="004D526F" w:rsidRPr="00B5052F" w:rsidRDefault="004D526F" w:rsidP="004D526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910B54" w14:textId="77777777" w:rsidR="004D526F" w:rsidRPr="00B5052F" w:rsidRDefault="004D526F" w:rsidP="004D526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50B10E" w14:textId="362DEA25" w:rsidR="004D526F" w:rsidRPr="00B5052F" w:rsidRDefault="004D526F" w:rsidP="004D526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052F">
              <w:rPr>
                <w:rFonts w:ascii="Arial" w:hAnsi="Arial" w:cs="Arial"/>
                <w:sz w:val="20"/>
                <w:szCs w:val="20"/>
              </w:rPr>
              <w:t>Vo.Bo</w:t>
            </w:r>
            <w:proofErr w:type="spellEnd"/>
            <w:r w:rsidRPr="00B5052F">
              <w:rPr>
                <w:rFonts w:ascii="Arial" w:hAnsi="Arial" w:cs="Arial"/>
                <w:sz w:val="20"/>
                <w:szCs w:val="20"/>
              </w:rPr>
              <w:t>. de Mejora Continua - OAP</w:t>
            </w:r>
          </w:p>
          <w:p w14:paraId="63D6DC02" w14:textId="1852F633" w:rsidR="004D526F" w:rsidRPr="00B5052F" w:rsidRDefault="004D526F" w:rsidP="004D526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 xml:space="preserve"> Patricia Pacheco </w:t>
            </w:r>
          </w:p>
        </w:tc>
        <w:tc>
          <w:tcPr>
            <w:tcW w:w="3750" w:type="dxa"/>
          </w:tcPr>
          <w:p w14:paraId="44C32DD7" w14:textId="77777777" w:rsidR="004D526F" w:rsidRPr="00B5052F" w:rsidRDefault="004D526F" w:rsidP="004D526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Cargo</w:t>
            </w:r>
          </w:p>
          <w:p w14:paraId="67E67871" w14:textId="24B95A49" w:rsidR="004D526F" w:rsidRPr="00B5052F" w:rsidRDefault="004D526F" w:rsidP="004D526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Profesional Contratista SGC</w:t>
            </w:r>
          </w:p>
          <w:p w14:paraId="24762E68" w14:textId="77777777" w:rsidR="004D526F" w:rsidRPr="00B5052F" w:rsidRDefault="004D526F" w:rsidP="004D526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FA94E2" w14:textId="2DC55A47" w:rsidR="004D526F" w:rsidRPr="00B5052F" w:rsidRDefault="004D526F" w:rsidP="004D526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2515EF" w14:textId="77777777" w:rsidR="004D526F" w:rsidRPr="00B5052F" w:rsidRDefault="004D526F" w:rsidP="004D526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A6077A" w14:textId="77777777" w:rsidR="004D526F" w:rsidRDefault="004D526F" w:rsidP="004D526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Profesional Contratista OAP</w:t>
            </w:r>
          </w:p>
          <w:p w14:paraId="3517A509" w14:textId="77777777" w:rsidR="004D526F" w:rsidRDefault="004D526F" w:rsidP="004D526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958B0F" w14:textId="77777777" w:rsidR="004D526F" w:rsidRDefault="004D526F" w:rsidP="004D526F">
            <w:pPr>
              <w:pStyle w:val="Sinespaciado"/>
              <w:spacing w:after="120"/>
              <w:ind w:left="0" w:hanging="2"/>
              <w:rPr>
                <w:rFonts w:ascii="Arial" w:hAnsi="Arial" w:cs="Arial"/>
                <w:b/>
              </w:rPr>
            </w:pPr>
          </w:p>
          <w:p w14:paraId="4924A3BE" w14:textId="54046C3B" w:rsidR="004D526F" w:rsidRDefault="004D526F" w:rsidP="004D526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BFE">
              <w:rPr>
                <w:rFonts w:ascii="Arial" w:hAnsi="Arial" w:cs="Arial"/>
                <w:bCs/>
                <w:color w:val="000000"/>
                <w:sz w:val="16"/>
                <w:szCs w:val="20"/>
                <w:bdr w:val="none" w:sz="0" w:space="0" w:color="auto" w:frame="1"/>
              </w:rPr>
              <w:t>“Los arriba firmantes declaramos que hemos proyectado y/o revisado el presente documento y lo encontramos ajustado a las normas y disposiciones legales y/o técnicas vigentes aplicables a la Unidad Administrativa Especial Cuerpo Oficial de Bomberos </w:t>
            </w:r>
            <w:proofErr w:type="gramStart"/>
            <w:r w:rsidRPr="00D80BFE">
              <w:rPr>
                <w:rFonts w:ascii="Arial" w:hAnsi="Arial" w:cs="Arial"/>
                <w:bCs/>
                <w:color w:val="000000"/>
                <w:sz w:val="16"/>
                <w:szCs w:val="20"/>
                <w:bdr w:val="none" w:sz="0" w:space="0" w:color="auto" w:frame="1"/>
              </w:rPr>
              <w:t>y</w:t>
            </w:r>
            <w:proofErr w:type="gramEnd"/>
            <w:r w:rsidRPr="00D80BFE">
              <w:rPr>
                <w:rFonts w:ascii="Arial" w:hAnsi="Arial" w:cs="Arial"/>
                <w:bCs/>
                <w:color w:val="000000"/>
                <w:sz w:val="16"/>
                <w:szCs w:val="20"/>
                <w:bdr w:val="none" w:sz="0" w:space="0" w:color="auto" w:frame="1"/>
              </w:rPr>
              <w:t xml:space="preserve"> por lo tanto, lo presentamos para la firma del líder del proceso”</w:t>
            </w:r>
          </w:p>
          <w:p w14:paraId="5300BDEC" w14:textId="1DAA84EB" w:rsidR="004D526F" w:rsidRPr="00B5052F" w:rsidRDefault="004D526F" w:rsidP="004D526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</w:tcPr>
          <w:p w14:paraId="235BA82F" w14:textId="77777777" w:rsidR="004D526F" w:rsidRDefault="004D526F" w:rsidP="004D526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FC44D7" w14:textId="49ECFABB" w:rsidR="004D526F" w:rsidRPr="00B5052F" w:rsidRDefault="004D526F" w:rsidP="004D526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Firma</w:t>
            </w:r>
            <w:r>
              <w:rPr>
                <w:rFonts w:ascii="Arial" w:hAnsi="Arial" w:cs="Arial"/>
                <w:sz w:val="20"/>
                <w:szCs w:val="20"/>
              </w:rPr>
              <w:t>do Original</w:t>
            </w:r>
          </w:p>
          <w:p w14:paraId="77E9CFC2" w14:textId="77777777" w:rsidR="004D526F" w:rsidRPr="00B5052F" w:rsidRDefault="004D526F" w:rsidP="004D526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427B11" w14:textId="77777777" w:rsidR="004D526F" w:rsidRDefault="004D526F" w:rsidP="004D526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E541FB" w14:textId="77777777" w:rsidR="004D526F" w:rsidRDefault="004D526F" w:rsidP="004D526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DBD26A" w14:textId="77777777" w:rsidR="004D526F" w:rsidRDefault="004D526F" w:rsidP="004D526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82EA3D" w14:textId="2C21197E" w:rsidR="004D526F" w:rsidRPr="00B5052F" w:rsidRDefault="004D526F" w:rsidP="004D526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Firma</w:t>
            </w:r>
            <w:r>
              <w:rPr>
                <w:rFonts w:ascii="Arial" w:hAnsi="Arial" w:cs="Arial"/>
                <w:sz w:val="20"/>
                <w:szCs w:val="20"/>
              </w:rPr>
              <w:t>do Original</w:t>
            </w:r>
          </w:p>
        </w:tc>
      </w:tr>
      <w:tr w:rsidR="004D526F" w:rsidRPr="00B5052F" w14:paraId="5C4307E0" w14:textId="77777777" w:rsidTr="00991744">
        <w:trPr>
          <w:trHeight w:val="868"/>
        </w:trPr>
        <w:tc>
          <w:tcPr>
            <w:tcW w:w="3681" w:type="dxa"/>
          </w:tcPr>
          <w:p w14:paraId="14CBE0A2" w14:textId="246767B9" w:rsidR="004D526F" w:rsidRPr="00B5052F" w:rsidRDefault="004D526F" w:rsidP="004D526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 xml:space="preserve">Aprobó </w:t>
            </w:r>
          </w:p>
          <w:p w14:paraId="71351093" w14:textId="77777777" w:rsidR="004D526F" w:rsidRPr="00B5052F" w:rsidRDefault="004D526F" w:rsidP="004D526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75524F" w14:textId="6ABA2442" w:rsidR="004D526F" w:rsidRPr="00B5052F" w:rsidRDefault="004D526F" w:rsidP="004D526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Amalin Ariza Mahuad</w:t>
            </w:r>
          </w:p>
        </w:tc>
        <w:tc>
          <w:tcPr>
            <w:tcW w:w="3750" w:type="dxa"/>
          </w:tcPr>
          <w:p w14:paraId="6BE38806" w14:textId="77777777" w:rsidR="004D526F" w:rsidRPr="00B5052F" w:rsidRDefault="004D526F" w:rsidP="004D526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 xml:space="preserve">Cargo </w:t>
            </w:r>
          </w:p>
          <w:p w14:paraId="12E63A9B" w14:textId="77777777" w:rsidR="004D526F" w:rsidRPr="00B5052F" w:rsidRDefault="004D526F" w:rsidP="004D526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62F97E" w14:textId="7709C56C" w:rsidR="004D526F" w:rsidRPr="00B5052F" w:rsidRDefault="004D526F" w:rsidP="004D526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Subdirectora de Gestión Corporativa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63" w:type="dxa"/>
          </w:tcPr>
          <w:p w14:paraId="356F9AFE" w14:textId="77777777" w:rsidR="004D526F" w:rsidRPr="00B5052F" w:rsidRDefault="004D526F" w:rsidP="004D526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Firma</w:t>
            </w:r>
            <w:r>
              <w:rPr>
                <w:rFonts w:ascii="Arial" w:hAnsi="Arial" w:cs="Arial"/>
                <w:sz w:val="20"/>
                <w:szCs w:val="20"/>
              </w:rPr>
              <w:t>do Original</w:t>
            </w:r>
          </w:p>
          <w:p w14:paraId="7DD40134" w14:textId="21C248CD" w:rsidR="004D526F" w:rsidRDefault="004D526F" w:rsidP="004D526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0A1E8E" w14:textId="522558FF" w:rsidR="004D526F" w:rsidRPr="00B5052F" w:rsidRDefault="004D526F" w:rsidP="004D526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91F17F" w14:textId="77777777" w:rsidR="00991744" w:rsidRPr="00B5052F" w:rsidRDefault="00991744" w:rsidP="00B5052F">
      <w:pPr>
        <w:pStyle w:val="Prrafodelista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sectPr w:rsidR="00991744" w:rsidRPr="00B5052F" w:rsidSect="00B457F2">
      <w:headerReference w:type="default" r:id="rId17"/>
      <w:footerReference w:type="default" r:id="rId18"/>
      <w:pgSz w:w="12240" w:h="15840"/>
      <w:pgMar w:top="720" w:right="104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53A1E" w14:textId="77777777" w:rsidR="00A469B7" w:rsidRDefault="00A469B7" w:rsidP="00B457F2">
      <w:pPr>
        <w:spacing w:after="0" w:line="240" w:lineRule="auto"/>
      </w:pPr>
      <w:r>
        <w:separator/>
      </w:r>
    </w:p>
  </w:endnote>
  <w:endnote w:type="continuationSeparator" w:id="0">
    <w:p w14:paraId="49A9D0CF" w14:textId="77777777" w:rsidR="00A469B7" w:rsidRDefault="00A469B7" w:rsidP="00B4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7D83" w14:textId="77777777" w:rsidR="00EA42B0" w:rsidRPr="00CB3BD8" w:rsidRDefault="00EA42B0" w:rsidP="00CB3BD8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17616" w14:textId="77777777" w:rsidR="00A469B7" w:rsidRDefault="00A469B7" w:rsidP="00B457F2">
      <w:pPr>
        <w:spacing w:after="0" w:line="240" w:lineRule="auto"/>
      </w:pPr>
      <w:r>
        <w:separator/>
      </w:r>
    </w:p>
  </w:footnote>
  <w:footnote w:type="continuationSeparator" w:id="0">
    <w:p w14:paraId="7BBFFD8B" w14:textId="77777777" w:rsidR="00A469B7" w:rsidRDefault="00A469B7" w:rsidP="00B4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53" w:type="dxa"/>
      <w:tblInd w:w="-5" w:type="dxa"/>
      <w:tblLook w:val="04A0" w:firstRow="1" w:lastRow="0" w:firstColumn="1" w:lastColumn="0" w:noHBand="0" w:noVBand="1"/>
    </w:tblPr>
    <w:tblGrid>
      <w:gridCol w:w="2291"/>
      <w:gridCol w:w="5647"/>
      <w:gridCol w:w="2315"/>
    </w:tblGrid>
    <w:tr w:rsidR="00EA42B0" w:rsidRPr="000E4092" w14:paraId="334359E5" w14:textId="77777777" w:rsidTr="00A33718">
      <w:trPr>
        <w:trHeight w:val="1408"/>
      </w:trPr>
      <w:tc>
        <w:tcPr>
          <w:tcW w:w="2291" w:type="dxa"/>
          <w:tcBorders>
            <w:bottom w:val="single" w:sz="4" w:space="0" w:color="auto"/>
          </w:tcBorders>
        </w:tcPr>
        <w:p w14:paraId="166633C9" w14:textId="77777777" w:rsidR="00EA42B0" w:rsidRPr="000E4092" w:rsidRDefault="00EA42B0" w:rsidP="00B457F2">
          <w:pPr>
            <w:rPr>
              <w:rFonts w:ascii="Arial" w:hAnsi="Arial" w:cs="Arial"/>
            </w:rPr>
          </w:pPr>
          <w:r w:rsidRPr="000E4092">
            <w:rPr>
              <w:rFonts w:ascii="Arial" w:hAnsi="Arial" w:cs="Arial"/>
              <w:noProof/>
              <w:sz w:val="18"/>
              <w:szCs w:val="18"/>
              <w:lang w:eastAsia="es-CO"/>
            </w:rPr>
            <w:drawing>
              <wp:inline distT="0" distB="0" distL="0" distR="0" wp14:anchorId="697669B9" wp14:editId="08851B91">
                <wp:extent cx="1171575" cy="952500"/>
                <wp:effectExtent l="0" t="0" r="9525" b="0"/>
                <wp:docPr id="6" name="Imagen 6" descr="Logo de la Alcaldía 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Logo de la Alcaldía 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7" w:type="dxa"/>
        </w:tcPr>
        <w:p w14:paraId="69DD6C60" w14:textId="29C5AB25" w:rsidR="00EA42B0" w:rsidRPr="00DC5AD1" w:rsidRDefault="00EA42B0" w:rsidP="00B457F2">
          <w:pPr>
            <w:rPr>
              <w:rFonts w:ascii="Arial" w:hAnsi="Arial" w:cs="Arial"/>
              <w:color w:val="BFBFBF" w:themeColor="background1" w:themeShade="BF"/>
              <w:sz w:val="16"/>
              <w:szCs w:val="16"/>
            </w:rPr>
          </w:pPr>
          <w:r w:rsidRPr="00A33718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>Nombre del Proceso</w:t>
          </w:r>
        </w:p>
        <w:p w14:paraId="6E938E37" w14:textId="77777777" w:rsidR="00EA42B0" w:rsidRDefault="00EA42B0" w:rsidP="00B457F2">
          <w:pPr>
            <w:rPr>
              <w:rFonts w:ascii="Arial" w:hAnsi="Arial" w:cs="Arial"/>
            </w:rPr>
          </w:pPr>
        </w:p>
        <w:p w14:paraId="6EFB797C" w14:textId="77777777" w:rsidR="00EA42B0" w:rsidRPr="00F57042" w:rsidRDefault="00EA42B0" w:rsidP="00F5704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57042">
            <w:rPr>
              <w:rFonts w:ascii="Arial" w:hAnsi="Arial" w:cs="Arial"/>
              <w:b/>
              <w:sz w:val="20"/>
              <w:szCs w:val="20"/>
            </w:rPr>
            <w:t>GESTIÓN INTEGRADA</w:t>
          </w:r>
        </w:p>
        <w:p w14:paraId="33CE808A" w14:textId="77777777" w:rsidR="00EA42B0" w:rsidRDefault="00EA42B0" w:rsidP="00A33718">
          <w:pPr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</w:p>
        <w:p w14:paraId="6F451B41" w14:textId="40706B3B" w:rsidR="00EA42B0" w:rsidRPr="00DC5AD1" w:rsidRDefault="00EA42B0" w:rsidP="00A33718">
          <w:pPr>
            <w:rPr>
              <w:rFonts w:ascii="Arial" w:hAnsi="Arial" w:cs="Arial"/>
              <w:color w:val="BFBFBF" w:themeColor="background1" w:themeShade="BF"/>
              <w:sz w:val="16"/>
              <w:szCs w:val="16"/>
            </w:rPr>
          </w:pPr>
          <w:r w:rsidRPr="00A33718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Nombre del Procedimiento </w:t>
          </w:r>
        </w:p>
        <w:p w14:paraId="493384F3" w14:textId="77777777" w:rsidR="00EA42B0" w:rsidRDefault="00EA42B0" w:rsidP="00A33718">
          <w:pPr>
            <w:rPr>
              <w:rFonts w:ascii="Arial" w:hAnsi="Arial" w:cs="Arial"/>
            </w:rPr>
          </w:pPr>
        </w:p>
        <w:p w14:paraId="4C372641" w14:textId="0729B754" w:rsidR="00EA42B0" w:rsidRPr="000A4353" w:rsidRDefault="00EA42B0" w:rsidP="000A4353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0A4353">
            <w:rPr>
              <w:rFonts w:ascii="Arial" w:hAnsi="Arial" w:cs="Arial"/>
              <w:b/>
              <w:sz w:val="20"/>
              <w:szCs w:val="20"/>
            </w:rPr>
            <w:t>IDENTIFICACIÓN DE ASPECTOS Y EVALUACIÓN DE IMPACTOS AMBIENTALES</w:t>
          </w:r>
        </w:p>
      </w:tc>
      <w:tc>
        <w:tcPr>
          <w:tcW w:w="2315" w:type="dxa"/>
          <w:tcBorders>
            <w:bottom w:val="single" w:sz="4" w:space="0" w:color="auto"/>
          </w:tcBorders>
          <w:vAlign w:val="center"/>
        </w:tcPr>
        <w:p w14:paraId="1DE023A2" w14:textId="6277F8A8" w:rsidR="00EA42B0" w:rsidRDefault="00EA42B0" w:rsidP="00EA0565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 xml:space="preserve">Código: </w:t>
          </w:r>
          <w:r>
            <w:rPr>
              <w:rFonts w:ascii="Arial" w:hAnsi="Arial" w:cs="Arial"/>
              <w:sz w:val="20"/>
              <w:szCs w:val="20"/>
            </w:rPr>
            <w:t>GR-P</w:t>
          </w:r>
          <w:r w:rsidR="009654F0">
            <w:rPr>
              <w:rFonts w:ascii="Arial" w:hAnsi="Arial" w:cs="Arial"/>
              <w:sz w:val="20"/>
              <w:szCs w:val="20"/>
            </w:rPr>
            <w:t>R33</w:t>
          </w:r>
        </w:p>
        <w:p w14:paraId="42548A85" w14:textId="77777777" w:rsidR="00EA42B0" w:rsidRPr="00DC5AD1" w:rsidRDefault="00EA42B0" w:rsidP="00EA0565">
          <w:pPr>
            <w:rPr>
              <w:rFonts w:ascii="Arial" w:hAnsi="Arial" w:cs="Arial"/>
              <w:sz w:val="20"/>
              <w:szCs w:val="20"/>
            </w:rPr>
          </w:pPr>
        </w:p>
        <w:p w14:paraId="3AC3CE66" w14:textId="4052EB94" w:rsidR="00EA42B0" w:rsidRDefault="00EA42B0" w:rsidP="00B457F2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>Versión:</w:t>
          </w:r>
          <w:r>
            <w:rPr>
              <w:rFonts w:ascii="Arial" w:hAnsi="Arial" w:cs="Arial"/>
              <w:sz w:val="20"/>
              <w:szCs w:val="20"/>
            </w:rPr>
            <w:t xml:space="preserve"> 01</w:t>
          </w:r>
        </w:p>
        <w:p w14:paraId="48246FBF" w14:textId="77777777" w:rsidR="00EA42B0" w:rsidRPr="00DC5AD1" w:rsidRDefault="00EA42B0" w:rsidP="00B457F2">
          <w:pPr>
            <w:rPr>
              <w:rFonts w:ascii="Arial" w:hAnsi="Arial" w:cs="Arial"/>
              <w:sz w:val="20"/>
              <w:szCs w:val="20"/>
            </w:rPr>
          </w:pPr>
        </w:p>
        <w:p w14:paraId="04D20303" w14:textId="33F3DEEA" w:rsidR="00EA42B0" w:rsidRDefault="00EA42B0" w:rsidP="006D7CFE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4A0E16">
            <w:rPr>
              <w:rFonts w:ascii="Arial" w:hAnsi="Arial" w:cs="Arial"/>
              <w:sz w:val="20"/>
              <w:szCs w:val="20"/>
            </w:rPr>
            <w:t>02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="00B774F6">
            <w:rPr>
              <w:rFonts w:ascii="Arial" w:hAnsi="Arial" w:cs="Arial"/>
              <w:sz w:val="20"/>
              <w:szCs w:val="20"/>
            </w:rPr>
            <w:t>1</w:t>
          </w:r>
          <w:r w:rsidR="004A0E16">
            <w:rPr>
              <w:rFonts w:ascii="Arial" w:hAnsi="Arial" w:cs="Arial"/>
              <w:sz w:val="20"/>
              <w:szCs w:val="20"/>
            </w:rPr>
            <w:t>1</w:t>
          </w:r>
          <w:r>
            <w:rPr>
              <w:rFonts w:ascii="Arial" w:hAnsi="Arial" w:cs="Arial"/>
              <w:sz w:val="20"/>
              <w:szCs w:val="20"/>
            </w:rPr>
            <w:t>/2022</w:t>
          </w:r>
        </w:p>
        <w:p w14:paraId="7C5D023B" w14:textId="77777777" w:rsidR="00EA42B0" w:rsidRPr="00DC5AD1" w:rsidRDefault="00EA42B0" w:rsidP="006D7CFE">
          <w:pPr>
            <w:rPr>
              <w:rFonts w:ascii="Arial" w:hAnsi="Arial" w:cs="Arial"/>
              <w:sz w:val="20"/>
              <w:szCs w:val="20"/>
            </w:rPr>
          </w:pPr>
        </w:p>
        <w:p w14:paraId="7AC3593C" w14:textId="07CA4968" w:rsidR="00EA42B0" w:rsidRPr="00DC5AD1" w:rsidRDefault="00EA42B0" w:rsidP="00B457F2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645C8F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6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DC5AD1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645C8F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6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22D4D52" w14:textId="77777777" w:rsidR="00EA42B0" w:rsidRDefault="00EA42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6008"/>
    <w:multiLevelType w:val="hybridMultilevel"/>
    <w:tmpl w:val="CF349084"/>
    <w:lvl w:ilvl="0" w:tplc="240A0001">
      <w:start w:val="1"/>
      <w:numFmt w:val="bullet"/>
      <w:lvlText w:val=""/>
      <w:lvlJc w:val="left"/>
      <w:pPr>
        <w:ind w:left="28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0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</w:abstractNum>
  <w:abstractNum w:abstractNumId="1" w15:restartNumberingAfterBreak="0">
    <w:nsid w:val="02A10FA3"/>
    <w:multiLevelType w:val="hybridMultilevel"/>
    <w:tmpl w:val="132E09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8163E"/>
    <w:multiLevelType w:val="hybridMultilevel"/>
    <w:tmpl w:val="07D025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10DF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D47633"/>
    <w:multiLevelType w:val="multilevel"/>
    <w:tmpl w:val="03BA3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30F5A5F"/>
    <w:multiLevelType w:val="hybridMultilevel"/>
    <w:tmpl w:val="5E2C54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45CFA"/>
    <w:multiLevelType w:val="hybridMultilevel"/>
    <w:tmpl w:val="06CE546E"/>
    <w:lvl w:ilvl="0" w:tplc="B1A456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808080" w:themeColor="background1" w:themeShade="8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E5519"/>
    <w:multiLevelType w:val="hybridMultilevel"/>
    <w:tmpl w:val="59847E3C"/>
    <w:lvl w:ilvl="0" w:tplc="80DE3E6E">
      <w:numFmt w:val="bullet"/>
      <w:lvlText w:val="-"/>
      <w:lvlJc w:val="left"/>
      <w:pPr>
        <w:ind w:left="468" w:hanging="360"/>
      </w:pPr>
      <w:rPr>
        <w:rFonts w:ascii="Arial" w:eastAsia="Tahom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8" w15:restartNumberingAfterBreak="0">
    <w:nsid w:val="209D5A4D"/>
    <w:multiLevelType w:val="hybridMultilevel"/>
    <w:tmpl w:val="06C63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6514A"/>
    <w:multiLevelType w:val="hybridMultilevel"/>
    <w:tmpl w:val="9566F7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51951"/>
    <w:multiLevelType w:val="hybridMultilevel"/>
    <w:tmpl w:val="C0447B1C"/>
    <w:lvl w:ilvl="0" w:tplc="2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0281A9C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C24517"/>
    <w:multiLevelType w:val="hybridMultilevel"/>
    <w:tmpl w:val="706A1D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C48DC"/>
    <w:multiLevelType w:val="hybridMultilevel"/>
    <w:tmpl w:val="0C4ACBD2"/>
    <w:lvl w:ilvl="0" w:tplc="2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7653E8"/>
    <w:multiLevelType w:val="multilevel"/>
    <w:tmpl w:val="46E2B5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color w:val="000000" w:themeColor="text1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3AD37BED"/>
    <w:multiLevelType w:val="hybridMultilevel"/>
    <w:tmpl w:val="303A73C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4C5809"/>
    <w:multiLevelType w:val="multilevel"/>
    <w:tmpl w:val="8D104B0A"/>
    <w:lvl w:ilvl="0">
      <w:start w:val="5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Bidi"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inorHAnsi" w:hAnsiTheme="minorHAnsi" w:cstheme="minorBidi" w:hint="default"/>
        <w:b w:val="0"/>
        <w:sz w:val="22"/>
      </w:rPr>
    </w:lvl>
  </w:abstractNum>
  <w:abstractNum w:abstractNumId="17" w15:restartNumberingAfterBreak="0">
    <w:nsid w:val="40803449"/>
    <w:multiLevelType w:val="hybridMultilevel"/>
    <w:tmpl w:val="07DE4D50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8" w15:restartNumberingAfterBreak="0">
    <w:nsid w:val="41506A1F"/>
    <w:multiLevelType w:val="multilevel"/>
    <w:tmpl w:val="03BA3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41E05E8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3E44814"/>
    <w:multiLevelType w:val="hybridMultilevel"/>
    <w:tmpl w:val="1BDC236E"/>
    <w:lvl w:ilvl="0" w:tplc="5534018E">
      <w:numFmt w:val="bullet"/>
      <w:lvlText w:val="·"/>
      <w:lvlJc w:val="left"/>
      <w:pPr>
        <w:ind w:left="799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1" w15:restartNumberingAfterBreak="0">
    <w:nsid w:val="668B1D9B"/>
    <w:multiLevelType w:val="multilevel"/>
    <w:tmpl w:val="98C2F5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lang w:val="es-CO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744735C"/>
    <w:multiLevelType w:val="hybridMultilevel"/>
    <w:tmpl w:val="C2CEDB3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4C75C3"/>
    <w:multiLevelType w:val="multilevel"/>
    <w:tmpl w:val="111CCD3C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inorHAnsi" w:hAnsiTheme="minorHAnsi" w:cstheme="minorBidi" w:hint="default"/>
        <w:sz w:val="22"/>
      </w:rPr>
    </w:lvl>
  </w:abstractNum>
  <w:abstractNum w:abstractNumId="24" w15:restartNumberingAfterBreak="0">
    <w:nsid w:val="6CAD7FE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ED35B7A"/>
    <w:multiLevelType w:val="hybridMultilevel"/>
    <w:tmpl w:val="5314B372"/>
    <w:lvl w:ilvl="0" w:tplc="AC6E7C6A">
      <w:start w:val="1"/>
      <w:numFmt w:val="lowerLetter"/>
      <w:lvlText w:val="%1)"/>
      <w:lvlJc w:val="left"/>
      <w:pPr>
        <w:ind w:left="828" w:hanging="36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675CC8D2">
      <w:numFmt w:val="bullet"/>
      <w:lvlText w:val="•"/>
      <w:lvlJc w:val="left"/>
      <w:pPr>
        <w:ind w:left="1645" w:hanging="360"/>
      </w:pPr>
      <w:rPr>
        <w:rFonts w:hint="default"/>
      </w:rPr>
    </w:lvl>
    <w:lvl w:ilvl="2" w:tplc="96A4A9CC">
      <w:numFmt w:val="bullet"/>
      <w:lvlText w:val="•"/>
      <w:lvlJc w:val="left"/>
      <w:pPr>
        <w:ind w:left="2470" w:hanging="360"/>
      </w:pPr>
      <w:rPr>
        <w:rFonts w:hint="default"/>
      </w:rPr>
    </w:lvl>
    <w:lvl w:ilvl="3" w:tplc="6C208E12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D430B2B2"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CF00ACCC">
      <w:numFmt w:val="bullet"/>
      <w:lvlText w:val="•"/>
      <w:lvlJc w:val="left"/>
      <w:pPr>
        <w:ind w:left="4945" w:hanging="360"/>
      </w:pPr>
      <w:rPr>
        <w:rFonts w:hint="default"/>
      </w:rPr>
    </w:lvl>
    <w:lvl w:ilvl="6" w:tplc="ABE63882">
      <w:numFmt w:val="bullet"/>
      <w:lvlText w:val="•"/>
      <w:lvlJc w:val="left"/>
      <w:pPr>
        <w:ind w:left="5770" w:hanging="360"/>
      </w:pPr>
      <w:rPr>
        <w:rFonts w:hint="default"/>
      </w:rPr>
    </w:lvl>
    <w:lvl w:ilvl="7" w:tplc="44EC70A4">
      <w:numFmt w:val="bullet"/>
      <w:lvlText w:val="•"/>
      <w:lvlJc w:val="left"/>
      <w:pPr>
        <w:ind w:left="6595" w:hanging="360"/>
      </w:pPr>
      <w:rPr>
        <w:rFonts w:hint="default"/>
      </w:rPr>
    </w:lvl>
    <w:lvl w:ilvl="8" w:tplc="A412D5AE">
      <w:numFmt w:val="bullet"/>
      <w:lvlText w:val="•"/>
      <w:lvlJc w:val="left"/>
      <w:pPr>
        <w:ind w:left="7420" w:hanging="360"/>
      </w:pPr>
      <w:rPr>
        <w:rFonts w:hint="default"/>
      </w:rPr>
    </w:lvl>
  </w:abstractNum>
  <w:abstractNum w:abstractNumId="26" w15:restartNumberingAfterBreak="0">
    <w:nsid w:val="721D1CE7"/>
    <w:multiLevelType w:val="multilevel"/>
    <w:tmpl w:val="D9D451D0"/>
    <w:lvl w:ilvl="0">
      <w:start w:val="1"/>
      <w:numFmt w:val="decimal"/>
      <w:lvlText w:val="%1."/>
      <w:lvlJc w:val="left"/>
      <w:pPr>
        <w:ind w:left="397" w:hanging="28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34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1911" w:hanging="36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982" w:hanging="3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24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95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66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37" w:hanging="360"/>
      </w:pPr>
      <w:rPr>
        <w:rFonts w:hint="default"/>
        <w:lang w:val="es-ES" w:eastAsia="es-ES" w:bidi="es-ES"/>
      </w:rPr>
    </w:lvl>
  </w:abstractNum>
  <w:abstractNum w:abstractNumId="27" w15:restartNumberingAfterBreak="0">
    <w:nsid w:val="739E52C4"/>
    <w:multiLevelType w:val="hybridMultilevel"/>
    <w:tmpl w:val="D41CBF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C622B"/>
    <w:multiLevelType w:val="hybridMultilevel"/>
    <w:tmpl w:val="C81E9CD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5948A0"/>
    <w:multiLevelType w:val="hybridMultilevel"/>
    <w:tmpl w:val="D03885E4"/>
    <w:lvl w:ilvl="0" w:tplc="E31C6DAE">
      <w:start w:val="1"/>
      <w:numFmt w:val="decimal"/>
      <w:lvlText w:val="%1."/>
      <w:lvlJc w:val="left"/>
      <w:pPr>
        <w:ind w:left="647" w:hanging="361"/>
        <w:jc w:val="right"/>
      </w:pPr>
      <w:rPr>
        <w:rFonts w:ascii="Tahoma" w:eastAsia="Tahoma" w:hAnsi="Tahoma" w:cs="Tahoma" w:hint="default"/>
        <w:b/>
        <w:bCs/>
        <w:spacing w:val="-22"/>
        <w:w w:val="100"/>
        <w:sz w:val="18"/>
        <w:szCs w:val="18"/>
        <w:lang w:val="es-ES" w:eastAsia="en-US" w:bidi="ar-SA"/>
      </w:rPr>
    </w:lvl>
    <w:lvl w:ilvl="1" w:tplc="0A1E627E">
      <w:numFmt w:val="bullet"/>
      <w:lvlText w:val="•"/>
      <w:lvlJc w:val="left"/>
      <w:pPr>
        <w:ind w:left="1666" w:hanging="361"/>
      </w:pPr>
      <w:rPr>
        <w:rFonts w:hint="default"/>
        <w:lang w:val="es-ES" w:eastAsia="en-US" w:bidi="ar-SA"/>
      </w:rPr>
    </w:lvl>
    <w:lvl w:ilvl="2" w:tplc="D12E8222">
      <w:numFmt w:val="bullet"/>
      <w:lvlText w:val="•"/>
      <w:lvlJc w:val="left"/>
      <w:pPr>
        <w:ind w:left="2692" w:hanging="361"/>
      </w:pPr>
      <w:rPr>
        <w:rFonts w:hint="default"/>
        <w:lang w:val="es-ES" w:eastAsia="en-US" w:bidi="ar-SA"/>
      </w:rPr>
    </w:lvl>
    <w:lvl w:ilvl="3" w:tplc="B27CCC1C">
      <w:numFmt w:val="bullet"/>
      <w:lvlText w:val="•"/>
      <w:lvlJc w:val="left"/>
      <w:pPr>
        <w:ind w:left="3718" w:hanging="361"/>
      </w:pPr>
      <w:rPr>
        <w:rFonts w:hint="default"/>
        <w:lang w:val="es-ES" w:eastAsia="en-US" w:bidi="ar-SA"/>
      </w:rPr>
    </w:lvl>
    <w:lvl w:ilvl="4" w:tplc="E82204BC">
      <w:numFmt w:val="bullet"/>
      <w:lvlText w:val="•"/>
      <w:lvlJc w:val="left"/>
      <w:pPr>
        <w:ind w:left="4744" w:hanging="361"/>
      </w:pPr>
      <w:rPr>
        <w:rFonts w:hint="default"/>
        <w:lang w:val="es-ES" w:eastAsia="en-US" w:bidi="ar-SA"/>
      </w:rPr>
    </w:lvl>
    <w:lvl w:ilvl="5" w:tplc="0CDC92AC">
      <w:numFmt w:val="bullet"/>
      <w:lvlText w:val="•"/>
      <w:lvlJc w:val="left"/>
      <w:pPr>
        <w:ind w:left="5771" w:hanging="361"/>
      </w:pPr>
      <w:rPr>
        <w:rFonts w:hint="default"/>
        <w:lang w:val="es-ES" w:eastAsia="en-US" w:bidi="ar-SA"/>
      </w:rPr>
    </w:lvl>
    <w:lvl w:ilvl="6" w:tplc="7A080BDA">
      <w:numFmt w:val="bullet"/>
      <w:lvlText w:val="•"/>
      <w:lvlJc w:val="left"/>
      <w:pPr>
        <w:ind w:left="6797" w:hanging="361"/>
      </w:pPr>
      <w:rPr>
        <w:rFonts w:hint="default"/>
        <w:lang w:val="es-ES" w:eastAsia="en-US" w:bidi="ar-SA"/>
      </w:rPr>
    </w:lvl>
    <w:lvl w:ilvl="7" w:tplc="1BE6B03E">
      <w:numFmt w:val="bullet"/>
      <w:lvlText w:val="•"/>
      <w:lvlJc w:val="left"/>
      <w:pPr>
        <w:ind w:left="7823" w:hanging="361"/>
      </w:pPr>
      <w:rPr>
        <w:rFonts w:hint="default"/>
        <w:lang w:val="es-ES" w:eastAsia="en-US" w:bidi="ar-SA"/>
      </w:rPr>
    </w:lvl>
    <w:lvl w:ilvl="8" w:tplc="E08E31E8">
      <w:numFmt w:val="bullet"/>
      <w:lvlText w:val="•"/>
      <w:lvlJc w:val="left"/>
      <w:pPr>
        <w:ind w:left="8849" w:hanging="361"/>
      </w:pPr>
      <w:rPr>
        <w:rFonts w:hint="default"/>
        <w:lang w:val="es-ES" w:eastAsia="en-US" w:bidi="ar-SA"/>
      </w:rPr>
    </w:lvl>
  </w:abstractNum>
  <w:abstractNum w:abstractNumId="30" w15:restartNumberingAfterBreak="0">
    <w:nsid w:val="78911967"/>
    <w:multiLevelType w:val="hybridMultilevel"/>
    <w:tmpl w:val="601099C2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51122533">
    <w:abstractNumId w:val="18"/>
  </w:num>
  <w:num w:numId="2" w16cid:durableId="2006086677">
    <w:abstractNumId w:val="8"/>
  </w:num>
  <w:num w:numId="3" w16cid:durableId="1727601068">
    <w:abstractNumId w:val="30"/>
  </w:num>
  <w:num w:numId="4" w16cid:durableId="1948269788">
    <w:abstractNumId w:val="17"/>
  </w:num>
  <w:num w:numId="5" w16cid:durableId="1849100999">
    <w:abstractNumId w:val="7"/>
  </w:num>
  <w:num w:numId="6" w16cid:durableId="630091699">
    <w:abstractNumId w:val="29"/>
  </w:num>
  <w:num w:numId="7" w16cid:durableId="1398240936">
    <w:abstractNumId w:val="5"/>
  </w:num>
  <w:num w:numId="8" w16cid:durableId="555356457">
    <w:abstractNumId w:val="2"/>
  </w:num>
  <w:num w:numId="9" w16cid:durableId="1931542750">
    <w:abstractNumId w:val="1"/>
  </w:num>
  <w:num w:numId="10" w16cid:durableId="250167096">
    <w:abstractNumId w:val="21"/>
  </w:num>
  <w:num w:numId="11" w16cid:durableId="1178812878">
    <w:abstractNumId w:val="6"/>
  </w:num>
  <w:num w:numId="12" w16cid:durableId="1148790490">
    <w:abstractNumId w:val="14"/>
  </w:num>
  <w:num w:numId="13" w16cid:durableId="1763866950">
    <w:abstractNumId w:val="19"/>
  </w:num>
  <w:num w:numId="14" w16cid:durableId="91635269">
    <w:abstractNumId w:val="20"/>
  </w:num>
  <w:num w:numId="15" w16cid:durableId="1841263971">
    <w:abstractNumId w:val="3"/>
  </w:num>
  <w:num w:numId="16" w16cid:durableId="301733950">
    <w:abstractNumId w:val="22"/>
  </w:num>
  <w:num w:numId="17" w16cid:durableId="2052340022">
    <w:abstractNumId w:val="4"/>
  </w:num>
  <w:num w:numId="18" w16cid:durableId="318847872">
    <w:abstractNumId w:val="25"/>
  </w:num>
  <w:num w:numId="19" w16cid:durableId="1598826553">
    <w:abstractNumId w:val="27"/>
  </w:num>
  <w:num w:numId="20" w16cid:durableId="836654501">
    <w:abstractNumId w:val="11"/>
  </w:num>
  <w:num w:numId="21" w16cid:durableId="534737545">
    <w:abstractNumId w:val="26"/>
  </w:num>
  <w:num w:numId="22" w16cid:durableId="519852783">
    <w:abstractNumId w:val="16"/>
  </w:num>
  <w:num w:numId="23" w16cid:durableId="2129471808">
    <w:abstractNumId w:val="28"/>
  </w:num>
  <w:num w:numId="24" w16cid:durableId="1137189696">
    <w:abstractNumId w:val="13"/>
  </w:num>
  <w:num w:numId="25" w16cid:durableId="1074088583">
    <w:abstractNumId w:val="24"/>
  </w:num>
  <w:num w:numId="26" w16cid:durableId="533688032">
    <w:abstractNumId w:val="15"/>
  </w:num>
  <w:num w:numId="27" w16cid:durableId="332611682">
    <w:abstractNumId w:val="23"/>
  </w:num>
  <w:num w:numId="28" w16cid:durableId="996759688">
    <w:abstractNumId w:val="10"/>
  </w:num>
  <w:num w:numId="29" w16cid:durableId="1721780274">
    <w:abstractNumId w:val="0"/>
  </w:num>
  <w:num w:numId="30" w16cid:durableId="1316449458">
    <w:abstractNumId w:val="9"/>
  </w:num>
  <w:num w:numId="31" w16cid:durableId="3681163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F2"/>
    <w:rsid w:val="00011970"/>
    <w:rsid w:val="00017F07"/>
    <w:rsid w:val="00021042"/>
    <w:rsid w:val="000211A2"/>
    <w:rsid w:val="00026BF6"/>
    <w:rsid w:val="00036813"/>
    <w:rsid w:val="000407EB"/>
    <w:rsid w:val="00050FEC"/>
    <w:rsid w:val="00071AB8"/>
    <w:rsid w:val="00087761"/>
    <w:rsid w:val="00092D3C"/>
    <w:rsid w:val="0009335E"/>
    <w:rsid w:val="00096846"/>
    <w:rsid w:val="00097555"/>
    <w:rsid w:val="000A0FDA"/>
    <w:rsid w:val="000A171C"/>
    <w:rsid w:val="000A4353"/>
    <w:rsid w:val="000B1D4D"/>
    <w:rsid w:val="000B1FF6"/>
    <w:rsid w:val="000B7D39"/>
    <w:rsid w:val="000C10C2"/>
    <w:rsid w:val="000D36E9"/>
    <w:rsid w:val="001119F3"/>
    <w:rsid w:val="00130651"/>
    <w:rsid w:val="00134EA6"/>
    <w:rsid w:val="00150DA7"/>
    <w:rsid w:val="00165DDD"/>
    <w:rsid w:val="0017366C"/>
    <w:rsid w:val="0017394E"/>
    <w:rsid w:val="001835F7"/>
    <w:rsid w:val="0019694A"/>
    <w:rsid w:val="001A7DE1"/>
    <w:rsid w:val="001B5474"/>
    <w:rsid w:val="001C2FD8"/>
    <w:rsid w:val="001C3CBB"/>
    <w:rsid w:val="001C71C6"/>
    <w:rsid w:val="001D1257"/>
    <w:rsid w:val="001D1587"/>
    <w:rsid w:val="001D3231"/>
    <w:rsid w:val="001D5239"/>
    <w:rsid w:val="001D66C5"/>
    <w:rsid w:val="00202317"/>
    <w:rsid w:val="00202E4B"/>
    <w:rsid w:val="0020660F"/>
    <w:rsid w:val="002066A7"/>
    <w:rsid w:val="0021218C"/>
    <w:rsid w:val="00215A79"/>
    <w:rsid w:val="0021716C"/>
    <w:rsid w:val="00221CEC"/>
    <w:rsid w:val="00224D34"/>
    <w:rsid w:val="0023370E"/>
    <w:rsid w:val="00235430"/>
    <w:rsid w:val="00237C7B"/>
    <w:rsid w:val="0024095B"/>
    <w:rsid w:val="00252438"/>
    <w:rsid w:val="002643ED"/>
    <w:rsid w:val="00265506"/>
    <w:rsid w:val="00270347"/>
    <w:rsid w:val="00280D3C"/>
    <w:rsid w:val="00282037"/>
    <w:rsid w:val="00287ACA"/>
    <w:rsid w:val="002909A6"/>
    <w:rsid w:val="002A52F4"/>
    <w:rsid w:val="002E02F4"/>
    <w:rsid w:val="002E6174"/>
    <w:rsid w:val="002F62AE"/>
    <w:rsid w:val="003117DF"/>
    <w:rsid w:val="00323D13"/>
    <w:rsid w:val="0032786C"/>
    <w:rsid w:val="00351A5E"/>
    <w:rsid w:val="00352125"/>
    <w:rsid w:val="00354F1C"/>
    <w:rsid w:val="003566FB"/>
    <w:rsid w:val="0037225E"/>
    <w:rsid w:val="003779B6"/>
    <w:rsid w:val="00380317"/>
    <w:rsid w:val="00391A78"/>
    <w:rsid w:val="0039242D"/>
    <w:rsid w:val="003A19AF"/>
    <w:rsid w:val="003B1FE4"/>
    <w:rsid w:val="003B59C8"/>
    <w:rsid w:val="003C798E"/>
    <w:rsid w:val="003D63A4"/>
    <w:rsid w:val="003E3153"/>
    <w:rsid w:val="003F0D32"/>
    <w:rsid w:val="00401C3A"/>
    <w:rsid w:val="004045D5"/>
    <w:rsid w:val="0043097A"/>
    <w:rsid w:val="004507B5"/>
    <w:rsid w:val="004577B9"/>
    <w:rsid w:val="00461930"/>
    <w:rsid w:val="004825EF"/>
    <w:rsid w:val="00485E95"/>
    <w:rsid w:val="00493D3A"/>
    <w:rsid w:val="004A04E0"/>
    <w:rsid w:val="004A0553"/>
    <w:rsid w:val="004A0E16"/>
    <w:rsid w:val="004A2B16"/>
    <w:rsid w:val="004C3DD0"/>
    <w:rsid w:val="004D26F4"/>
    <w:rsid w:val="004D526F"/>
    <w:rsid w:val="004F5963"/>
    <w:rsid w:val="00504DC7"/>
    <w:rsid w:val="005131BF"/>
    <w:rsid w:val="0051564D"/>
    <w:rsid w:val="00522D62"/>
    <w:rsid w:val="00542CEB"/>
    <w:rsid w:val="00554747"/>
    <w:rsid w:val="0057075F"/>
    <w:rsid w:val="00573D13"/>
    <w:rsid w:val="00584352"/>
    <w:rsid w:val="00594FE1"/>
    <w:rsid w:val="005A10B0"/>
    <w:rsid w:val="005C0A94"/>
    <w:rsid w:val="005C1AD8"/>
    <w:rsid w:val="005D3AFF"/>
    <w:rsid w:val="005D66E4"/>
    <w:rsid w:val="005E122D"/>
    <w:rsid w:val="005F5D7C"/>
    <w:rsid w:val="005F6562"/>
    <w:rsid w:val="005F66BD"/>
    <w:rsid w:val="0060265F"/>
    <w:rsid w:val="006137C2"/>
    <w:rsid w:val="00637EC0"/>
    <w:rsid w:val="00645C8F"/>
    <w:rsid w:val="00651F4A"/>
    <w:rsid w:val="006631D4"/>
    <w:rsid w:val="00666F24"/>
    <w:rsid w:val="00685EDA"/>
    <w:rsid w:val="00687704"/>
    <w:rsid w:val="006907FC"/>
    <w:rsid w:val="006C5404"/>
    <w:rsid w:val="006D14AA"/>
    <w:rsid w:val="006D7CFE"/>
    <w:rsid w:val="006E41DE"/>
    <w:rsid w:val="006F45AB"/>
    <w:rsid w:val="006F48E2"/>
    <w:rsid w:val="00711180"/>
    <w:rsid w:val="00725AD9"/>
    <w:rsid w:val="0072656A"/>
    <w:rsid w:val="00730B07"/>
    <w:rsid w:val="00734E3B"/>
    <w:rsid w:val="00735700"/>
    <w:rsid w:val="0073668C"/>
    <w:rsid w:val="007434A2"/>
    <w:rsid w:val="00745EC7"/>
    <w:rsid w:val="00746506"/>
    <w:rsid w:val="00751961"/>
    <w:rsid w:val="00754050"/>
    <w:rsid w:val="00762D0C"/>
    <w:rsid w:val="00772294"/>
    <w:rsid w:val="00773CDC"/>
    <w:rsid w:val="00774C8E"/>
    <w:rsid w:val="00784679"/>
    <w:rsid w:val="00796584"/>
    <w:rsid w:val="007A6828"/>
    <w:rsid w:val="007C7DA8"/>
    <w:rsid w:val="007E62FD"/>
    <w:rsid w:val="007F1358"/>
    <w:rsid w:val="008051BE"/>
    <w:rsid w:val="00812752"/>
    <w:rsid w:val="0081410B"/>
    <w:rsid w:val="00845210"/>
    <w:rsid w:val="0086278F"/>
    <w:rsid w:val="00862DA7"/>
    <w:rsid w:val="00863A8C"/>
    <w:rsid w:val="00864432"/>
    <w:rsid w:val="008717CC"/>
    <w:rsid w:val="008722A8"/>
    <w:rsid w:val="00877527"/>
    <w:rsid w:val="00883506"/>
    <w:rsid w:val="008843A0"/>
    <w:rsid w:val="0088502E"/>
    <w:rsid w:val="00886508"/>
    <w:rsid w:val="0089703B"/>
    <w:rsid w:val="008978FE"/>
    <w:rsid w:val="008A4383"/>
    <w:rsid w:val="008A5886"/>
    <w:rsid w:val="008B3FAE"/>
    <w:rsid w:val="008C7EA6"/>
    <w:rsid w:val="008E32E2"/>
    <w:rsid w:val="008F2065"/>
    <w:rsid w:val="0090301A"/>
    <w:rsid w:val="009037AC"/>
    <w:rsid w:val="0091665E"/>
    <w:rsid w:val="00935837"/>
    <w:rsid w:val="00943765"/>
    <w:rsid w:val="0094648B"/>
    <w:rsid w:val="009654F0"/>
    <w:rsid w:val="00966520"/>
    <w:rsid w:val="00967818"/>
    <w:rsid w:val="009752A0"/>
    <w:rsid w:val="009902A3"/>
    <w:rsid w:val="00991744"/>
    <w:rsid w:val="00994103"/>
    <w:rsid w:val="00996B41"/>
    <w:rsid w:val="00996E19"/>
    <w:rsid w:val="00997DFD"/>
    <w:rsid w:val="009A283E"/>
    <w:rsid w:val="009A4EB0"/>
    <w:rsid w:val="009B43FC"/>
    <w:rsid w:val="009B77B0"/>
    <w:rsid w:val="009D06F5"/>
    <w:rsid w:val="009E2C0A"/>
    <w:rsid w:val="009E7B61"/>
    <w:rsid w:val="00A05E7C"/>
    <w:rsid w:val="00A10AFC"/>
    <w:rsid w:val="00A11CA9"/>
    <w:rsid w:val="00A13D57"/>
    <w:rsid w:val="00A14C85"/>
    <w:rsid w:val="00A33718"/>
    <w:rsid w:val="00A42DF9"/>
    <w:rsid w:val="00A42F72"/>
    <w:rsid w:val="00A469B7"/>
    <w:rsid w:val="00A86797"/>
    <w:rsid w:val="00A8680F"/>
    <w:rsid w:val="00AA5578"/>
    <w:rsid w:val="00AA64E4"/>
    <w:rsid w:val="00AB1377"/>
    <w:rsid w:val="00AB56DD"/>
    <w:rsid w:val="00AB7E5B"/>
    <w:rsid w:val="00AC5B1A"/>
    <w:rsid w:val="00AE17CF"/>
    <w:rsid w:val="00AE73A3"/>
    <w:rsid w:val="00AF0DE3"/>
    <w:rsid w:val="00AF2940"/>
    <w:rsid w:val="00B21316"/>
    <w:rsid w:val="00B24586"/>
    <w:rsid w:val="00B24888"/>
    <w:rsid w:val="00B25B3C"/>
    <w:rsid w:val="00B302C1"/>
    <w:rsid w:val="00B42AFE"/>
    <w:rsid w:val="00B457F2"/>
    <w:rsid w:val="00B5052F"/>
    <w:rsid w:val="00B559D9"/>
    <w:rsid w:val="00B60D54"/>
    <w:rsid w:val="00B635B7"/>
    <w:rsid w:val="00B63E42"/>
    <w:rsid w:val="00B73B44"/>
    <w:rsid w:val="00B774F6"/>
    <w:rsid w:val="00B86CE4"/>
    <w:rsid w:val="00B870D2"/>
    <w:rsid w:val="00B87862"/>
    <w:rsid w:val="00B97850"/>
    <w:rsid w:val="00BA108B"/>
    <w:rsid w:val="00BB5AF7"/>
    <w:rsid w:val="00BC6ADF"/>
    <w:rsid w:val="00BD4637"/>
    <w:rsid w:val="00BE00C1"/>
    <w:rsid w:val="00BF2004"/>
    <w:rsid w:val="00BF49BC"/>
    <w:rsid w:val="00C03023"/>
    <w:rsid w:val="00C35D01"/>
    <w:rsid w:val="00C41DA5"/>
    <w:rsid w:val="00C63623"/>
    <w:rsid w:val="00C711E9"/>
    <w:rsid w:val="00C731F8"/>
    <w:rsid w:val="00C91058"/>
    <w:rsid w:val="00C94688"/>
    <w:rsid w:val="00C954E1"/>
    <w:rsid w:val="00CA787A"/>
    <w:rsid w:val="00CB3BD8"/>
    <w:rsid w:val="00CC6B53"/>
    <w:rsid w:val="00CD2F87"/>
    <w:rsid w:val="00CE5BF9"/>
    <w:rsid w:val="00CF38DB"/>
    <w:rsid w:val="00D04B71"/>
    <w:rsid w:val="00D12813"/>
    <w:rsid w:val="00D15497"/>
    <w:rsid w:val="00D23E5A"/>
    <w:rsid w:val="00D4534E"/>
    <w:rsid w:val="00D46BF3"/>
    <w:rsid w:val="00D6436B"/>
    <w:rsid w:val="00D66D68"/>
    <w:rsid w:val="00D7509D"/>
    <w:rsid w:val="00D80554"/>
    <w:rsid w:val="00D84A6B"/>
    <w:rsid w:val="00D90E16"/>
    <w:rsid w:val="00D938FA"/>
    <w:rsid w:val="00D9439D"/>
    <w:rsid w:val="00D9492C"/>
    <w:rsid w:val="00D96D79"/>
    <w:rsid w:val="00DB7221"/>
    <w:rsid w:val="00DC223C"/>
    <w:rsid w:val="00DC5AD1"/>
    <w:rsid w:val="00DD187E"/>
    <w:rsid w:val="00DE5664"/>
    <w:rsid w:val="00DF458F"/>
    <w:rsid w:val="00E001AD"/>
    <w:rsid w:val="00E07788"/>
    <w:rsid w:val="00E22635"/>
    <w:rsid w:val="00E2694D"/>
    <w:rsid w:val="00E512AA"/>
    <w:rsid w:val="00E51DF1"/>
    <w:rsid w:val="00E619DB"/>
    <w:rsid w:val="00E6284C"/>
    <w:rsid w:val="00E67D11"/>
    <w:rsid w:val="00E7406F"/>
    <w:rsid w:val="00E82849"/>
    <w:rsid w:val="00E93A3B"/>
    <w:rsid w:val="00EA0565"/>
    <w:rsid w:val="00EA42B0"/>
    <w:rsid w:val="00EB4A69"/>
    <w:rsid w:val="00EE6C80"/>
    <w:rsid w:val="00EE7927"/>
    <w:rsid w:val="00F01610"/>
    <w:rsid w:val="00F01984"/>
    <w:rsid w:val="00F12E5D"/>
    <w:rsid w:val="00F1524A"/>
    <w:rsid w:val="00F1778E"/>
    <w:rsid w:val="00F22BE8"/>
    <w:rsid w:val="00F30B46"/>
    <w:rsid w:val="00F331C1"/>
    <w:rsid w:val="00F44C37"/>
    <w:rsid w:val="00F47E81"/>
    <w:rsid w:val="00F57042"/>
    <w:rsid w:val="00F82751"/>
    <w:rsid w:val="00F85375"/>
    <w:rsid w:val="00F90936"/>
    <w:rsid w:val="00F91A60"/>
    <w:rsid w:val="00FA1FBB"/>
    <w:rsid w:val="00FB3452"/>
    <w:rsid w:val="00FB70A5"/>
    <w:rsid w:val="00FC1084"/>
    <w:rsid w:val="00FE723A"/>
    <w:rsid w:val="00FF12BF"/>
    <w:rsid w:val="00FF4A1D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44F6"/>
  <w15:chartTrackingRefBased/>
  <w15:docId w15:val="{0EB30168-F7C8-4A60-AAC0-954A7F76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239"/>
  </w:style>
  <w:style w:type="paragraph" w:styleId="Ttulo1">
    <w:name w:val="heading 1"/>
    <w:basedOn w:val="Normal"/>
    <w:next w:val="Normal"/>
    <w:link w:val="Ttulo1Car"/>
    <w:uiPriority w:val="9"/>
    <w:qFormat/>
    <w:rsid w:val="002A52F4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0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7F2"/>
  </w:style>
  <w:style w:type="paragraph" w:styleId="Piedepgina">
    <w:name w:val="footer"/>
    <w:basedOn w:val="Normal"/>
    <w:link w:val="Piedepgina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7F2"/>
  </w:style>
  <w:style w:type="table" w:styleId="Tablaconcuadrcula">
    <w:name w:val="Table Grid"/>
    <w:basedOn w:val="Tablanormal"/>
    <w:uiPriority w:val="39"/>
    <w:rsid w:val="00B4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B457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57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57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57F2"/>
    <w:rPr>
      <w:rFonts w:ascii="Tahoma" w:eastAsia="Tahoma" w:hAnsi="Tahoma" w:cs="Tahom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7F2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1D158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67D11"/>
    <w:rPr>
      <w:b/>
      <w:bCs/>
    </w:rPr>
  </w:style>
  <w:style w:type="paragraph" w:customStyle="1" w:styleId="Default">
    <w:name w:val="Default"/>
    <w:rsid w:val="00485E9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2A52F4"/>
    <w:rPr>
      <w:rFonts w:ascii="Arial" w:eastAsiaTheme="majorEastAsia" w:hAnsi="Arial" w:cstheme="majorBidi"/>
      <w:b/>
      <w:sz w:val="20"/>
      <w:szCs w:val="32"/>
    </w:rPr>
  </w:style>
  <w:style w:type="paragraph" w:styleId="NormalWeb">
    <w:name w:val="Normal (Web)"/>
    <w:basedOn w:val="Normal"/>
    <w:uiPriority w:val="99"/>
    <w:unhideWhenUsed/>
    <w:rsid w:val="002A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SinespaciadoCar">
    <w:name w:val="Sin espaciado Car"/>
    <w:link w:val="Sinespaciado"/>
    <w:uiPriority w:val="1"/>
    <w:rsid w:val="002643ED"/>
    <w:rPr>
      <w:rFonts w:ascii="Times New Roman" w:eastAsia="Times New Roman" w:hAnsi="Times New Roman" w:cs="Times New Roman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10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874AA-AC83-42AC-9804-700867ED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3141</Words>
  <Characters>17281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Patricia Pacheco</dc:creator>
  <cp:keywords/>
  <dc:description/>
  <cp:lastModifiedBy>Andrea Vanessa Jaimes Cardenas</cp:lastModifiedBy>
  <cp:revision>12</cp:revision>
  <cp:lastPrinted>2022-11-03T16:14:00Z</cp:lastPrinted>
  <dcterms:created xsi:type="dcterms:W3CDTF">2022-10-19T12:03:00Z</dcterms:created>
  <dcterms:modified xsi:type="dcterms:W3CDTF">2022-11-08T15:10:00Z</dcterms:modified>
</cp:coreProperties>
</file>