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4EA7" w14:textId="77777777" w:rsidR="0085183D" w:rsidRPr="005928BE" w:rsidRDefault="0085183D" w:rsidP="0085183D">
      <w:pPr>
        <w:pStyle w:val="Prrafodelista"/>
        <w:numPr>
          <w:ilvl w:val="0"/>
          <w:numId w:val="1"/>
        </w:numPr>
        <w:spacing w:after="0" w:line="240" w:lineRule="auto"/>
        <w:ind w:left="567" w:hanging="567"/>
        <w:jc w:val="both"/>
        <w:rPr>
          <w:rFonts w:ascii="Arial" w:hAnsi="Arial"/>
          <w:b/>
          <w:bCs/>
        </w:rPr>
      </w:pPr>
      <w:r w:rsidRPr="005928BE">
        <w:rPr>
          <w:rFonts w:ascii="Arial" w:hAnsi="Arial"/>
          <w:b/>
          <w:bCs/>
        </w:rPr>
        <w:t>RESPONSABLE (ÁREA)</w:t>
      </w:r>
    </w:p>
    <w:p w14:paraId="5D9E1D2E" w14:textId="77777777" w:rsidR="0085183D" w:rsidRPr="005928BE" w:rsidRDefault="0085183D" w:rsidP="0085183D">
      <w:pPr>
        <w:pStyle w:val="Prrafodelista"/>
        <w:spacing w:after="0" w:line="240" w:lineRule="auto"/>
        <w:ind w:left="567"/>
        <w:jc w:val="both"/>
        <w:rPr>
          <w:rFonts w:ascii="Arial" w:hAnsi="Arial"/>
          <w:b/>
          <w:bCs/>
        </w:rPr>
      </w:pPr>
    </w:p>
    <w:p w14:paraId="15D2569D" w14:textId="77777777" w:rsidR="0085183D" w:rsidRPr="005928BE" w:rsidRDefault="0085183D" w:rsidP="0085183D">
      <w:pPr>
        <w:spacing w:line="240" w:lineRule="auto"/>
        <w:jc w:val="both"/>
        <w:rPr>
          <w:rFonts w:ascii="Arial" w:hAnsi="Arial"/>
          <w:sz w:val="20"/>
          <w:szCs w:val="20"/>
        </w:rPr>
      </w:pPr>
      <w:r w:rsidRPr="005928BE">
        <w:rPr>
          <w:rFonts w:ascii="Arial" w:hAnsi="Arial"/>
          <w:sz w:val="20"/>
          <w:szCs w:val="20"/>
        </w:rPr>
        <w:t>Todas las Áreas. La competencia para dictar los lineamientos es la Oficina Jurídica</w:t>
      </w:r>
    </w:p>
    <w:p w14:paraId="1D350271" w14:textId="77777777" w:rsidR="00986BD7" w:rsidRDefault="00986BD7" w:rsidP="00986BD7">
      <w:pPr>
        <w:pStyle w:val="Prrafodelista"/>
        <w:spacing w:after="0" w:line="240" w:lineRule="auto"/>
        <w:ind w:left="567"/>
        <w:jc w:val="both"/>
        <w:rPr>
          <w:rFonts w:ascii="Arial" w:hAnsi="Arial"/>
          <w:b/>
        </w:rPr>
      </w:pPr>
    </w:p>
    <w:p w14:paraId="6F3DF79A" w14:textId="01F7DF0F"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OBJETIVO</w:t>
      </w:r>
    </w:p>
    <w:p w14:paraId="3750C21C" w14:textId="77777777" w:rsidR="0085183D" w:rsidRPr="005928BE" w:rsidRDefault="0085183D" w:rsidP="0085183D">
      <w:pPr>
        <w:pStyle w:val="Textoindependiente"/>
        <w:ind w:right="234"/>
        <w:jc w:val="both"/>
        <w:rPr>
          <w:rFonts w:ascii="Arial" w:hAnsi="Arial" w:cs="Arial"/>
          <w:sz w:val="22"/>
          <w:szCs w:val="22"/>
          <w:lang w:val="es-CO"/>
        </w:rPr>
      </w:pPr>
    </w:p>
    <w:p w14:paraId="775216F5" w14:textId="77777777" w:rsidR="00661097" w:rsidRPr="005928BE" w:rsidRDefault="00661097" w:rsidP="00661097">
      <w:pPr>
        <w:spacing w:line="240" w:lineRule="auto"/>
        <w:jc w:val="both"/>
        <w:rPr>
          <w:rFonts w:ascii="Arial" w:hAnsi="Arial"/>
          <w:sz w:val="20"/>
          <w:szCs w:val="20"/>
        </w:rPr>
      </w:pPr>
      <w:r w:rsidRPr="005928BE">
        <w:rPr>
          <w:rFonts w:ascii="Arial" w:hAnsi="Arial"/>
          <w:sz w:val="20"/>
          <w:szCs w:val="20"/>
        </w:rPr>
        <w:t xml:space="preserve">Definir las actividades para llevar a cabo un proceso de selección y contratación de proponentes </w:t>
      </w:r>
      <w:r w:rsidRPr="000155A5">
        <w:rPr>
          <w:rFonts w:ascii="Arial" w:hAnsi="Arial"/>
          <w:sz w:val="20"/>
          <w:szCs w:val="20"/>
        </w:rPr>
        <w:t>para la prestación de servicios de consultoría</w:t>
      </w:r>
      <w:r>
        <w:rPr>
          <w:rFonts w:ascii="Arial" w:hAnsi="Arial"/>
          <w:sz w:val="20"/>
          <w:szCs w:val="20"/>
        </w:rPr>
        <w:t xml:space="preserve">, ejecución de proyectos de inversión, estudios de diagnóstico, </w:t>
      </w:r>
      <w:r w:rsidRPr="005718D0">
        <w:rPr>
          <w:rFonts w:ascii="Arial" w:hAnsi="Arial"/>
          <w:sz w:val="20"/>
          <w:szCs w:val="20"/>
        </w:rPr>
        <w:t>Prefactibilidad o factibilidad para programas o proyectos específicos, Asesorías técnicas de coordinación, control y supervisión, Interventoría, Asesoría, Gerencia de obra o de proyectos, Dirección, programación y la ejecución de diseños, planos, anteproyectos y proyectos</w:t>
      </w:r>
      <w:r w:rsidRPr="000155A5">
        <w:rPr>
          <w:rFonts w:ascii="Arial" w:hAnsi="Arial"/>
          <w:sz w:val="20"/>
          <w:szCs w:val="20"/>
        </w:rPr>
        <w:t xml:space="preserve"> o proyectos de arquitectura, por medio del Concurso de Méritos Abierto de acuerdo con las necesidades de la UAECOB</w:t>
      </w:r>
      <w:r w:rsidRPr="005928BE">
        <w:rPr>
          <w:rFonts w:ascii="Arial" w:hAnsi="Arial"/>
          <w:sz w:val="20"/>
          <w:szCs w:val="20"/>
        </w:rPr>
        <w:t>.</w:t>
      </w:r>
    </w:p>
    <w:p w14:paraId="6ABBC7B3" w14:textId="77777777" w:rsidR="00986BD7" w:rsidRPr="00986BD7" w:rsidRDefault="00986BD7" w:rsidP="00986BD7">
      <w:pPr>
        <w:pStyle w:val="Prrafodelista"/>
        <w:spacing w:after="0" w:line="240" w:lineRule="auto"/>
        <w:ind w:left="567"/>
        <w:jc w:val="both"/>
        <w:rPr>
          <w:rFonts w:ascii="Arial" w:hAnsi="Arial"/>
        </w:rPr>
      </w:pPr>
    </w:p>
    <w:p w14:paraId="4150DDF4" w14:textId="15AB612D" w:rsidR="0085183D" w:rsidRPr="005928BE" w:rsidRDefault="0085183D" w:rsidP="0085183D">
      <w:pPr>
        <w:pStyle w:val="Prrafodelista"/>
        <w:numPr>
          <w:ilvl w:val="0"/>
          <w:numId w:val="1"/>
        </w:numPr>
        <w:spacing w:after="0" w:line="240" w:lineRule="auto"/>
        <w:ind w:left="567" w:hanging="567"/>
        <w:jc w:val="both"/>
        <w:rPr>
          <w:rFonts w:ascii="Arial" w:hAnsi="Arial"/>
        </w:rPr>
      </w:pPr>
      <w:r w:rsidRPr="005928BE">
        <w:rPr>
          <w:rFonts w:ascii="Arial" w:hAnsi="Arial"/>
          <w:b/>
        </w:rPr>
        <w:t>ALCANCE</w:t>
      </w:r>
    </w:p>
    <w:p w14:paraId="565FA4B8" w14:textId="77777777" w:rsidR="0085183D" w:rsidRPr="005928BE" w:rsidRDefault="0085183D" w:rsidP="0085183D">
      <w:pPr>
        <w:spacing w:after="0" w:line="240" w:lineRule="auto"/>
        <w:jc w:val="both"/>
        <w:rPr>
          <w:rFonts w:ascii="Arial" w:eastAsia="Arial MT" w:hAnsi="Arial"/>
          <w:lang w:val="es-ES"/>
        </w:rPr>
      </w:pPr>
      <w:bookmarkStart w:id="0" w:name="_Hlk80863014"/>
    </w:p>
    <w:p w14:paraId="2E3F00D6" w14:textId="77777777" w:rsidR="0085183D" w:rsidRPr="005928BE" w:rsidRDefault="0085183D" w:rsidP="0085183D">
      <w:pPr>
        <w:spacing w:line="240" w:lineRule="auto"/>
        <w:jc w:val="both"/>
        <w:rPr>
          <w:rFonts w:ascii="Arial" w:hAnsi="Arial"/>
          <w:sz w:val="20"/>
          <w:szCs w:val="20"/>
        </w:rPr>
      </w:pPr>
      <w:r w:rsidRPr="005928BE">
        <w:rPr>
          <w:rFonts w:ascii="Arial" w:hAnsi="Arial"/>
          <w:sz w:val="20"/>
          <w:szCs w:val="20"/>
        </w:rPr>
        <w:t>Este procedimiento comprende desde las actividades iniciales de estructuración técnica del proceso en el área solicitante ejecutora, la radicación de la solicitud y soportes correspondientes en la Oficina Jurídica (OJ) para que se lleve a cabo el proceso de selección y la contratación del</w:t>
      </w:r>
      <w:r w:rsidRPr="005928BE">
        <w:rPr>
          <w:rFonts w:ascii="Arial" w:hAnsi="Arial"/>
          <w:b/>
          <w:sz w:val="20"/>
          <w:szCs w:val="20"/>
        </w:rPr>
        <w:t xml:space="preserve"> </w:t>
      </w:r>
      <w:r w:rsidRPr="005928BE">
        <w:rPr>
          <w:rFonts w:ascii="Arial" w:hAnsi="Arial"/>
          <w:sz w:val="20"/>
          <w:szCs w:val="20"/>
        </w:rPr>
        <w:t xml:space="preserve">Proponente, hasta la finalización del proceso, que concluye con el envío de la comunicación de legalización al supervisor y/o interventor del contrato. </w:t>
      </w:r>
    </w:p>
    <w:bookmarkEnd w:id="0"/>
    <w:p w14:paraId="78B34B5E" w14:textId="77777777" w:rsidR="00986BD7" w:rsidRPr="00986BD7" w:rsidRDefault="00986BD7" w:rsidP="00986BD7">
      <w:pPr>
        <w:spacing w:after="0" w:line="240" w:lineRule="auto"/>
        <w:jc w:val="both"/>
        <w:rPr>
          <w:rFonts w:ascii="Arial" w:hAnsi="Arial"/>
          <w:b/>
        </w:rPr>
      </w:pPr>
    </w:p>
    <w:p w14:paraId="72EB1D0E" w14:textId="40E8FB63"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POLÍTICAS DE OPERACIÓN</w:t>
      </w:r>
    </w:p>
    <w:p w14:paraId="40C6976D" w14:textId="77777777" w:rsidR="0085183D" w:rsidRPr="005928BE" w:rsidRDefault="0085183D" w:rsidP="0085183D">
      <w:pPr>
        <w:spacing w:after="0" w:line="240" w:lineRule="auto"/>
        <w:jc w:val="both"/>
        <w:rPr>
          <w:rFonts w:ascii="Arial" w:eastAsia="Arial MT" w:hAnsi="Arial"/>
          <w:lang w:val="es-ES"/>
        </w:rPr>
      </w:pPr>
    </w:p>
    <w:p w14:paraId="1DABF576" w14:textId="77777777" w:rsidR="0085183D" w:rsidRPr="005928BE" w:rsidRDefault="0085183D" w:rsidP="0085183D">
      <w:pPr>
        <w:pStyle w:val="TableParagraph"/>
        <w:tabs>
          <w:tab w:val="left" w:pos="455"/>
          <w:tab w:val="left" w:pos="456"/>
        </w:tabs>
        <w:spacing w:before="2"/>
        <w:ind w:left="360"/>
        <w:jc w:val="both"/>
        <w:rPr>
          <w:rFonts w:ascii="Arial" w:hAnsi="Arial" w:cs="Arial"/>
          <w:sz w:val="20"/>
          <w:szCs w:val="20"/>
        </w:rPr>
      </w:pPr>
      <w:r w:rsidRPr="005928BE">
        <w:rPr>
          <w:rFonts w:ascii="Arial" w:hAnsi="Arial" w:cs="Arial"/>
          <w:sz w:val="20"/>
          <w:szCs w:val="20"/>
        </w:rPr>
        <w:t>4.1 Es responsabilidad de cada líder de</w:t>
      </w:r>
      <w:r w:rsidRPr="005928BE">
        <w:rPr>
          <w:rFonts w:ascii="Arial" w:hAnsi="Arial" w:cs="Arial"/>
          <w:spacing w:val="-8"/>
          <w:sz w:val="20"/>
          <w:szCs w:val="20"/>
        </w:rPr>
        <w:t xml:space="preserve"> </w:t>
      </w:r>
      <w:r w:rsidRPr="005928BE">
        <w:rPr>
          <w:rFonts w:ascii="Arial" w:hAnsi="Arial" w:cs="Arial"/>
          <w:sz w:val="20"/>
          <w:szCs w:val="20"/>
        </w:rPr>
        <w:t>proceso:</w:t>
      </w:r>
    </w:p>
    <w:p w14:paraId="121DB231" w14:textId="77777777" w:rsidR="00986BD7" w:rsidRDefault="00986BD7" w:rsidP="00986BD7">
      <w:pPr>
        <w:pStyle w:val="TableParagraph"/>
        <w:tabs>
          <w:tab w:val="left" w:pos="1228"/>
          <w:tab w:val="left" w:pos="1229"/>
        </w:tabs>
        <w:ind w:left="1440"/>
        <w:jc w:val="both"/>
        <w:rPr>
          <w:rFonts w:ascii="Arial" w:hAnsi="Arial" w:cs="Arial"/>
          <w:sz w:val="20"/>
          <w:szCs w:val="20"/>
        </w:rPr>
      </w:pPr>
    </w:p>
    <w:p w14:paraId="68F46092" w14:textId="115F5A73" w:rsidR="0085183D" w:rsidRPr="005928BE" w:rsidRDefault="0085183D" w:rsidP="0085183D">
      <w:pPr>
        <w:pStyle w:val="TableParagraph"/>
        <w:numPr>
          <w:ilvl w:val="1"/>
          <w:numId w:val="42"/>
        </w:numPr>
        <w:tabs>
          <w:tab w:val="left" w:pos="1228"/>
          <w:tab w:val="left" w:pos="1229"/>
        </w:tabs>
        <w:jc w:val="both"/>
        <w:rPr>
          <w:rFonts w:ascii="Arial" w:hAnsi="Arial" w:cs="Arial"/>
          <w:sz w:val="20"/>
          <w:szCs w:val="20"/>
        </w:rPr>
      </w:pPr>
      <w:r w:rsidRPr="005928BE">
        <w:rPr>
          <w:rFonts w:ascii="Arial" w:hAnsi="Arial" w:cs="Arial"/>
          <w:sz w:val="20"/>
          <w:szCs w:val="20"/>
        </w:rPr>
        <w:t>Socializar los documentos que aprueba al personal que interacciona en el</w:t>
      </w:r>
      <w:r w:rsidRPr="005928BE">
        <w:rPr>
          <w:rFonts w:ascii="Arial" w:hAnsi="Arial" w:cs="Arial"/>
          <w:spacing w:val="-14"/>
          <w:sz w:val="20"/>
          <w:szCs w:val="20"/>
        </w:rPr>
        <w:t xml:space="preserve"> </w:t>
      </w:r>
      <w:r w:rsidRPr="005928BE">
        <w:rPr>
          <w:rFonts w:ascii="Arial" w:hAnsi="Arial" w:cs="Arial"/>
          <w:sz w:val="20"/>
          <w:szCs w:val="20"/>
        </w:rPr>
        <w:t>documento.</w:t>
      </w:r>
    </w:p>
    <w:p w14:paraId="02299D6E" w14:textId="77777777" w:rsidR="0085183D" w:rsidRPr="005928BE" w:rsidRDefault="0085183D" w:rsidP="0085183D">
      <w:pPr>
        <w:pStyle w:val="TableParagraph"/>
        <w:numPr>
          <w:ilvl w:val="1"/>
          <w:numId w:val="42"/>
        </w:numPr>
        <w:tabs>
          <w:tab w:val="left" w:pos="1228"/>
          <w:tab w:val="left" w:pos="1229"/>
        </w:tabs>
        <w:jc w:val="both"/>
        <w:rPr>
          <w:rFonts w:ascii="Arial" w:hAnsi="Arial" w:cs="Arial"/>
          <w:sz w:val="20"/>
          <w:szCs w:val="20"/>
        </w:rPr>
      </w:pPr>
      <w:r w:rsidRPr="005928BE">
        <w:rPr>
          <w:rFonts w:ascii="Arial" w:hAnsi="Arial" w:cs="Arial"/>
          <w:sz w:val="20"/>
          <w:szCs w:val="20"/>
        </w:rPr>
        <w:t>Hacer cumplir los requisitos establecidos en los documentos</w:t>
      </w:r>
      <w:r w:rsidRPr="005928BE">
        <w:rPr>
          <w:rFonts w:ascii="Arial" w:hAnsi="Arial" w:cs="Arial"/>
          <w:spacing w:val="-9"/>
          <w:sz w:val="20"/>
          <w:szCs w:val="20"/>
        </w:rPr>
        <w:t xml:space="preserve"> </w:t>
      </w:r>
      <w:r w:rsidRPr="005928BE">
        <w:rPr>
          <w:rFonts w:ascii="Arial" w:hAnsi="Arial" w:cs="Arial"/>
          <w:sz w:val="20"/>
          <w:szCs w:val="20"/>
        </w:rPr>
        <w:t>aprobados.</w:t>
      </w:r>
    </w:p>
    <w:p w14:paraId="11893704" w14:textId="77777777" w:rsidR="0085183D" w:rsidRPr="005928BE" w:rsidRDefault="0085183D" w:rsidP="0085183D">
      <w:pPr>
        <w:pStyle w:val="TableParagraph"/>
        <w:numPr>
          <w:ilvl w:val="1"/>
          <w:numId w:val="42"/>
        </w:numPr>
        <w:tabs>
          <w:tab w:val="left" w:pos="1228"/>
          <w:tab w:val="left" w:pos="1229"/>
        </w:tabs>
        <w:jc w:val="both"/>
        <w:rPr>
          <w:rFonts w:ascii="Arial" w:hAnsi="Arial" w:cs="Arial"/>
          <w:sz w:val="20"/>
          <w:szCs w:val="20"/>
        </w:rPr>
      </w:pPr>
      <w:r w:rsidRPr="005928BE">
        <w:rPr>
          <w:rFonts w:ascii="Arial" w:hAnsi="Arial" w:cs="Arial"/>
          <w:sz w:val="20"/>
          <w:szCs w:val="20"/>
        </w:rPr>
        <w:t>Revisar periódicamente la vigencia de la normatividad y documentos externos aplicables.</w:t>
      </w:r>
    </w:p>
    <w:p w14:paraId="581054D1" w14:textId="77777777" w:rsidR="0085183D" w:rsidRPr="005928BE" w:rsidRDefault="0085183D" w:rsidP="0085183D">
      <w:pPr>
        <w:pStyle w:val="TableParagraph"/>
        <w:numPr>
          <w:ilvl w:val="1"/>
          <w:numId w:val="42"/>
        </w:numPr>
        <w:tabs>
          <w:tab w:val="left" w:pos="1228"/>
          <w:tab w:val="left" w:pos="1229"/>
        </w:tabs>
        <w:jc w:val="both"/>
        <w:rPr>
          <w:rFonts w:ascii="Arial" w:hAnsi="Arial" w:cs="Arial"/>
          <w:sz w:val="20"/>
          <w:szCs w:val="20"/>
        </w:rPr>
      </w:pPr>
      <w:r w:rsidRPr="005928BE">
        <w:rPr>
          <w:rFonts w:ascii="Arial" w:hAnsi="Arial" w:cs="Arial"/>
          <w:sz w:val="20"/>
          <w:szCs w:val="20"/>
        </w:rPr>
        <w:t>Actualizar la documentación – cuando la normatividad y documentos externos aplicables</w:t>
      </w:r>
      <w:r w:rsidRPr="005928BE">
        <w:rPr>
          <w:rFonts w:ascii="Arial" w:hAnsi="Arial" w:cs="Arial"/>
          <w:spacing w:val="-27"/>
          <w:sz w:val="20"/>
          <w:szCs w:val="20"/>
        </w:rPr>
        <w:t xml:space="preserve"> </w:t>
      </w:r>
      <w:r w:rsidRPr="005928BE">
        <w:rPr>
          <w:rFonts w:ascii="Arial" w:hAnsi="Arial" w:cs="Arial"/>
          <w:sz w:val="20"/>
          <w:szCs w:val="20"/>
        </w:rPr>
        <w:t>cambien.</w:t>
      </w:r>
    </w:p>
    <w:p w14:paraId="0592C7E5" w14:textId="77777777" w:rsidR="0085183D" w:rsidRPr="00986BD7" w:rsidRDefault="0085183D" w:rsidP="0085183D">
      <w:pPr>
        <w:pStyle w:val="TableParagraph"/>
        <w:numPr>
          <w:ilvl w:val="1"/>
          <w:numId w:val="42"/>
        </w:numPr>
        <w:tabs>
          <w:tab w:val="left" w:pos="1228"/>
          <w:tab w:val="left" w:pos="1229"/>
        </w:tabs>
        <w:spacing w:before="3"/>
        <w:ind w:right="159"/>
        <w:jc w:val="both"/>
        <w:rPr>
          <w:rFonts w:ascii="Arial" w:hAnsi="Arial" w:cs="Arial"/>
          <w:b/>
          <w:sz w:val="20"/>
          <w:szCs w:val="20"/>
        </w:rPr>
      </w:pPr>
      <w:r w:rsidRPr="005928BE">
        <w:rPr>
          <w:rFonts w:ascii="Arial" w:hAnsi="Arial" w:cs="Arial"/>
          <w:sz w:val="20"/>
          <w:szCs w:val="20"/>
        </w:rPr>
        <w:t>Revisar y/o actualizar los documentos cada vez que se requiera, como máximo cada 2 años, con apoyo del referente de la</w:t>
      </w:r>
      <w:r w:rsidRPr="005928BE">
        <w:rPr>
          <w:rFonts w:ascii="Arial" w:hAnsi="Arial" w:cs="Arial"/>
          <w:spacing w:val="-1"/>
          <w:sz w:val="20"/>
          <w:szCs w:val="20"/>
        </w:rPr>
        <w:t xml:space="preserve"> </w:t>
      </w:r>
      <w:r w:rsidRPr="005928BE">
        <w:rPr>
          <w:rFonts w:ascii="Arial" w:hAnsi="Arial" w:cs="Arial"/>
          <w:sz w:val="20"/>
          <w:szCs w:val="20"/>
        </w:rPr>
        <w:t>dependencia.</w:t>
      </w:r>
    </w:p>
    <w:p w14:paraId="5DCDA133" w14:textId="77777777" w:rsidR="00986BD7" w:rsidRPr="005928BE" w:rsidRDefault="00986BD7" w:rsidP="00986BD7">
      <w:pPr>
        <w:pStyle w:val="TableParagraph"/>
        <w:tabs>
          <w:tab w:val="left" w:pos="1228"/>
          <w:tab w:val="left" w:pos="1229"/>
        </w:tabs>
        <w:spacing w:before="3"/>
        <w:ind w:left="1440" w:right="159"/>
        <w:jc w:val="both"/>
        <w:rPr>
          <w:rFonts w:ascii="Arial" w:hAnsi="Arial" w:cs="Arial"/>
          <w:b/>
          <w:sz w:val="20"/>
          <w:szCs w:val="20"/>
        </w:rPr>
      </w:pPr>
    </w:p>
    <w:p w14:paraId="6B0B5A3B"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La organización de documentos producto de las actividades desarrolladas en este procedimiento deben quedar organizadas de acuerdo con las tablas de retención documental –TRD – concertadas con el líder del</w:t>
      </w:r>
      <w:r w:rsidRPr="005928BE">
        <w:rPr>
          <w:rFonts w:ascii="Arial" w:hAnsi="Arial" w:cs="Arial"/>
          <w:spacing w:val="-29"/>
          <w:sz w:val="20"/>
          <w:szCs w:val="20"/>
        </w:rPr>
        <w:t xml:space="preserve"> </w:t>
      </w:r>
      <w:r w:rsidRPr="005928BE">
        <w:rPr>
          <w:rFonts w:ascii="Arial" w:hAnsi="Arial" w:cs="Arial"/>
          <w:sz w:val="20"/>
          <w:szCs w:val="20"/>
        </w:rPr>
        <w:t>proceso.</w:t>
      </w:r>
    </w:p>
    <w:p w14:paraId="1DEA2CDC" w14:textId="77777777" w:rsidR="00986BD7" w:rsidRDefault="00986BD7" w:rsidP="00986BD7">
      <w:pPr>
        <w:pStyle w:val="TableParagraph"/>
        <w:tabs>
          <w:tab w:val="left" w:pos="456"/>
        </w:tabs>
        <w:ind w:left="851" w:right="156"/>
        <w:jc w:val="both"/>
        <w:rPr>
          <w:rFonts w:ascii="Arial" w:hAnsi="Arial" w:cs="Arial"/>
          <w:sz w:val="20"/>
          <w:szCs w:val="20"/>
        </w:rPr>
      </w:pPr>
    </w:p>
    <w:p w14:paraId="2D91728F" w14:textId="4357E49D"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Los documentos que se generen con ocasión de los procesos de selección y contratación deben contar en el expediente con el correspondiente soporte, debidamente suscrito por el ordenador del gasto, el Comité de Evaluación, el jefe o subdirector de la dependencia solicitante ejecutora y/o funcionarios(as) o contratista(s) de la dependencia solicitante ejecutora y el profesional del área financiera</w:t>
      </w:r>
      <w:r w:rsidRPr="005928BE" w:rsidDel="00E476D1">
        <w:rPr>
          <w:rFonts w:ascii="Arial" w:hAnsi="Arial" w:cs="Arial"/>
          <w:sz w:val="20"/>
          <w:szCs w:val="20"/>
        </w:rPr>
        <w:t xml:space="preserve"> </w:t>
      </w:r>
      <w:r w:rsidRPr="005928BE">
        <w:rPr>
          <w:rFonts w:ascii="Arial" w:hAnsi="Arial" w:cs="Arial"/>
          <w:sz w:val="20"/>
          <w:szCs w:val="20"/>
        </w:rPr>
        <w:t>de la Subdirección Corporativa, según el ámbito de sus</w:t>
      </w:r>
      <w:r w:rsidRPr="005928BE">
        <w:rPr>
          <w:rFonts w:ascii="Arial" w:hAnsi="Arial" w:cs="Arial"/>
          <w:spacing w:val="-9"/>
          <w:sz w:val="20"/>
          <w:szCs w:val="20"/>
        </w:rPr>
        <w:t xml:space="preserve"> </w:t>
      </w:r>
      <w:r w:rsidRPr="005928BE">
        <w:rPr>
          <w:rFonts w:ascii="Arial" w:hAnsi="Arial" w:cs="Arial"/>
          <w:sz w:val="20"/>
          <w:szCs w:val="20"/>
        </w:rPr>
        <w:t xml:space="preserve">competencias. </w:t>
      </w:r>
    </w:p>
    <w:p w14:paraId="77732E72" w14:textId="77777777" w:rsidR="00986BD7" w:rsidRDefault="00986BD7" w:rsidP="00986BD7">
      <w:pPr>
        <w:pStyle w:val="TableParagraph"/>
        <w:tabs>
          <w:tab w:val="left" w:pos="456"/>
        </w:tabs>
        <w:ind w:left="851" w:right="156"/>
        <w:jc w:val="both"/>
        <w:rPr>
          <w:rFonts w:ascii="Arial" w:hAnsi="Arial" w:cs="Arial"/>
          <w:sz w:val="20"/>
          <w:szCs w:val="20"/>
        </w:rPr>
      </w:pPr>
    </w:p>
    <w:p w14:paraId="3FE4ABCB" w14:textId="3BC7B4E3"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El jefe o subdirector de la dependencia solicitante ejecutora y/o funcionarios(as) o contratista(s), según el caso, será el responsable de la estructuración técnica del proceso de selección; el profesional del área financiera</w:t>
      </w:r>
      <w:r w:rsidRPr="005928BE" w:rsidDel="00E476D1">
        <w:rPr>
          <w:rFonts w:ascii="Arial" w:hAnsi="Arial" w:cs="Arial"/>
          <w:sz w:val="20"/>
          <w:szCs w:val="20"/>
        </w:rPr>
        <w:t xml:space="preserve"> </w:t>
      </w:r>
      <w:r w:rsidRPr="005928BE">
        <w:rPr>
          <w:rFonts w:ascii="Arial" w:hAnsi="Arial" w:cs="Arial"/>
          <w:sz w:val="20"/>
          <w:szCs w:val="20"/>
        </w:rPr>
        <w:t>será responsable de avalar la estructuración financiera, y la Oficina Jurídica (OJ) será responsable de la estructuración legal y su trámite</w:t>
      </w:r>
      <w:r w:rsidRPr="005928BE">
        <w:rPr>
          <w:rFonts w:ascii="Arial" w:hAnsi="Arial" w:cs="Arial"/>
          <w:spacing w:val="-1"/>
          <w:sz w:val="20"/>
          <w:szCs w:val="20"/>
        </w:rPr>
        <w:t xml:space="preserve"> </w:t>
      </w:r>
      <w:r w:rsidRPr="005928BE">
        <w:rPr>
          <w:rFonts w:ascii="Arial" w:hAnsi="Arial" w:cs="Arial"/>
          <w:sz w:val="20"/>
          <w:szCs w:val="20"/>
        </w:rPr>
        <w:t>operativo.</w:t>
      </w:r>
    </w:p>
    <w:p w14:paraId="0E95952B" w14:textId="77777777" w:rsidR="00986BD7" w:rsidRDefault="00986BD7" w:rsidP="00986BD7">
      <w:pPr>
        <w:pStyle w:val="TableParagraph"/>
        <w:tabs>
          <w:tab w:val="left" w:pos="456"/>
        </w:tabs>
        <w:ind w:left="851" w:right="156"/>
        <w:jc w:val="both"/>
        <w:rPr>
          <w:rFonts w:ascii="Arial" w:hAnsi="Arial" w:cs="Arial"/>
          <w:sz w:val="20"/>
          <w:szCs w:val="20"/>
        </w:rPr>
      </w:pPr>
    </w:p>
    <w:p w14:paraId="429F6E67" w14:textId="18C9BE48"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 xml:space="preserve">La publicación inicial – proyecto de pliego (PPC), aviso de convocatoria y estudios y documentos previos se deberá efectuar con una antelación mínima de </w:t>
      </w:r>
      <w:r w:rsidR="00CE4509">
        <w:rPr>
          <w:rFonts w:ascii="Arial" w:hAnsi="Arial" w:cs="Arial"/>
          <w:sz w:val="20"/>
          <w:szCs w:val="20"/>
        </w:rPr>
        <w:t>cinco</w:t>
      </w:r>
      <w:r w:rsidRPr="005928BE">
        <w:rPr>
          <w:rFonts w:ascii="Arial" w:hAnsi="Arial" w:cs="Arial"/>
          <w:sz w:val="20"/>
          <w:szCs w:val="20"/>
        </w:rPr>
        <w:t xml:space="preserve"> (</w:t>
      </w:r>
      <w:r w:rsidR="00CE4509">
        <w:rPr>
          <w:rFonts w:ascii="Arial" w:hAnsi="Arial" w:cs="Arial"/>
          <w:sz w:val="20"/>
          <w:szCs w:val="20"/>
        </w:rPr>
        <w:t>5</w:t>
      </w:r>
      <w:r w:rsidRPr="005928BE">
        <w:rPr>
          <w:rFonts w:ascii="Arial" w:hAnsi="Arial" w:cs="Arial"/>
          <w:sz w:val="20"/>
          <w:szCs w:val="20"/>
        </w:rPr>
        <w:t>) días hábiles a la expedición del acto administrativo que ordena la apertura del proceso</w:t>
      </w:r>
    </w:p>
    <w:p w14:paraId="57A24B7C" w14:textId="77777777" w:rsidR="00986BD7" w:rsidRDefault="00986BD7" w:rsidP="00986BD7">
      <w:pPr>
        <w:pStyle w:val="TableParagraph"/>
        <w:tabs>
          <w:tab w:val="left" w:pos="456"/>
        </w:tabs>
        <w:ind w:left="851" w:right="156"/>
        <w:jc w:val="both"/>
        <w:rPr>
          <w:rFonts w:ascii="Arial" w:hAnsi="Arial" w:cs="Arial"/>
          <w:sz w:val="20"/>
          <w:szCs w:val="20"/>
        </w:rPr>
      </w:pPr>
    </w:p>
    <w:p w14:paraId="795B2F38" w14:textId="1B885144"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lastRenderedPageBreak/>
        <w:t>En la estructuración del proceso de selección el área técnica debe tener en cuenta la estimación, tipificación y asignación de los riesgos previsibles</w:t>
      </w:r>
      <w:r w:rsidR="00CE4509">
        <w:rPr>
          <w:rFonts w:ascii="Arial" w:hAnsi="Arial" w:cs="Arial"/>
          <w:sz w:val="20"/>
          <w:szCs w:val="20"/>
        </w:rPr>
        <w:t>.</w:t>
      </w:r>
    </w:p>
    <w:p w14:paraId="3A2F7453"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Todos los actos y documentos que se generen en el desarrollo del proceso serán publicados en el portal de contratación respectivo en los tiempos establecidos por la normatividad</w:t>
      </w:r>
      <w:r w:rsidRPr="005928BE">
        <w:rPr>
          <w:rFonts w:ascii="Arial" w:hAnsi="Arial" w:cs="Arial"/>
          <w:spacing w:val="-3"/>
          <w:sz w:val="20"/>
          <w:szCs w:val="20"/>
        </w:rPr>
        <w:t xml:space="preserve"> </w:t>
      </w:r>
      <w:r w:rsidRPr="005928BE">
        <w:rPr>
          <w:rFonts w:ascii="Arial" w:hAnsi="Arial" w:cs="Arial"/>
          <w:sz w:val="20"/>
          <w:szCs w:val="20"/>
        </w:rPr>
        <w:t xml:space="preserve">vigente, de conformidad con la creación del proceso en la plataforma transaccional SECOP II. </w:t>
      </w:r>
    </w:p>
    <w:p w14:paraId="349FD04D" w14:textId="77777777" w:rsidR="00986BD7" w:rsidRDefault="00986BD7" w:rsidP="00986BD7">
      <w:pPr>
        <w:pStyle w:val="TableParagraph"/>
        <w:tabs>
          <w:tab w:val="left" w:pos="456"/>
        </w:tabs>
        <w:ind w:left="851" w:right="156"/>
        <w:jc w:val="both"/>
        <w:rPr>
          <w:rFonts w:ascii="Arial" w:hAnsi="Arial" w:cs="Arial"/>
          <w:sz w:val="20"/>
          <w:szCs w:val="20"/>
        </w:rPr>
      </w:pPr>
    </w:p>
    <w:p w14:paraId="498E6D18" w14:textId="0836AD3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A los funcionarios y/o contratistas de apoyo a la gestión de la OJ les está prohibido suministrar,</w:t>
      </w:r>
      <w:r w:rsidRPr="005928BE">
        <w:rPr>
          <w:rFonts w:ascii="Arial" w:hAnsi="Arial" w:cs="Arial"/>
          <w:spacing w:val="27"/>
          <w:sz w:val="20"/>
          <w:szCs w:val="20"/>
        </w:rPr>
        <w:t xml:space="preserve"> </w:t>
      </w:r>
      <w:r w:rsidRPr="005928BE">
        <w:rPr>
          <w:rFonts w:ascii="Arial" w:hAnsi="Arial" w:cs="Arial"/>
          <w:sz w:val="20"/>
          <w:szCs w:val="20"/>
        </w:rPr>
        <w:t>tanto a particulares como a funcionarios de la entidad, información sobre el proceso de contratación en trámite, salvo aquellos casos en que, por asignación de funciones u obligaciones, deban cumplir esta tarea.</w:t>
      </w:r>
    </w:p>
    <w:p w14:paraId="0F822736" w14:textId="77777777" w:rsidR="00986BD7" w:rsidRDefault="00986BD7" w:rsidP="00986BD7">
      <w:pPr>
        <w:pStyle w:val="TableParagraph"/>
        <w:tabs>
          <w:tab w:val="left" w:pos="456"/>
        </w:tabs>
        <w:spacing w:before="1"/>
        <w:ind w:left="851" w:right="78"/>
        <w:jc w:val="both"/>
        <w:rPr>
          <w:rFonts w:ascii="Arial" w:hAnsi="Arial" w:cs="Arial"/>
          <w:sz w:val="20"/>
          <w:szCs w:val="20"/>
        </w:rPr>
      </w:pPr>
    </w:p>
    <w:p w14:paraId="77FBFC7E" w14:textId="7206F216" w:rsidR="0085183D" w:rsidRPr="005928BE" w:rsidRDefault="0085183D" w:rsidP="0085183D">
      <w:pPr>
        <w:pStyle w:val="TableParagraph"/>
        <w:numPr>
          <w:ilvl w:val="1"/>
          <w:numId w:val="41"/>
        </w:numPr>
        <w:tabs>
          <w:tab w:val="left" w:pos="456"/>
        </w:tabs>
        <w:spacing w:before="1"/>
        <w:ind w:left="851" w:right="78" w:hanging="425"/>
        <w:jc w:val="both"/>
        <w:rPr>
          <w:rFonts w:ascii="Arial" w:hAnsi="Arial" w:cs="Arial"/>
          <w:sz w:val="20"/>
          <w:szCs w:val="20"/>
        </w:rPr>
      </w:pPr>
      <w:r w:rsidRPr="005928BE">
        <w:rPr>
          <w:rFonts w:ascii="Arial" w:hAnsi="Arial" w:cs="Arial"/>
          <w:sz w:val="20"/>
          <w:szCs w:val="20"/>
        </w:rPr>
        <w:t>Las adendas pueden generarse de oficio o a solicitud de los interesados; en todo caso deberán contar, como soporte, con la solicitud o justificación previa y oportuna suscrita por el jefe o subdirector de la dependencia solicitante ejecutora y/o funcionarios(as) o contratista(s) de la dependencia solicitante ejecutora y el aval del profesional del área financiera</w:t>
      </w:r>
      <w:r w:rsidRPr="005928BE" w:rsidDel="00E476D1">
        <w:rPr>
          <w:rFonts w:ascii="Arial" w:hAnsi="Arial" w:cs="Arial"/>
          <w:sz w:val="20"/>
          <w:szCs w:val="20"/>
        </w:rPr>
        <w:t xml:space="preserve"> </w:t>
      </w:r>
      <w:r w:rsidRPr="005928BE">
        <w:rPr>
          <w:rFonts w:ascii="Arial" w:hAnsi="Arial" w:cs="Arial"/>
          <w:sz w:val="20"/>
          <w:szCs w:val="20"/>
        </w:rPr>
        <w:t xml:space="preserve">de la Subdirección Corporativa cuando a ello haya lugar </w:t>
      </w:r>
    </w:p>
    <w:p w14:paraId="676229DE" w14:textId="77777777" w:rsidR="00986BD7" w:rsidRDefault="00986BD7" w:rsidP="00986BD7">
      <w:pPr>
        <w:pStyle w:val="TableParagraph"/>
        <w:tabs>
          <w:tab w:val="left" w:pos="456"/>
        </w:tabs>
        <w:spacing w:before="1"/>
        <w:ind w:left="851" w:right="78"/>
        <w:jc w:val="both"/>
        <w:rPr>
          <w:rFonts w:ascii="Arial" w:hAnsi="Arial" w:cs="Arial"/>
          <w:sz w:val="20"/>
          <w:szCs w:val="20"/>
        </w:rPr>
      </w:pPr>
    </w:p>
    <w:p w14:paraId="1912789E" w14:textId="0F2707C8" w:rsidR="0085183D" w:rsidRPr="005928BE" w:rsidRDefault="0085183D" w:rsidP="0085183D">
      <w:pPr>
        <w:pStyle w:val="TableParagraph"/>
        <w:numPr>
          <w:ilvl w:val="1"/>
          <w:numId w:val="41"/>
        </w:numPr>
        <w:tabs>
          <w:tab w:val="left" w:pos="456"/>
        </w:tabs>
        <w:spacing w:before="1"/>
        <w:ind w:left="851" w:right="78" w:hanging="425"/>
        <w:jc w:val="both"/>
        <w:rPr>
          <w:rFonts w:ascii="Arial" w:hAnsi="Arial" w:cs="Arial"/>
          <w:sz w:val="20"/>
          <w:szCs w:val="20"/>
        </w:rPr>
      </w:pPr>
      <w:r w:rsidRPr="005928BE">
        <w:rPr>
          <w:rFonts w:ascii="Arial" w:hAnsi="Arial" w:cs="Arial"/>
          <w:sz w:val="20"/>
          <w:szCs w:val="20"/>
        </w:rPr>
        <w:t>La apertura de ofertas (desencriptar las ofertas), en la plataforma transaccional, será precedida por el profesional designado por el jefe de la OJ para adelantar el trámite del</w:t>
      </w:r>
      <w:r w:rsidRPr="005928BE">
        <w:rPr>
          <w:rFonts w:ascii="Arial" w:hAnsi="Arial" w:cs="Arial"/>
          <w:spacing w:val="-2"/>
          <w:sz w:val="20"/>
          <w:szCs w:val="20"/>
        </w:rPr>
        <w:t xml:space="preserve"> </w:t>
      </w:r>
      <w:r w:rsidRPr="005928BE">
        <w:rPr>
          <w:rFonts w:ascii="Arial" w:hAnsi="Arial" w:cs="Arial"/>
          <w:sz w:val="20"/>
          <w:szCs w:val="20"/>
        </w:rPr>
        <w:t>proceso.</w:t>
      </w:r>
    </w:p>
    <w:p w14:paraId="1254B9ED" w14:textId="77777777" w:rsidR="00986BD7" w:rsidRDefault="00986BD7" w:rsidP="00986BD7">
      <w:pPr>
        <w:pStyle w:val="TableParagraph"/>
        <w:tabs>
          <w:tab w:val="left" w:pos="456"/>
          <w:tab w:val="left" w:pos="993"/>
        </w:tabs>
        <w:spacing w:before="1"/>
        <w:ind w:left="709" w:right="78"/>
        <w:jc w:val="both"/>
        <w:rPr>
          <w:rFonts w:ascii="Arial" w:hAnsi="Arial" w:cs="Arial"/>
          <w:sz w:val="20"/>
          <w:szCs w:val="20"/>
        </w:rPr>
      </w:pPr>
    </w:p>
    <w:p w14:paraId="74AA0F33" w14:textId="3BED1BEA" w:rsidR="0085183D" w:rsidRPr="005928BE" w:rsidRDefault="0085183D" w:rsidP="0085183D">
      <w:pPr>
        <w:pStyle w:val="TableParagraph"/>
        <w:numPr>
          <w:ilvl w:val="1"/>
          <w:numId w:val="41"/>
        </w:numPr>
        <w:tabs>
          <w:tab w:val="left" w:pos="456"/>
          <w:tab w:val="left" w:pos="993"/>
        </w:tabs>
        <w:spacing w:before="1"/>
        <w:ind w:left="709" w:right="78" w:hanging="283"/>
        <w:jc w:val="both"/>
        <w:rPr>
          <w:rFonts w:ascii="Arial" w:hAnsi="Arial" w:cs="Arial"/>
          <w:sz w:val="20"/>
          <w:szCs w:val="20"/>
        </w:rPr>
      </w:pPr>
      <w:r w:rsidRPr="005928BE">
        <w:rPr>
          <w:rFonts w:ascii="Arial" w:hAnsi="Arial" w:cs="Arial"/>
          <w:sz w:val="20"/>
          <w:szCs w:val="20"/>
        </w:rPr>
        <w:t xml:space="preserve">Se deberá llevar al Comité de Contratación los documentos previos del proceso que se pretenda adelantar previo a la publicación del proyecto de pliego y pliego de condiciones definitivo, donde se podrá conocer y analizar la estructuración, observaciones, respuestas y/o las evaluaciones, estas últimas en caso de ser necesario y cuando se requieran, la citación y desarrollo de este estará a cargo de la OJ. </w:t>
      </w:r>
    </w:p>
    <w:p w14:paraId="1BBD1725" w14:textId="77777777" w:rsidR="00986BD7" w:rsidRDefault="00986BD7" w:rsidP="00986BD7">
      <w:pPr>
        <w:pStyle w:val="TableParagraph"/>
        <w:tabs>
          <w:tab w:val="left" w:pos="456"/>
          <w:tab w:val="left" w:pos="993"/>
        </w:tabs>
        <w:spacing w:before="1"/>
        <w:ind w:left="851" w:right="78"/>
        <w:jc w:val="both"/>
        <w:rPr>
          <w:rFonts w:ascii="Arial" w:hAnsi="Arial" w:cs="Arial"/>
          <w:sz w:val="20"/>
          <w:szCs w:val="20"/>
        </w:rPr>
      </w:pPr>
    </w:p>
    <w:p w14:paraId="34872F3A" w14:textId="3EE9DCF2" w:rsidR="00986BD7" w:rsidRDefault="0085183D" w:rsidP="00E16C85">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9A6C35">
        <w:rPr>
          <w:rFonts w:ascii="Arial" w:hAnsi="Arial" w:cs="Arial"/>
          <w:sz w:val="20"/>
          <w:szCs w:val="20"/>
        </w:rPr>
        <w:t>La adjudicación se hará mediante resolución motivada</w:t>
      </w:r>
      <w:r w:rsidR="009A6C35">
        <w:rPr>
          <w:rFonts w:ascii="Arial" w:hAnsi="Arial" w:cs="Arial"/>
          <w:sz w:val="20"/>
          <w:szCs w:val="20"/>
        </w:rPr>
        <w:t>.</w:t>
      </w:r>
    </w:p>
    <w:p w14:paraId="74F4BE54" w14:textId="77777777" w:rsidR="009A6C35" w:rsidRPr="009A6C35" w:rsidRDefault="009A6C35" w:rsidP="009A6C35">
      <w:pPr>
        <w:pStyle w:val="TableParagraph"/>
        <w:tabs>
          <w:tab w:val="left" w:pos="456"/>
          <w:tab w:val="left" w:pos="993"/>
        </w:tabs>
        <w:spacing w:before="1"/>
        <w:ind w:right="78"/>
        <w:jc w:val="both"/>
        <w:rPr>
          <w:rFonts w:ascii="Arial" w:hAnsi="Arial" w:cs="Arial"/>
          <w:sz w:val="20"/>
          <w:szCs w:val="20"/>
        </w:rPr>
      </w:pPr>
    </w:p>
    <w:p w14:paraId="591D982A" w14:textId="402DB50B" w:rsidR="0085183D" w:rsidRDefault="0085183D" w:rsidP="0085183D">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5928BE">
        <w:rPr>
          <w:rFonts w:ascii="Arial" w:hAnsi="Arial" w:cs="Arial"/>
          <w:sz w:val="20"/>
          <w:szCs w:val="20"/>
        </w:rPr>
        <w:t>La UAE Cuerpo Oficial de Bomberos de Bogotá D.C. y los adjudicatarios deben suscribir los contratos estatales dentro del término establecido en el pliego de condiciones o en los actos administrativos que modifiquen de forma justificada el cronograma.</w:t>
      </w:r>
    </w:p>
    <w:p w14:paraId="41EB3E97" w14:textId="77777777" w:rsidR="00986BD7" w:rsidRDefault="00986BD7" w:rsidP="00986BD7">
      <w:pPr>
        <w:pStyle w:val="TableParagraph"/>
        <w:tabs>
          <w:tab w:val="left" w:pos="456"/>
          <w:tab w:val="left" w:pos="993"/>
        </w:tabs>
        <w:spacing w:before="1"/>
        <w:ind w:left="851" w:right="78"/>
        <w:jc w:val="both"/>
        <w:rPr>
          <w:rFonts w:ascii="Arial" w:hAnsi="Arial" w:cs="Arial"/>
          <w:sz w:val="20"/>
          <w:szCs w:val="20"/>
        </w:rPr>
      </w:pPr>
    </w:p>
    <w:p w14:paraId="2383C6CD" w14:textId="412BA1CE" w:rsidR="00CE4509" w:rsidRDefault="00CE4509" w:rsidP="0085183D">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0155A5">
        <w:rPr>
          <w:rFonts w:ascii="Arial" w:hAnsi="Arial" w:cs="Arial"/>
          <w:sz w:val="20"/>
          <w:szCs w:val="20"/>
        </w:rPr>
        <w:t>Cuando se trate de procesos cuya cuantía supere el 10% de la menor cuantía y sea inferior a US$125.000 debe tenerse en cuenta lo dispuesto en el artículo 32 de la Ley 1450 de 2011, modificatorio del artículo 12 de la Ley 1150 de 2007</w:t>
      </w:r>
      <w:r>
        <w:rPr>
          <w:rFonts w:ascii="Arial" w:hAnsi="Arial" w:cs="Arial"/>
          <w:sz w:val="20"/>
          <w:szCs w:val="20"/>
        </w:rPr>
        <w:t>.</w:t>
      </w:r>
    </w:p>
    <w:p w14:paraId="0575518A" w14:textId="77777777" w:rsidR="0085183D" w:rsidRPr="005928BE" w:rsidRDefault="0085183D" w:rsidP="0085183D">
      <w:pPr>
        <w:spacing w:after="0" w:line="240" w:lineRule="auto"/>
        <w:jc w:val="both"/>
        <w:rPr>
          <w:rFonts w:ascii="Arial" w:eastAsia="Arial MT" w:hAnsi="Arial"/>
          <w:lang w:val="es-ES"/>
        </w:rPr>
      </w:pPr>
    </w:p>
    <w:p w14:paraId="00C5BE81"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DEFINICIONES</w:t>
      </w:r>
    </w:p>
    <w:p w14:paraId="3D2A0426" w14:textId="77777777" w:rsidR="0085183D" w:rsidRPr="005928BE" w:rsidRDefault="0085183D" w:rsidP="0085183D">
      <w:pPr>
        <w:spacing w:after="0" w:line="240" w:lineRule="auto"/>
        <w:ind w:left="567" w:hanging="567"/>
        <w:jc w:val="both"/>
        <w:rPr>
          <w:rFonts w:ascii="Arial" w:hAnsi="Arial"/>
          <w:b/>
        </w:rPr>
      </w:pPr>
    </w:p>
    <w:p w14:paraId="0FEE02DF" w14:textId="77777777" w:rsidR="0085183D" w:rsidRPr="005928BE" w:rsidRDefault="0085183D" w:rsidP="0085183D">
      <w:pPr>
        <w:pStyle w:val="TableParagraph"/>
        <w:tabs>
          <w:tab w:val="left" w:pos="803"/>
          <w:tab w:val="left" w:pos="804"/>
        </w:tabs>
        <w:spacing w:line="217" w:lineRule="exact"/>
        <w:jc w:val="both"/>
        <w:rPr>
          <w:rFonts w:ascii="Arial" w:hAnsi="Arial" w:cs="Arial"/>
          <w:sz w:val="20"/>
          <w:szCs w:val="20"/>
        </w:rPr>
      </w:pPr>
      <w:r w:rsidRPr="005928BE">
        <w:rPr>
          <w:rFonts w:ascii="Arial" w:hAnsi="Arial" w:cs="Arial"/>
          <w:sz w:val="20"/>
          <w:szCs w:val="20"/>
        </w:rPr>
        <w:t>Con excepción de la expresión que a continuación se define, los conceptos, términos o expresiones a los que se haga referencia en este documento y que se encuentren escritos con mayúscula inicial, se encuentran definidos en el Manual de Contratación, Supervisión e Interventoría y</w:t>
      </w:r>
      <w:r w:rsidRPr="005928BE">
        <w:rPr>
          <w:rFonts w:ascii="Arial" w:hAnsi="Arial" w:cs="Arial"/>
          <w:spacing w:val="-8"/>
          <w:sz w:val="20"/>
          <w:szCs w:val="20"/>
        </w:rPr>
        <w:t xml:space="preserve"> </w:t>
      </w:r>
      <w:r w:rsidRPr="005928BE">
        <w:rPr>
          <w:rFonts w:ascii="Arial" w:hAnsi="Arial" w:cs="Arial"/>
          <w:sz w:val="20"/>
          <w:szCs w:val="20"/>
        </w:rPr>
        <w:t>Procedimientos.</w:t>
      </w:r>
    </w:p>
    <w:p w14:paraId="38F0D484" w14:textId="77777777" w:rsidR="0085183D" w:rsidRPr="005928BE" w:rsidRDefault="0085183D" w:rsidP="0085183D">
      <w:pPr>
        <w:pStyle w:val="TableParagraph"/>
        <w:tabs>
          <w:tab w:val="left" w:pos="803"/>
          <w:tab w:val="left" w:pos="804"/>
        </w:tabs>
        <w:spacing w:line="217" w:lineRule="exact"/>
        <w:jc w:val="both"/>
        <w:rPr>
          <w:rFonts w:ascii="Arial" w:hAnsi="Arial" w:cs="Arial"/>
          <w:sz w:val="20"/>
          <w:szCs w:val="20"/>
        </w:rPr>
      </w:pPr>
    </w:p>
    <w:p w14:paraId="6DF0A3B1" w14:textId="248111D7" w:rsidR="00986BD7" w:rsidRPr="005928BE" w:rsidRDefault="0085183D" w:rsidP="00661097">
      <w:pPr>
        <w:spacing w:line="240" w:lineRule="auto"/>
        <w:jc w:val="both"/>
        <w:rPr>
          <w:rFonts w:ascii="Arial" w:hAnsi="Arial"/>
        </w:rPr>
      </w:pPr>
      <w:r w:rsidRPr="005928BE">
        <w:rPr>
          <w:rFonts w:ascii="Arial" w:hAnsi="Arial"/>
          <w:b/>
          <w:sz w:val="20"/>
          <w:szCs w:val="20"/>
        </w:rPr>
        <w:t>Punto de Control del Procedimiento</w:t>
      </w:r>
      <w:r w:rsidRPr="005928BE">
        <w:rPr>
          <w:rFonts w:ascii="Arial" w:hAnsi="Arial"/>
          <w:sz w:val="20"/>
          <w:szCs w:val="20"/>
        </w:rPr>
        <w:t>: Indica que la actividad es una revisión o verificación del cumplimiento de requisitos necesario para el desarrollo del objetivo del</w:t>
      </w:r>
      <w:r w:rsidRPr="005928BE">
        <w:rPr>
          <w:rFonts w:ascii="Arial" w:hAnsi="Arial"/>
          <w:spacing w:val="-4"/>
          <w:sz w:val="20"/>
          <w:szCs w:val="20"/>
        </w:rPr>
        <w:t xml:space="preserve"> </w:t>
      </w:r>
      <w:r w:rsidRPr="005928BE">
        <w:rPr>
          <w:rFonts w:ascii="Arial" w:hAnsi="Arial"/>
          <w:sz w:val="20"/>
          <w:szCs w:val="20"/>
        </w:rPr>
        <w:t>procedimiento</w:t>
      </w:r>
      <w:r w:rsidRPr="005928BE">
        <w:rPr>
          <w:rFonts w:ascii="Arial" w:hAnsi="Arial"/>
        </w:rPr>
        <w:t>.</w:t>
      </w:r>
    </w:p>
    <w:p w14:paraId="383D834C"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 xml:space="preserve">NORMATIVIDAD </w:t>
      </w:r>
    </w:p>
    <w:p w14:paraId="2AE2C145" w14:textId="77777777" w:rsidR="0085183D" w:rsidRPr="00986BD7" w:rsidRDefault="0085183D" w:rsidP="00CD32CA">
      <w:pPr>
        <w:pStyle w:val="Prrafodelista"/>
        <w:spacing w:after="180" w:line="240" w:lineRule="auto"/>
        <w:ind w:left="567" w:hanging="567"/>
        <w:jc w:val="both"/>
        <w:rPr>
          <w:rFonts w:asciiTheme="minorBidi" w:hAnsiTheme="minorBidi" w:cstheme="minorBidi"/>
          <w:b/>
          <w:sz w:val="20"/>
          <w:szCs w:val="20"/>
        </w:rPr>
      </w:pPr>
    </w:p>
    <w:p w14:paraId="0A8D650C"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80 del 28 de octubre de 1993 " Por la cual se expide el Estatuto de Contratación de la Administración Pública"</w:t>
      </w:r>
    </w:p>
    <w:p w14:paraId="6D6A3E52"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734 del 05 de febrero de 2002 "Por la cual se expide el Código Disciplinario Único"</w:t>
      </w:r>
    </w:p>
    <w:p w14:paraId="1FE5BC23"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Circular Conjunta 005 del 18 de mayo de 2004 de la Veeduría Distrital y la secretaria general de la Alcaldía Mayor de Bogotá D.C. " Publicación de la información contractual"</w:t>
      </w:r>
    </w:p>
    <w:p w14:paraId="4B6F575E"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lastRenderedPageBreak/>
        <w:t>Ley 1150 del 16 de julio de 2007 "Por medio de la cual se introducen medidas para la eficiencia y la transparencia en la ley 80 de 1993 y se dictan otras disposiciones generales sobre la contratación con recursos públicos.</w:t>
      </w:r>
    </w:p>
    <w:p w14:paraId="09778406"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1474 del 12 de julio de 2011 " Por la cual se dictan normas orientadas a fortalecer los mecanismos de prevención, investigación y sanción de actos de corrupción y la efectividad del control de la gestión pública" Directiva 016 del 29 de julio de 2011 "Publicación de procesos contractuales del Distrito Capital en el sistema electrónico para la contratación pública - SECOP"</w:t>
      </w:r>
    </w:p>
    <w:p w14:paraId="4910899C"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Ley 4170 del 3 de noviembre de 2011 " Por el cual se crea la Agencia Nacional de Contratación Publica Colombia Compra Eficiente, se determinan sus objetivos y estructura"</w:t>
      </w:r>
    </w:p>
    <w:p w14:paraId="1A7BFEB0"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1712 del 06 de marzo de 2014 " Por medio de la cual se crea la Ley de Transparencia y del Derecho de Acceso a la Información Pública Nacional y se dictan otras disposiciones"</w:t>
      </w:r>
    </w:p>
    <w:p w14:paraId="21E677B0"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019 del 10 de enero de 2012 "Por el cual se dictan normas para suprimir o reformar regulaciones, procedimientos y trámites innecesarios existentes en la Administración Pública"</w:t>
      </w:r>
    </w:p>
    <w:p w14:paraId="218A54EF"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1082 del 26 de mayo de 2015 "Por medio del cual se expide el Decreto Único Reglamentario del Sector Administrativo de Planeación Nacional"</w:t>
      </w:r>
    </w:p>
    <w:p w14:paraId="52E91EED"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Lineamientos, manuales y guías establecidas por la Agencia Nacional de Contratación Publica Colombia Compra Eficiente-SECOP II-</w:t>
      </w:r>
    </w:p>
    <w:p w14:paraId="54545C96"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1882 del 15 de enero de 2018 “Por la cual se adicionan, modifican y dictan disposiciones orientadas a fortalecer la Contratación Pública En Colombia, la ley de infraestructura y se dictan otras disposiciones.</w:t>
      </w:r>
    </w:p>
    <w:p w14:paraId="4370D550"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392 del 26 de febrero de 2018 “Por el cual se reglamentan los numerales 1, y 8 del artículo 13 de la Ley 1618 de 2013, sobre incentivos en Procesos de Contratación en favor de personas con discapacidad"</w:t>
      </w:r>
    </w:p>
    <w:p w14:paraId="5AB42A57"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332 de 29 de diciembre de 2020 “Por medio del cual se establecen medidas afirmativas para promover la participación de las mujeres en la contratación del Distrito Capital”</w:t>
      </w:r>
    </w:p>
    <w:p w14:paraId="4CC921FF"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1952 de 28 de enero de 2019 “Por medio de la cual se expide el código general disciplinario se derogan la Ley 734 de 2002 y algunas disposiciones de la Ley 1474 de 2011, relacionadas con el derecho disciplinario”</w:t>
      </w:r>
    </w:p>
    <w:p w14:paraId="5B2A1E09"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 xml:space="preserve">Decreto 2106 de 22 de noviembre de 2019 “Por el cual se dictan normas para simplificar, suprimir y reformar trámites, procesos y procedimientos innecesarios existentes en la administración pública” </w:t>
      </w:r>
    </w:p>
    <w:p w14:paraId="79CF1668"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2069 de 31 de diciembre de 2020 “Por medio de la cual se impulsa el emprendimiento en Colombia”.</w:t>
      </w:r>
    </w:p>
    <w:p w14:paraId="189B9D81"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332 del 29 de diciembre de 2020 “Por medio de la cual se establecen las medidas afirmativas para promover la participación de las mujeres en la contratación del Distrito Capital”.</w:t>
      </w:r>
    </w:p>
    <w:p w14:paraId="24F60BF2"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0E351198"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579 del 31 de mayo de 2021 "Por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acrediten el mejor indicador financiero y organizacional de los últimos 3 años, con el fin de contribuir a la reactivación económica</w:t>
      </w:r>
    </w:p>
    <w:p w14:paraId="24F09D0F"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2195 de 18 de enero de 2022 “Por medio de la cual se adoptan Medidas en materia de Transparencia, Prevención y Lucha contra la Corrupción y se dictan otras disposiciones”</w:t>
      </w:r>
    </w:p>
    <w:p w14:paraId="3DC5FBB3"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lastRenderedPageBreak/>
        <w:t>Lineamientos, manuales y guías establecidas por la Agencia Nacional de Contratación Publica Colombia Compra Eficiente</w:t>
      </w:r>
    </w:p>
    <w:p w14:paraId="6F55E528"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Directiva 008 del 06 de octubre de 2022 "Lineamientos para la publicación adecuada de los documentos y Actos Administrativos que se deriven de la Gestión Contractual en el Sistema Electrónico de Contratación Pública –SECOP"</w:t>
      </w:r>
    </w:p>
    <w:p w14:paraId="4D451549" w14:textId="77777777" w:rsidR="00986BD7" w:rsidRPr="00986BD7" w:rsidRDefault="00986BD7" w:rsidP="00CD32CA">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Circular 007 del 14 de agosto de 2023 de la Veeduría Distrital. " Reiteración alerta preventiva - Calidad de los datos y publicación de información contractual en la plataforma SECOP"</w:t>
      </w:r>
    </w:p>
    <w:p w14:paraId="465A589E" w14:textId="77777777" w:rsidR="0085183D" w:rsidRPr="005928BE" w:rsidRDefault="0085183D" w:rsidP="0085183D">
      <w:pPr>
        <w:pStyle w:val="Prrafodelista"/>
        <w:spacing w:after="0" w:line="240" w:lineRule="auto"/>
        <w:ind w:left="567"/>
        <w:jc w:val="both"/>
        <w:rPr>
          <w:rFonts w:ascii="Arial" w:eastAsia="Arial MT" w:hAnsi="Arial"/>
          <w:lang w:val="es-ES"/>
        </w:rPr>
      </w:pPr>
    </w:p>
    <w:p w14:paraId="72D1633A" w14:textId="77777777" w:rsidR="0085183D" w:rsidRPr="005928BE" w:rsidRDefault="0085183D" w:rsidP="0085183D">
      <w:pPr>
        <w:pStyle w:val="Prrafodelista"/>
        <w:numPr>
          <w:ilvl w:val="0"/>
          <w:numId w:val="1"/>
        </w:numPr>
        <w:tabs>
          <w:tab w:val="left" w:pos="567"/>
        </w:tabs>
        <w:spacing w:after="0" w:line="240" w:lineRule="auto"/>
        <w:ind w:left="567" w:hanging="567"/>
        <w:jc w:val="both"/>
        <w:rPr>
          <w:rFonts w:ascii="Arial" w:hAnsi="Arial"/>
          <w:b/>
        </w:rPr>
      </w:pPr>
      <w:r w:rsidRPr="005928BE">
        <w:rPr>
          <w:rFonts w:ascii="Arial" w:hAnsi="Arial"/>
          <w:b/>
        </w:rPr>
        <w:t>PRODUCTO O SERVICIO</w:t>
      </w:r>
    </w:p>
    <w:p w14:paraId="65D88ECC" w14:textId="77777777" w:rsidR="0085183D" w:rsidRPr="005928BE" w:rsidRDefault="0085183D" w:rsidP="0085183D">
      <w:pPr>
        <w:tabs>
          <w:tab w:val="left" w:pos="972"/>
        </w:tabs>
        <w:spacing w:after="0" w:line="240" w:lineRule="auto"/>
        <w:jc w:val="both"/>
        <w:rPr>
          <w:rFonts w:ascii="Arial" w:hAnsi="Arial"/>
        </w:rPr>
      </w:pPr>
    </w:p>
    <w:p w14:paraId="6D7FFCB2" w14:textId="185E893C" w:rsidR="0085183D" w:rsidRDefault="0085183D" w:rsidP="0085183D">
      <w:pPr>
        <w:spacing w:line="240" w:lineRule="auto"/>
        <w:jc w:val="both"/>
        <w:rPr>
          <w:rFonts w:ascii="Arial" w:hAnsi="Arial"/>
          <w:sz w:val="20"/>
          <w:szCs w:val="20"/>
        </w:rPr>
      </w:pPr>
      <w:r w:rsidRPr="005928BE">
        <w:rPr>
          <w:rFonts w:ascii="Arial" w:hAnsi="Arial"/>
          <w:sz w:val="20"/>
          <w:szCs w:val="20"/>
        </w:rPr>
        <w:t xml:space="preserve">Contrato de </w:t>
      </w:r>
      <w:r w:rsidR="00CE4509">
        <w:rPr>
          <w:rFonts w:ascii="Arial" w:hAnsi="Arial"/>
          <w:sz w:val="20"/>
          <w:szCs w:val="20"/>
        </w:rPr>
        <w:t>consultoría</w:t>
      </w:r>
      <w:r w:rsidRPr="005928BE">
        <w:rPr>
          <w:rFonts w:ascii="Arial" w:hAnsi="Arial"/>
          <w:sz w:val="20"/>
          <w:szCs w:val="20"/>
        </w:rPr>
        <w:t>.</w:t>
      </w:r>
    </w:p>
    <w:p w14:paraId="54EE34E0" w14:textId="77777777" w:rsidR="00991157" w:rsidRDefault="00991157" w:rsidP="0085183D">
      <w:pPr>
        <w:spacing w:line="240" w:lineRule="auto"/>
        <w:jc w:val="both"/>
        <w:rPr>
          <w:rFonts w:ascii="Arial" w:hAnsi="Arial"/>
          <w:sz w:val="20"/>
          <w:szCs w:val="20"/>
        </w:rPr>
      </w:pPr>
    </w:p>
    <w:p w14:paraId="1798801D" w14:textId="4D633D76" w:rsidR="000D3F25" w:rsidRDefault="00B457F2" w:rsidP="0085183D">
      <w:pPr>
        <w:pStyle w:val="Prrafodelista"/>
        <w:numPr>
          <w:ilvl w:val="0"/>
          <w:numId w:val="1"/>
        </w:numPr>
        <w:tabs>
          <w:tab w:val="left" w:pos="567"/>
        </w:tabs>
        <w:spacing w:after="0" w:line="240" w:lineRule="auto"/>
        <w:ind w:left="567" w:hanging="567"/>
        <w:jc w:val="both"/>
        <w:rPr>
          <w:rFonts w:ascii="Arial" w:hAnsi="Arial"/>
          <w:b/>
        </w:rPr>
      </w:pPr>
      <w:r w:rsidRPr="0085183D">
        <w:rPr>
          <w:rFonts w:ascii="Arial" w:hAnsi="Arial"/>
          <w:b/>
        </w:rPr>
        <w:t xml:space="preserve">DESCRIPCIÓN ACTIVIDADES DEL </w:t>
      </w:r>
      <w:r w:rsidR="00050FEC" w:rsidRPr="0085183D">
        <w:rPr>
          <w:rFonts w:ascii="Arial" w:hAnsi="Arial"/>
          <w:b/>
        </w:rPr>
        <w:t>PROCEDIMIENTO</w:t>
      </w:r>
    </w:p>
    <w:p w14:paraId="4AE76964" w14:textId="77777777" w:rsidR="00986BD7" w:rsidRDefault="00986BD7" w:rsidP="00986BD7">
      <w:pPr>
        <w:pStyle w:val="Prrafodelista"/>
        <w:tabs>
          <w:tab w:val="left" w:pos="567"/>
        </w:tabs>
        <w:spacing w:after="0" w:line="240" w:lineRule="auto"/>
        <w:ind w:left="567"/>
        <w:jc w:val="both"/>
        <w:rPr>
          <w:rFonts w:ascii="Arial" w:hAnsi="Arial"/>
          <w:b/>
        </w:rPr>
      </w:pPr>
    </w:p>
    <w:p w14:paraId="1530320A" w14:textId="77777777" w:rsidR="00986BD7" w:rsidRPr="0085183D" w:rsidRDefault="00986BD7" w:rsidP="00986BD7">
      <w:pPr>
        <w:pStyle w:val="Prrafodelista"/>
        <w:tabs>
          <w:tab w:val="left" w:pos="567"/>
        </w:tabs>
        <w:spacing w:after="0" w:line="240" w:lineRule="auto"/>
        <w:ind w:left="567"/>
        <w:jc w:val="both"/>
        <w:rPr>
          <w:rFonts w:ascii="Arial" w:hAnsi="Arial"/>
          <w:b/>
        </w:rPr>
      </w:pPr>
    </w:p>
    <w:tbl>
      <w:tblPr>
        <w:tblStyle w:val="Tablaconcuadrcula"/>
        <w:tblW w:w="4916" w:type="pct"/>
        <w:tblLook w:val="0020" w:firstRow="1" w:lastRow="0" w:firstColumn="0" w:lastColumn="0" w:noHBand="0" w:noVBand="0"/>
      </w:tblPr>
      <w:tblGrid>
        <w:gridCol w:w="10025"/>
      </w:tblGrid>
      <w:tr w:rsidR="00397320" w:rsidRPr="00C65BDA" w14:paraId="0EBD76AA" w14:textId="77777777" w:rsidTr="001E646D">
        <w:trPr>
          <w:trHeight w:val="1937"/>
        </w:trPr>
        <w:tc>
          <w:tcPr>
            <w:tcW w:w="5000" w:type="pct"/>
          </w:tcPr>
          <w:bookmarkStart w:id="1" w:name="_Hlk69908101"/>
          <w:p w14:paraId="195971B1" w14:textId="78F52CC7" w:rsidR="00397320" w:rsidRPr="00C65BDA" w:rsidRDefault="00E30CDB" w:rsidP="00C65BDA">
            <w:pPr>
              <w:spacing w:after="0" w:line="240" w:lineRule="auto"/>
              <w:ind w:hanging="2"/>
              <w:jc w:val="center"/>
              <w:rPr>
                <w:rFonts w:ascii="Arial" w:hAnsi="Arial"/>
                <w:sz w:val="24"/>
                <w:szCs w:val="24"/>
              </w:rPr>
            </w:pPr>
            <w:r>
              <w:rPr>
                <w:noProof/>
              </w:rPr>
              <mc:AlternateContent>
                <mc:Choice Requires="wps">
                  <w:drawing>
                    <wp:anchor distT="0" distB="0" distL="114298" distR="114298" simplePos="0" relativeHeight="251601920" behindDoc="0" locked="0" layoutInCell="1" allowOverlap="1" wp14:anchorId="2C026F25" wp14:editId="2705705D">
                      <wp:simplePos x="0" y="0"/>
                      <wp:positionH relativeFrom="column">
                        <wp:posOffset>5795009</wp:posOffset>
                      </wp:positionH>
                      <wp:positionV relativeFrom="paragraph">
                        <wp:posOffset>44450</wp:posOffset>
                      </wp:positionV>
                      <wp:extent cx="0" cy="296545"/>
                      <wp:effectExtent l="76200" t="0" r="38100" b="46355"/>
                      <wp:wrapNone/>
                      <wp:docPr id="2113799573" name="Conector recto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14:sizeRelH relativeFrom="page">
                        <wp14:pctWidth>0</wp14:pctWidth>
                      </wp14:sizeRelH>
                      <wp14:sizeRelV relativeFrom="page">
                        <wp14:pctHeight>0</wp14:pctHeight>
                      </wp14:sizeRelV>
                    </wp:anchor>
                  </w:drawing>
                </mc:Choice>
                <mc:Fallback>
                  <w:pict>
                    <v:line w14:anchorId="3B534072" id="Conector recto 187" o:spid="_x0000_s1026" alt="&quot;&quot;" style="position:absolute;flip:x;z-index:251601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Pr>
                <w:noProof/>
              </w:rPr>
              <mc:AlternateContent>
                <mc:Choice Requires="wps">
                  <w:drawing>
                    <wp:anchor distT="0" distB="0" distL="114300" distR="114300" simplePos="0" relativeHeight="251609088" behindDoc="0" locked="0" layoutInCell="1" allowOverlap="1" wp14:anchorId="0507BFA4" wp14:editId="16B466AC">
                      <wp:simplePos x="0" y="0"/>
                      <wp:positionH relativeFrom="column">
                        <wp:posOffset>1013460</wp:posOffset>
                      </wp:positionH>
                      <wp:positionV relativeFrom="paragraph">
                        <wp:posOffset>324485</wp:posOffset>
                      </wp:positionV>
                      <wp:extent cx="723900" cy="304800"/>
                      <wp:effectExtent l="0" t="0" r="0" b="0"/>
                      <wp:wrapNone/>
                      <wp:docPr id="1382548608" name="Cuadro de texto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3BF1FC03"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07BFA4" id="_x0000_t202" coordsize="21600,21600" o:spt="202" path="m,l,21600r21600,l21600,xe">
                      <v:stroke joinstyle="miter"/>
                      <v:path gradientshapeok="t" o:connecttype="rect"/>
                    </v:shapetype>
                    <v:shape id="Cuadro de texto 186" o:spid="_x0000_s1026" type="#_x0000_t202" alt="&quot;&quot;" style="position:absolute;left:0;text-align:left;margin-left:79.8pt;margin-top:25.55pt;width:57pt;height:2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" fillcolor="window" strokeweight=".5pt">
                      <v:path arrowok="t"/>
                      <v:textbox>
                        <w:txbxContent>
                          <w:p w14:paraId="3BF1FC03"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Actividad  </w:t>
                            </w: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6E9C6583" wp14:editId="21D38185">
                      <wp:simplePos x="0" y="0"/>
                      <wp:positionH relativeFrom="column">
                        <wp:posOffset>4375785</wp:posOffset>
                      </wp:positionH>
                      <wp:positionV relativeFrom="paragraph">
                        <wp:posOffset>292100</wp:posOffset>
                      </wp:positionV>
                      <wp:extent cx="810260" cy="590550"/>
                      <wp:effectExtent l="0" t="0" r="0" b="0"/>
                      <wp:wrapNone/>
                      <wp:docPr id="1196213251" name="Cuadro de texto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53DE9CA"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9C6583" id="Cuadro de texto 185" o:spid="_x0000_s1027" type="#_x0000_t202" alt="&quot;&quot;" style="position:absolute;left:0;text-align:left;margin-left:344.55pt;margin-top:23pt;width:63.8pt;height:4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" fillcolor="window" strokeweight=".5pt">
                      <v:path arrowok="t"/>
                      <v:textbox>
                        <w:txbxContent>
                          <w:p w14:paraId="253DE9CA"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Enlace entre Páginas (se identifica con números)</w:t>
                            </w: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57E23432" wp14:editId="34160320">
                      <wp:simplePos x="0" y="0"/>
                      <wp:positionH relativeFrom="column">
                        <wp:posOffset>3251835</wp:posOffset>
                      </wp:positionH>
                      <wp:positionV relativeFrom="paragraph">
                        <wp:posOffset>55245</wp:posOffset>
                      </wp:positionV>
                      <wp:extent cx="333375" cy="304800"/>
                      <wp:effectExtent l="0" t="0" r="9525" b="0"/>
                      <wp:wrapNone/>
                      <wp:docPr id="1068880912" name="Diagrama de flujo: conector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67F7879" w14:textId="77777777" w:rsidR="00292DEF" w:rsidRPr="00AE73E5" w:rsidRDefault="00292DEF" w:rsidP="00397320">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E23432"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84" o:spid="_x0000_s1028" type="#_x0000_t120" alt="&quot;&quot;" style="position:absolute;left:0;text-align:left;margin-left:256.05pt;margin-top:4.35pt;width:26.25pt;height:2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" fillcolor="window" strokecolor="windowText">
                      <v:stroke joinstyle="miter"/>
                      <v:path arrowok="t"/>
                      <v:textbox>
                        <w:txbxContent>
                          <w:p w14:paraId="267F7879" w14:textId="77777777" w:rsidR="00292DEF" w:rsidRPr="00AE73E5" w:rsidRDefault="00292DEF" w:rsidP="00397320">
                            <w:pPr>
                              <w:pStyle w:val="Sinespaciado"/>
                              <w:ind w:left="0" w:hanging="2"/>
                              <w:rPr>
                                <w:sz w:val="20"/>
                              </w:rPr>
                            </w:pPr>
                          </w:p>
                        </w:txbxContent>
                      </v:textbox>
                    </v:shape>
                  </w:pict>
                </mc:Fallback>
              </mc:AlternateContent>
            </w:r>
            <w:r>
              <w:rPr>
                <w:noProof/>
              </w:rPr>
              <mc:AlternateContent>
                <mc:Choice Requires="wps">
                  <w:drawing>
                    <wp:anchor distT="0" distB="0" distL="114300" distR="114300" simplePos="0" relativeHeight="251603968" behindDoc="0" locked="0" layoutInCell="1" allowOverlap="1" wp14:anchorId="34623B30" wp14:editId="4B82A05E">
                      <wp:simplePos x="0" y="0"/>
                      <wp:positionH relativeFrom="column">
                        <wp:posOffset>1889760</wp:posOffset>
                      </wp:positionH>
                      <wp:positionV relativeFrom="paragraph">
                        <wp:posOffset>44450</wp:posOffset>
                      </wp:positionV>
                      <wp:extent cx="676275" cy="381000"/>
                      <wp:effectExtent l="19050" t="19050" r="9525" b="19050"/>
                      <wp:wrapNone/>
                      <wp:docPr id="2052930873" name="Diagrama de flujo: decisión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wps:spPr>
                            <wps:txbx>
                              <w:txbxContent>
                                <w:p w14:paraId="684579DB" w14:textId="77777777" w:rsidR="00292DEF" w:rsidRPr="00B2035C" w:rsidRDefault="00292DEF" w:rsidP="00397320">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4623B30" id="_x0000_t110" coordsize="21600,21600" o:spt="110" path="m10800,l,10800,10800,21600,21600,10800xe">
                      <v:stroke joinstyle="miter"/>
                      <v:path gradientshapeok="t" o:connecttype="rect" textboxrect="5400,5400,16200,16200"/>
                    </v:shapetype>
                    <v:shape id="Diagrama de flujo: decisión 183" o:spid="_x0000_s1029" type="#_x0000_t110" alt="&quot;&quot;" style="position:absolute;left:0;text-align:left;margin-left:148.8pt;margin-top:3.5pt;width:53.25pt;height:3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">
                      <v:textbox inset="0,0,0,0">
                        <w:txbxContent>
                          <w:p w14:paraId="684579DB" w14:textId="77777777" w:rsidR="00292DEF" w:rsidRPr="00B2035C" w:rsidRDefault="00292DEF" w:rsidP="00397320">
                            <w:pPr>
                              <w:jc w:val="center"/>
                              <w:rPr>
                                <w:sz w:val="14"/>
                                <w:szCs w:val="14"/>
                              </w:rPr>
                            </w:pPr>
                          </w:p>
                        </w:txbxContent>
                      </v:textbox>
                    </v:shape>
                  </w:pict>
                </mc:Fallback>
              </mc:AlternateContent>
            </w:r>
            <w:r>
              <w:rPr>
                <w:noProof/>
              </w:rPr>
              <mc:AlternateContent>
                <mc:Choice Requires="wps">
                  <w:drawing>
                    <wp:anchor distT="0" distB="0" distL="114300" distR="114300" simplePos="0" relativeHeight="251602944" behindDoc="0" locked="0" layoutInCell="1" allowOverlap="1" wp14:anchorId="6299B8D1" wp14:editId="6D4F0366">
                      <wp:simplePos x="0" y="0"/>
                      <wp:positionH relativeFrom="column">
                        <wp:posOffset>1013460</wp:posOffset>
                      </wp:positionH>
                      <wp:positionV relativeFrom="paragraph">
                        <wp:posOffset>120650</wp:posOffset>
                      </wp:positionV>
                      <wp:extent cx="695325" cy="190500"/>
                      <wp:effectExtent l="0" t="0" r="9525" b="0"/>
                      <wp:wrapNone/>
                      <wp:docPr id="776674016" name="Rectángulo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wps:spPr>
                            <wps:txbx>
                              <w:txbxContent>
                                <w:p w14:paraId="327A8BC8" w14:textId="77777777" w:rsidR="00292DEF" w:rsidRPr="00326FEE" w:rsidRDefault="00292DEF" w:rsidP="00397320">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299B8D1" id="Rectángulo 182" o:spid="_x0000_s1030" alt="&quot;&quot;" style="position:absolute;left:0;text-align:left;margin-left:79.8pt;margin-top:9.5pt;width:54.75pt;height: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">
                      <v:textbox inset="0,0,0,0">
                        <w:txbxContent>
                          <w:p w14:paraId="327A8BC8" w14:textId="77777777" w:rsidR="00292DEF" w:rsidRPr="00326FEE" w:rsidRDefault="00292DEF" w:rsidP="00397320">
                            <w:pPr>
                              <w:autoSpaceDE w:val="0"/>
                              <w:autoSpaceDN w:val="0"/>
                              <w:adjustRightInd w:val="0"/>
                              <w:spacing w:line="288" w:lineRule="auto"/>
                              <w:ind w:hanging="2"/>
                              <w:jc w:val="center"/>
                              <w:rPr>
                                <w:sz w:val="18"/>
                                <w:szCs w:val="14"/>
                              </w:rPr>
                            </w:pPr>
                          </w:p>
                        </w:txbxContent>
                      </v:textbox>
                    </v:rect>
                  </w:pict>
                </mc:Fallback>
              </mc:AlternateContent>
            </w:r>
            <w:r>
              <w:rPr>
                <w:noProof/>
              </w:rPr>
              <mc:AlternateContent>
                <mc:Choice Requires="wps">
                  <w:drawing>
                    <wp:anchor distT="0" distB="0" distL="114300" distR="114300" simplePos="0" relativeHeight="251600896" behindDoc="0" locked="0" layoutInCell="1" allowOverlap="1" wp14:anchorId="4BF5BA62" wp14:editId="0B424450">
                      <wp:simplePos x="0" y="0"/>
                      <wp:positionH relativeFrom="column">
                        <wp:posOffset>70485</wp:posOffset>
                      </wp:positionH>
                      <wp:positionV relativeFrom="paragraph">
                        <wp:posOffset>139700</wp:posOffset>
                      </wp:positionV>
                      <wp:extent cx="695325" cy="180975"/>
                      <wp:effectExtent l="0" t="0" r="9525" b="9525"/>
                      <wp:wrapNone/>
                      <wp:docPr id="1293180347" name="Diagrama de flujo: terminador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wps:spPr>
                            <wps:txbx>
                              <w:txbxContent>
                                <w:p w14:paraId="2399735B" w14:textId="77777777" w:rsidR="00292DEF" w:rsidRPr="00326FEE" w:rsidRDefault="00292DEF" w:rsidP="00397320">
                                  <w:pPr>
                                    <w:ind w:hanging="2"/>
                                    <w:jc w:val="center"/>
                                    <w:rPr>
                                      <w:sz w:val="16"/>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5BA62" id="_x0000_t116" coordsize="21600,21600" o:spt="116" path="m3475,qx,10800,3475,21600l18125,21600qx21600,10800,18125,xe">
                      <v:stroke joinstyle="miter"/>
                      <v:path gradientshapeok="t" o:connecttype="rect" textboxrect="1018,3163,20582,18437"/>
                    </v:shapetype>
                    <v:shape id="Diagrama de flujo: terminador 181" o:spid="_x0000_s1031" type="#_x0000_t116" alt="&quot;&quot;" style="position:absolute;left:0;text-align:left;margin-left:5.55pt;margin-top:11pt;width:54.75pt;height:1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">
                      <v:textbox>
                        <w:txbxContent>
                          <w:p w14:paraId="2399735B" w14:textId="77777777" w:rsidR="00292DEF" w:rsidRPr="00326FEE" w:rsidRDefault="00292DEF" w:rsidP="00397320">
                            <w:pPr>
                              <w:ind w:hanging="2"/>
                              <w:jc w:val="center"/>
                              <w:rPr>
                                <w:sz w:val="16"/>
                                <w:szCs w:val="14"/>
                              </w:rPr>
                            </w:pPr>
                          </w:p>
                        </w:txbxContent>
                      </v:textbox>
                    </v:shape>
                  </w:pict>
                </mc:Fallback>
              </mc:AlternateContent>
            </w:r>
            <w:r>
              <w:rPr>
                <w:noProof/>
              </w:rPr>
              <mc:AlternateContent>
                <mc:Choice Requires="wps">
                  <w:drawing>
                    <wp:anchor distT="0" distB="0" distL="114300" distR="114300" simplePos="0" relativeHeight="251606016" behindDoc="0" locked="0" layoutInCell="1" allowOverlap="1" wp14:anchorId="4E1D6C4F" wp14:editId="0843660A">
                      <wp:simplePos x="0" y="0"/>
                      <wp:positionH relativeFrom="column">
                        <wp:posOffset>4642485</wp:posOffset>
                      </wp:positionH>
                      <wp:positionV relativeFrom="paragraph">
                        <wp:posOffset>73025</wp:posOffset>
                      </wp:positionV>
                      <wp:extent cx="272415" cy="250825"/>
                      <wp:effectExtent l="0" t="0" r="0" b="15875"/>
                      <wp:wrapNone/>
                      <wp:docPr id="634816369" name="Diagrama de flujo: conector fuera de página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wps:spPr>
                            <wps:txbx>
                              <w:txbxContent>
                                <w:p w14:paraId="6931A769" w14:textId="77777777" w:rsidR="00292DEF" w:rsidRPr="00E54BDE" w:rsidRDefault="00292DEF" w:rsidP="00397320">
                                  <w:pPr>
                                    <w:ind w:hanging="2"/>
                                    <w:jc w:val="center"/>
                                    <w:rPr>
                                      <w:caps/>
                                      <w:color w:val="000000"/>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6C4F" id="_x0000_t177" coordsize="21600,21600" o:spt="177" path="m,l21600,r,17255l10800,21600,,17255xe">
                      <v:stroke joinstyle="miter"/>
                      <v:path gradientshapeok="t" o:connecttype="rect" textboxrect="0,0,21600,17255"/>
                    </v:shapetype>
                    <v:shape id="Diagrama de flujo: conector fuera de página 180" o:spid="_x0000_s1032" type="#_x0000_t177" alt="&quot;&quot;" style="position:absolute;left:0;text-align:left;margin-left:365.55pt;margin-top:5.75pt;width:21.45pt;height:19.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">
                      <v:textbox>
                        <w:txbxContent>
                          <w:p w14:paraId="6931A769" w14:textId="77777777" w:rsidR="00292DEF" w:rsidRPr="00E54BDE" w:rsidRDefault="00292DEF" w:rsidP="00397320">
                            <w:pPr>
                              <w:ind w:hanging="2"/>
                              <w:jc w:val="center"/>
                              <w:rPr>
                                <w:caps/>
                                <w:color w:val="000000"/>
                                <w:sz w:val="16"/>
                                <w:szCs w:val="16"/>
                                <w:lang w:val="es-ES_tradnl"/>
                              </w:rPr>
                            </w:pPr>
                          </w:p>
                        </w:txbxContent>
                      </v:textbox>
                    </v:shape>
                  </w:pict>
                </mc:Fallback>
              </mc:AlternateContent>
            </w:r>
          </w:p>
          <w:p w14:paraId="176B426F" w14:textId="77777777" w:rsidR="00397320" w:rsidRPr="00C65BDA" w:rsidRDefault="00397320" w:rsidP="00C65BDA">
            <w:pPr>
              <w:spacing w:after="0" w:line="240" w:lineRule="auto"/>
              <w:ind w:hanging="2"/>
              <w:rPr>
                <w:rFonts w:ascii="Arial" w:hAnsi="Arial"/>
                <w:sz w:val="24"/>
                <w:szCs w:val="24"/>
              </w:rPr>
            </w:pPr>
          </w:p>
          <w:p w14:paraId="08E05978" w14:textId="13FA27CF" w:rsidR="00397320" w:rsidRPr="00C65BDA" w:rsidRDefault="00E30CDB" w:rsidP="00C65BDA">
            <w:pPr>
              <w:spacing w:after="0" w:line="240" w:lineRule="auto"/>
              <w:ind w:hanging="2"/>
              <w:rPr>
                <w:rFonts w:ascii="Arial" w:hAnsi="Arial"/>
                <w:sz w:val="24"/>
                <w:szCs w:val="24"/>
              </w:rPr>
            </w:pPr>
            <w:r>
              <w:rPr>
                <w:noProof/>
              </w:rPr>
              <mc:AlternateContent>
                <mc:Choice Requires="wps">
                  <w:drawing>
                    <wp:anchor distT="0" distB="0" distL="114300" distR="114300" simplePos="0" relativeHeight="251607040" behindDoc="0" locked="0" layoutInCell="1" allowOverlap="1" wp14:anchorId="3FF29C04" wp14:editId="4A1C8529">
                      <wp:simplePos x="0" y="0"/>
                      <wp:positionH relativeFrom="column">
                        <wp:posOffset>2621915</wp:posOffset>
                      </wp:positionH>
                      <wp:positionV relativeFrom="paragraph">
                        <wp:posOffset>88265</wp:posOffset>
                      </wp:positionV>
                      <wp:extent cx="1819275" cy="762000"/>
                      <wp:effectExtent l="0" t="0" r="0" b="0"/>
                      <wp:wrapNone/>
                      <wp:docPr id="1627559085" name="Cuadro de texto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0F1051A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9C04" id="Cuadro de texto 179" o:spid="_x0000_s1033" type="#_x0000_t202" alt="&quot;&quot;" style="position:absolute;margin-left:206.45pt;margin-top:6.95pt;width:143.25pt;height:6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" fillcolor="window" strokeweight=".5pt">
                      <v:path arrowok="t"/>
                      <v:textbox>
                        <w:txbxContent>
                          <w:p w14:paraId="0F1051A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0DE8E399" wp14:editId="432D586D">
                      <wp:simplePos x="0" y="0"/>
                      <wp:positionH relativeFrom="column">
                        <wp:posOffset>69215</wp:posOffset>
                      </wp:positionH>
                      <wp:positionV relativeFrom="paragraph">
                        <wp:posOffset>97790</wp:posOffset>
                      </wp:positionV>
                      <wp:extent cx="733425" cy="419100"/>
                      <wp:effectExtent l="0" t="0" r="0" b="0"/>
                      <wp:wrapNone/>
                      <wp:docPr id="1778283015" name="Cuadro de texto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6851884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8E399" id="Cuadro de texto 178" o:spid="_x0000_s1034" type="#_x0000_t202" alt="&quot;&quot;" style="position:absolute;margin-left:5.45pt;margin-top:7.7pt;width:57.75pt;height:3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" fillcolor="window" strokeweight=".5pt">
                      <v:path arrowok="t"/>
                      <v:textbox>
                        <w:txbxContent>
                          <w:p w14:paraId="6851884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Inicio / Fin </w:t>
                            </w:r>
                          </w:p>
                        </w:txbxContent>
                      </v:textbox>
                    </v:shape>
                  </w:pict>
                </mc:Fallback>
              </mc:AlternateContent>
            </w:r>
          </w:p>
          <w:p w14:paraId="21D50C77" w14:textId="63952C3E" w:rsidR="00397320" w:rsidRPr="00C65BDA" w:rsidRDefault="00E30CDB" w:rsidP="00C65BDA">
            <w:pPr>
              <w:spacing w:after="0" w:line="240" w:lineRule="auto"/>
              <w:ind w:hanging="2"/>
              <w:rPr>
                <w:rFonts w:ascii="Arial" w:hAnsi="Arial"/>
                <w:sz w:val="24"/>
                <w:szCs w:val="24"/>
              </w:rPr>
            </w:pPr>
            <w:r>
              <w:rPr>
                <w:noProof/>
              </w:rPr>
              <mc:AlternateContent>
                <mc:Choice Requires="wps">
                  <w:drawing>
                    <wp:anchor distT="0" distB="0" distL="114300" distR="114300" simplePos="0" relativeHeight="251612160" behindDoc="0" locked="0" layoutInCell="1" allowOverlap="1" wp14:anchorId="44D24CDE" wp14:editId="5173D3E7">
                      <wp:simplePos x="0" y="0"/>
                      <wp:positionH relativeFrom="column">
                        <wp:posOffset>5441315</wp:posOffset>
                      </wp:positionH>
                      <wp:positionV relativeFrom="paragraph">
                        <wp:posOffset>27305</wp:posOffset>
                      </wp:positionV>
                      <wp:extent cx="847725" cy="447675"/>
                      <wp:effectExtent l="0" t="0" r="0" b="0"/>
                      <wp:wrapNone/>
                      <wp:docPr id="339231537" name="Cuadro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08A31B37"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24CDE" id="Cuadro de texto 177" o:spid="_x0000_s1035" type="#_x0000_t202" style="position:absolute;margin-left:428.45pt;margin-top:2.15pt;width:66.75pt;height:35.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" fillcolor="window" strokeweight=".5pt">
                      <v:path arrowok="t"/>
                      <v:textbox>
                        <w:txbxContent>
                          <w:p w14:paraId="08A31B37"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Línea de flujo </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17CBA23F" wp14:editId="6EF8B9F5">
                      <wp:simplePos x="0" y="0"/>
                      <wp:positionH relativeFrom="column">
                        <wp:posOffset>1859915</wp:posOffset>
                      </wp:positionH>
                      <wp:positionV relativeFrom="paragraph">
                        <wp:posOffset>46355</wp:posOffset>
                      </wp:positionV>
                      <wp:extent cx="704850" cy="495300"/>
                      <wp:effectExtent l="0" t="0" r="0" b="0"/>
                      <wp:wrapNone/>
                      <wp:docPr id="1476610764" name="Cuadro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63995008" w14:textId="77777777" w:rsidR="00292DEF" w:rsidRPr="00413103" w:rsidRDefault="00292DEF" w:rsidP="00397320">
                                  <w:pPr>
                                    <w:ind w:hanging="2"/>
                                    <w:jc w:val="center"/>
                                    <w:rPr>
                                      <w:rFonts w:ascii="Arial" w:hAnsi="Arial"/>
                                      <w:sz w:val="20"/>
                                      <w:szCs w:val="20"/>
                                    </w:rPr>
                                  </w:pPr>
                                  <w:r>
                                    <w:rPr>
                                      <w:rFonts w:ascii="Garamond" w:hAnsi="Garamond"/>
                                      <w:sz w:val="18"/>
                                      <w:szCs w:val="14"/>
                                    </w:rPr>
                                    <w:t xml:space="preserve"> </w:t>
                                  </w:r>
                                  <w:r w:rsidRPr="00413103">
                                    <w:rPr>
                                      <w:rFonts w:ascii="Arial" w:hAnsi="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BA23F" id="Cuadro de texto 176" o:spid="_x0000_s1036" type="#_x0000_t202" style="position:absolute;margin-left:146.45pt;margin-top:3.65pt;width:55.5pt;height:3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" fillcolor="window" strokeweight=".5pt">
                      <v:path arrowok="t"/>
                      <v:textbox>
                        <w:txbxContent>
                          <w:p w14:paraId="63995008" w14:textId="77777777" w:rsidR="00292DEF" w:rsidRPr="00413103" w:rsidRDefault="00292DEF" w:rsidP="00397320">
                            <w:pPr>
                              <w:ind w:hanging="2"/>
                              <w:jc w:val="center"/>
                              <w:rPr>
                                <w:rFonts w:ascii="Arial" w:hAnsi="Arial"/>
                                <w:sz w:val="20"/>
                                <w:szCs w:val="20"/>
                              </w:rPr>
                            </w:pPr>
                            <w:r>
                              <w:rPr>
                                <w:rFonts w:ascii="Garamond" w:hAnsi="Garamond"/>
                                <w:sz w:val="18"/>
                                <w:szCs w:val="14"/>
                              </w:rPr>
                              <w:t xml:space="preserve"> </w:t>
                            </w:r>
                            <w:r w:rsidRPr="00413103">
                              <w:rPr>
                                <w:rFonts w:ascii="Arial" w:hAnsi="Arial"/>
                                <w:sz w:val="20"/>
                                <w:szCs w:val="20"/>
                              </w:rPr>
                              <w:t xml:space="preserve">  Decisión </w:t>
                            </w:r>
                          </w:p>
                        </w:txbxContent>
                      </v:textbox>
                    </v:shape>
                  </w:pict>
                </mc:Fallback>
              </mc:AlternateContent>
            </w:r>
          </w:p>
          <w:p w14:paraId="054BE9BB" w14:textId="77777777" w:rsidR="00397320" w:rsidRPr="00C65BDA" w:rsidRDefault="00397320" w:rsidP="00C65BDA">
            <w:pPr>
              <w:spacing w:after="0" w:line="240" w:lineRule="auto"/>
              <w:ind w:hanging="2"/>
              <w:rPr>
                <w:rFonts w:ascii="Arial" w:hAnsi="Arial"/>
                <w:sz w:val="24"/>
                <w:szCs w:val="24"/>
              </w:rPr>
            </w:pPr>
          </w:p>
          <w:p w14:paraId="4C525CC3" w14:textId="77777777" w:rsidR="00397320" w:rsidRPr="00C65BDA" w:rsidRDefault="00397320" w:rsidP="00C65BDA">
            <w:pPr>
              <w:tabs>
                <w:tab w:val="left" w:pos="352"/>
                <w:tab w:val="left" w:pos="1953"/>
              </w:tabs>
              <w:spacing w:after="0" w:line="240" w:lineRule="auto"/>
              <w:ind w:hanging="2"/>
              <w:rPr>
                <w:rFonts w:ascii="Arial" w:hAnsi="Arial"/>
                <w:sz w:val="24"/>
                <w:szCs w:val="24"/>
              </w:rPr>
            </w:pPr>
          </w:p>
        </w:tc>
      </w:tr>
    </w:tbl>
    <w:bookmarkEnd w:id="1"/>
    <w:p w14:paraId="157E18B9" w14:textId="565304AB" w:rsidR="000D3F25" w:rsidRPr="00C65BDA" w:rsidRDefault="00E30CDB" w:rsidP="003D63A4">
      <w:pPr>
        <w:spacing w:line="240" w:lineRule="auto"/>
        <w:jc w:val="both"/>
        <w:rPr>
          <w:rFonts w:ascii="Arial" w:hAnsi="Arial"/>
          <w:b/>
          <w:sz w:val="24"/>
          <w:szCs w:val="24"/>
        </w:rPr>
      </w:pPr>
      <w:r>
        <w:rPr>
          <w:noProof/>
        </w:rPr>
        <mc:AlternateContent>
          <mc:Choice Requires="wps">
            <w:drawing>
              <wp:anchor distT="0" distB="0" distL="114300" distR="114300" simplePos="0" relativeHeight="252448768" behindDoc="0" locked="0" layoutInCell="1" allowOverlap="1" wp14:anchorId="4A771F6F" wp14:editId="1F13D159">
                <wp:simplePos x="0" y="0"/>
                <wp:positionH relativeFrom="column">
                  <wp:posOffset>1354455</wp:posOffset>
                </wp:positionH>
                <wp:positionV relativeFrom="paragraph">
                  <wp:posOffset>2762885</wp:posOffset>
                </wp:positionV>
                <wp:extent cx="312420" cy="363220"/>
                <wp:effectExtent l="0" t="0" r="0" b="17780"/>
                <wp:wrapNone/>
                <wp:docPr id="14430265" name="Diagrama de flujo: conector fuera de página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wps:spPr>
                      <wps:txbx>
                        <w:txbxContent>
                          <w:p w14:paraId="4FD73FD6" w14:textId="77777777" w:rsidR="00697623" w:rsidRPr="005622B7" w:rsidRDefault="00697623" w:rsidP="00697623">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71F6F" id="Diagrama de flujo: conector fuera de página 175" o:spid="_x0000_s1037" type="#_x0000_t177" style="position:absolute;left:0;text-align:left;margin-left:106.65pt;margin-top:217.55pt;width:24.6pt;height:28.6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nfJg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">
                <v:textbox>
                  <w:txbxContent>
                    <w:p w14:paraId="4FD73FD6" w14:textId="77777777" w:rsidR="00697623" w:rsidRPr="005622B7" w:rsidRDefault="00697623" w:rsidP="00697623">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bl>
      <w:tblPr>
        <w:tblStyle w:val="Tablaconcuadrcula"/>
        <w:tblpPr w:leftFromText="141" w:rightFromText="141" w:vertAnchor="text" w:tblpY="1"/>
        <w:tblW w:w="5000" w:type="pct"/>
        <w:tblLook w:val="04A0" w:firstRow="1" w:lastRow="0" w:firstColumn="1" w:lastColumn="0" w:noHBand="0" w:noVBand="1"/>
      </w:tblPr>
      <w:tblGrid>
        <w:gridCol w:w="536"/>
        <w:gridCol w:w="3504"/>
        <w:gridCol w:w="1891"/>
        <w:gridCol w:w="1861"/>
        <w:gridCol w:w="2404"/>
      </w:tblGrid>
      <w:tr w:rsidR="0087496A" w:rsidRPr="00C65BDA" w14:paraId="19FB76B7" w14:textId="77777777" w:rsidTr="00237E36">
        <w:tc>
          <w:tcPr>
            <w:tcW w:w="263" w:type="pct"/>
          </w:tcPr>
          <w:p w14:paraId="51DB3749" w14:textId="7BD278ED" w:rsidR="00AA6AE5" w:rsidRPr="001D6C7E" w:rsidRDefault="00AA6AE5" w:rsidP="00C65BDA">
            <w:pPr>
              <w:tabs>
                <w:tab w:val="left" w:pos="284"/>
              </w:tabs>
              <w:spacing w:after="0" w:line="240" w:lineRule="auto"/>
              <w:jc w:val="center"/>
              <w:rPr>
                <w:rFonts w:ascii="Arial" w:hAnsi="Arial"/>
                <w:b/>
                <w:sz w:val="24"/>
                <w:szCs w:val="24"/>
              </w:rPr>
            </w:pPr>
            <w:r w:rsidRPr="001D6C7E">
              <w:rPr>
                <w:rFonts w:ascii="Arial" w:hAnsi="Arial"/>
                <w:b/>
                <w:sz w:val="24"/>
                <w:szCs w:val="24"/>
              </w:rPr>
              <w:t>No</w:t>
            </w:r>
          </w:p>
        </w:tc>
        <w:tc>
          <w:tcPr>
            <w:tcW w:w="1718" w:type="pct"/>
          </w:tcPr>
          <w:p w14:paraId="21873731" w14:textId="746E9872"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sz w:val="24"/>
                <w:szCs w:val="24"/>
              </w:rPr>
              <w:t>ACTIVIDAD</w:t>
            </w:r>
          </w:p>
        </w:tc>
        <w:tc>
          <w:tcPr>
            <w:tcW w:w="927" w:type="pct"/>
          </w:tcPr>
          <w:p w14:paraId="5B5D1F4D" w14:textId="77777777"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rPr>
              <w:t>RESPONSABLE</w:t>
            </w:r>
          </w:p>
        </w:tc>
        <w:tc>
          <w:tcPr>
            <w:tcW w:w="913" w:type="pct"/>
          </w:tcPr>
          <w:p w14:paraId="1E86B846" w14:textId="77777777" w:rsidR="00AA6AE5" w:rsidRPr="00C65BDA" w:rsidRDefault="00AA6AE5" w:rsidP="00C46B07">
            <w:pPr>
              <w:tabs>
                <w:tab w:val="left" w:pos="284"/>
              </w:tabs>
              <w:spacing w:after="0" w:line="240" w:lineRule="auto"/>
              <w:jc w:val="center"/>
              <w:rPr>
                <w:rFonts w:ascii="Arial" w:hAnsi="Arial"/>
                <w:b/>
                <w:sz w:val="24"/>
                <w:szCs w:val="24"/>
              </w:rPr>
            </w:pPr>
            <w:r w:rsidRPr="00C65BDA">
              <w:rPr>
                <w:rFonts w:ascii="Arial" w:hAnsi="Arial"/>
                <w:b/>
                <w:sz w:val="24"/>
                <w:szCs w:val="24"/>
              </w:rPr>
              <w:t>DOCUMENTO O REGISTRO</w:t>
            </w:r>
          </w:p>
        </w:tc>
        <w:tc>
          <w:tcPr>
            <w:tcW w:w="1179" w:type="pct"/>
          </w:tcPr>
          <w:p w14:paraId="31580D1A" w14:textId="77777777"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sz w:val="24"/>
                <w:szCs w:val="24"/>
              </w:rPr>
              <w:t>OBSERVACIÓN</w:t>
            </w:r>
          </w:p>
        </w:tc>
      </w:tr>
      <w:tr w:rsidR="0087496A" w:rsidRPr="00C65BDA" w14:paraId="2503C639" w14:textId="77777777" w:rsidTr="00D565D1">
        <w:trPr>
          <w:trHeight w:val="717"/>
        </w:trPr>
        <w:tc>
          <w:tcPr>
            <w:tcW w:w="263" w:type="pct"/>
            <w:vAlign w:val="center"/>
          </w:tcPr>
          <w:p w14:paraId="243FC062" w14:textId="4D2A1D0F" w:rsidR="00AA6AE5" w:rsidRPr="001D6C7E" w:rsidRDefault="00AA6AE5" w:rsidP="00D565D1">
            <w:pPr>
              <w:tabs>
                <w:tab w:val="left" w:pos="284"/>
              </w:tabs>
              <w:spacing w:after="0" w:line="240" w:lineRule="auto"/>
              <w:jc w:val="center"/>
              <w:rPr>
                <w:rFonts w:asciiTheme="minorBidi" w:hAnsiTheme="minorBidi" w:cstheme="minorBidi"/>
              </w:rPr>
            </w:pPr>
            <w:r w:rsidRPr="001D6C7E">
              <w:rPr>
                <w:rFonts w:asciiTheme="minorBidi" w:hAnsiTheme="minorBidi" w:cstheme="minorBidi"/>
              </w:rPr>
              <w:t>1</w:t>
            </w:r>
          </w:p>
        </w:tc>
        <w:tc>
          <w:tcPr>
            <w:tcW w:w="1718" w:type="pct"/>
          </w:tcPr>
          <w:p w14:paraId="5F05FCE8" w14:textId="5BBA7B5E" w:rsidR="00AA6AE5" w:rsidRPr="00C65BDA" w:rsidRDefault="00E30CDB" w:rsidP="00C65BDA">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1805696" behindDoc="0" locked="0" layoutInCell="1" allowOverlap="1" wp14:anchorId="5AAF7A28" wp14:editId="0AF7B3D4">
                      <wp:simplePos x="0" y="0"/>
                      <wp:positionH relativeFrom="column">
                        <wp:posOffset>750570</wp:posOffset>
                      </wp:positionH>
                      <wp:positionV relativeFrom="paragraph">
                        <wp:posOffset>56515</wp:posOffset>
                      </wp:positionV>
                      <wp:extent cx="695325" cy="381000"/>
                      <wp:effectExtent l="0" t="0" r="9525" b="0"/>
                      <wp:wrapNone/>
                      <wp:docPr id="174372008" name="Diagrama de flujo: terminador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flowChartTerminator">
                                <a:avLst/>
                              </a:prstGeom>
                              <a:solidFill>
                                <a:srgbClr val="FFFFFF"/>
                              </a:solidFill>
                              <a:ln w="9525">
                                <a:solidFill>
                                  <a:srgbClr val="000000"/>
                                </a:solidFill>
                                <a:miter lim="800000"/>
                                <a:headEnd/>
                                <a:tailEnd/>
                              </a:ln>
                              <a:effectLst/>
                            </wps:spPr>
                            <wps:txbx>
                              <w:txbxContent>
                                <w:p w14:paraId="1950537E" w14:textId="77777777" w:rsidR="00AA6AE5" w:rsidRPr="009303D2" w:rsidRDefault="00AA6AE5" w:rsidP="00F93896">
                                  <w:pPr>
                                    <w:ind w:hanging="2"/>
                                    <w:jc w:val="center"/>
                                    <w:rPr>
                                      <w:rFonts w:ascii="Arial" w:hAnsi="Arial"/>
                                      <w:sz w:val="24"/>
                                      <w:szCs w:val="24"/>
                                    </w:rPr>
                                  </w:pPr>
                                  <w:r w:rsidRPr="009303D2">
                                    <w:rPr>
                                      <w:rFonts w:ascii="Arial" w:hAnsi="Arial"/>
                                      <w:sz w:val="24"/>
                                      <w:szCs w:val="24"/>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F7A28" id="Diagrama de flujo: terminador 174" o:spid="_x0000_s1038" type="#_x0000_t116" style="position:absolute;left:0;text-align:left;margin-left:59.1pt;margin-top:4.45pt;width:54.75pt;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">
                      <v:textbox>
                        <w:txbxContent>
                          <w:p w14:paraId="1950537E" w14:textId="77777777" w:rsidR="00AA6AE5" w:rsidRPr="009303D2" w:rsidRDefault="00AA6AE5" w:rsidP="00F93896">
                            <w:pPr>
                              <w:ind w:hanging="2"/>
                              <w:jc w:val="center"/>
                              <w:rPr>
                                <w:rFonts w:ascii="Arial" w:hAnsi="Arial"/>
                                <w:sz w:val="24"/>
                                <w:szCs w:val="24"/>
                              </w:rPr>
                            </w:pPr>
                            <w:r w:rsidRPr="009303D2">
                              <w:rPr>
                                <w:rFonts w:ascii="Arial" w:hAnsi="Arial"/>
                                <w:sz w:val="24"/>
                                <w:szCs w:val="24"/>
                              </w:rPr>
                              <w:t>Inicio</w:t>
                            </w:r>
                          </w:p>
                        </w:txbxContent>
                      </v:textbox>
                    </v:shape>
                  </w:pict>
                </mc:Fallback>
              </mc:AlternateContent>
            </w:r>
          </w:p>
          <w:p w14:paraId="18565435" w14:textId="04E752BE" w:rsidR="00AA6AE5" w:rsidRPr="00C65BDA" w:rsidRDefault="00E30CDB" w:rsidP="001E646D">
            <w:pPr>
              <w:tabs>
                <w:tab w:val="left" w:pos="284"/>
              </w:tabs>
              <w:spacing w:after="0" w:line="240" w:lineRule="auto"/>
              <w:jc w:val="both"/>
              <w:rPr>
                <w:rFonts w:ascii="Arial" w:hAnsi="Arial"/>
                <w:sz w:val="24"/>
                <w:szCs w:val="24"/>
              </w:rPr>
            </w:pPr>
            <w:r>
              <w:rPr>
                <w:noProof/>
              </w:rPr>
              <mc:AlternateContent>
                <mc:Choice Requires="wps">
                  <w:drawing>
                    <wp:anchor distT="0" distB="0" distL="114298" distR="114298" simplePos="0" relativeHeight="251809792" behindDoc="1" locked="0" layoutInCell="1" allowOverlap="1" wp14:anchorId="1D17990C" wp14:editId="1CAE5138">
                      <wp:simplePos x="0" y="0"/>
                      <wp:positionH relativeFrom="column">
                        <wp:posOffset>1069339</wp:posOffset>
                      </wp:positionH>
                      <wp:positionV relativeFrom="paragraph">
                        <wp:posOffset>28575</wp:posOffset>
                      </wp:positionV>
                      <wp:extent cx="0" cy="601980"/>
                      <wp:effectExtent l="76200" t="0" r="38100" b="45720"/>
                      <wp:wrapNone/>
                      <wp:docPr id="1146301623" name="Conector recto de flecha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2BCA9D" id="_x0000_t32" coordsize="21600,21600" o:spt="32" o:oned="t" path="m,l21600,21600e" filled="f">
                      <v:path arrowok="t" fillok="f" o:connecttype="none"/>
                      <o:lock v:ext="edit" shapetype="t"/>
                    </v:shapetype>
                    <v:shape id="Conector recto de flecha 173" o:spid="_x0000_s1026" type="#_x0000_t32" alt="&quot;&quot;" style="position:absolute;margin-left:84.2pt;margin-top:2.25pt;width:0;height:47.4pt;z-index:-251506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" strokecolor="windowText" strokeweight=".5pt">
                      <v:stroke endarrow="block" joinstyle="miter"/>
                      <o:lock v:ext="edit" shapetype="f"/>
                    </v:shape>
                  </w:pict>
                </mc:Fallback>
              </mc:AlternateContent>
            </w:r>
          </w:p>
        </w:tc>
        <w:tc>
          <w:tcPr>
            <w:tcW w:w="927" w:type="pct"/>
          </w:tcPr>
          <w:p w14:paraId="42E942F4" w14:textId="77777777" w:rsidR="00AA6AE5" w:rsidRPr="00C65BDA" w:rsidRDefault="00AA6AE5" w:rsidP="00C65BDA">
            <w:pPr>
              <w:tabs>
                <w:tab w:val="left" w:pos="284"/>
              </w:tabs>
              <w:spacing w:after="0" w:line="240" w:lineRule="auto"/>
              <w:jc w:val="both"/>
              <w:rPr>
                <w:rFonts w:ascii="Arial" w:hAnsi="Arial"/>
                <w:sz w:val="24"/>
                <w:szCs w:val="24"/>
              </w:rPr>
            </w:pPr>
          </w:p>
        </w:tc>
        <w:tc>
          <w:tcPr>
            <w:tcW w:w="913" w:type="pct"/>
          </w:tcPr>
          <w:p w14:paraId="09BA7258" w14:textId="77777777" w:rsidR="00AA6AE5" w:rsidRPr="00C65BDA" w:rsidRDefault="00AA6AE5" w:rsidP="00C46B07">
            <w:pPr>
              <w:tabs>
                <w:tab w:val="left" w:pos="284"/>
              </w:tabs>
              <w:spacing w:after="0" w:line="240" w:lineRule="auto"/>
              <w:jc w:val="center"/>
              <w:rPr>
                <w:rFonts w:ascii="Arial" w:hAnsi="Arial"/>
                <w:sz w:val="24"/>
                <w:szCs w:val="24"/>
              </w:rPr>
            </w:pPr>
          </w:p>
        </w:tc>
        <w:tc>
          <w:tcPr>
            <w:tcW w:w="1179" w:type="pct"/>
          </w:tcPr>
          <w:p w14:paraId="50C15C6E" w14:textId="77777777" w:rsidR="00AA6AE5" w:rsidRPr="00C65BDA" w:rsidRDefault="00AA6AE5" w:rsidP="00C65BDA">
            <w:pPr>
              <w:tabs>
                <w:tab w:val="left" w:pos="284"/>
              </w:tabs>
              <w:spacing w:after="0" w:line="240" w:lineRule="auto"/>
              <w:jc w:val="both"/>
              <w:rPr>
                <w:rFonts w:ascii="Arial" w:hAnsi="Arial"/>
                <w:sz w:val="24"/>
                <w:szCs w:val="24"/>
              </w:rPr>
            </w:pPr>
          </w:p>
        </w:tc>
      </w:tr>
      <w:tr w:rsidR="0087496A" w:rsidRPr="00C65BDA" w14:paraId="702860A8" w14:textId="77777777" w:rsidTr="00D565D1">
        <w:trPr>
          <w:trHeight w:val="2430"/>
        </w:trPr>
        <w:tc>
          <w:tcPr>
            <w:tcW w:w="263" w:type="pct"/>
            <w:vAlign w:val="center"/>
          </w:tcPr>
          <w:p w14:paraId="4F6ADAEE" w14:textId="5FC654B2" w:rsidR="00AA6AE5" w:rsidRPr="001D6C7E" w:rsidRDefault="00AA6AE5"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2</w:t>
            </w:r>
          </w:p>
        </w:tc>
        <w:tc>
          <w:tcPr>
            <w:tcW w:w="1718" w:type="pct"/>
          </w:tcPr>
          <w:p w14:paraId="1CD83F84" w14:textId="60B8015E" w:rsidR="00AA6AE5" w:rsidRPr="00C65BDA" w:rsidRDefault="00E30CDB" w:rsidP="00C65BDA">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1806720" behindDoc="0" locked="0" layoutInCell="1" allowOverlap="1" wp14:anchorId="1777B641" wp14:editId="365B1EC3">
                      <wp:simplePos x="0" y="0"/>
                      <wp:positionH relativeFrom="column">
                        <wp:posOffset>-12700</wp:posOffset>
                      </wp:positionH>
                      <wp:positionV relativeFrom="paragraph">
                        <wp:posOffset>322580</wp:posOffset>
                      </wp:positionV>
                      <wp:extent cx="2105025" cy="761365"/>
                      <wp:effectExtent l="0" t="0" r="9525" b="635"/>
                      <wp:wrapNone/>
                      <wp:docPr id="1434602460" name="Rectángulo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61365"/>
                              </a:xfrm>
                              <a:prstGeom prst="rect">
                                <a:avLst/>
                              </a:prstGeom>
                              <a:solidFill>
                                <a:srgbClr val="FFFFFF"/>
                              </a:solidFill>
                              <a:ln w="9525">
                                <a:solidFill>
                                  <a:srgbClr val="000000"/>
                                </a:solidFill>
                                <a:miter lim="800000"/>
                                <a:headEnd/>
                                <a:tailEnd/>
                              </a:ln>
                              <a:effectLst/>
                            </wps:spPr>
                            <wps:txbx>
                              <w:txbxContent>
                                <w:p w14:paraId="403F3256" w14:textId="1D4607E9" w:rsidR="00AA6AE5" w:rsidRPr="009303D2" w:rsidRDefault="00360110" w:rsidP="0097312A">
                                  <w:pPr>
                                    <w:autoSpaceDE w:val="0"/>
                                    <w:autoSpaceDN w:val="0"/>
                                    <w:adjustRightInd w:val="0"/>
                                    <w:spacing w:line="288" w:lineRule="auto"/>
                                    <w:jc w:val="both"/>
                                    <w:rPr>
                                      <w:sz w:val="24"/>
                                      <w:szCs w:val="24"/>
                                      <w:lang w:val="es-MX"/>
                                    </w:rPr>
                                  </w:pPr>
                                  <w:r w:rsidRPr="008154CC">
                                    <w:rPr>
                                      <w:rFonts w:ascii="Arial" w:hAnsi="Arial"/>
                                      <w:b/>
                                      <w:bCs/>
                                      <w:sz w:val="20"/>
                                      <w:szCs w:val="20"/>
                                    </w:rPr>
                                    <w:t>Realizar la estructuración técnica, financiera y jurídica del proceso y enviar la documentación</w:t>
                                  </w:r>
                                  <w:r w:rsidR="00AA6AE5" w:rsidRPr="00C65BDA">
                                    <w:rPr>
                                      <w:rFonts w:ascii="Arial" w:hAnsi="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777B641" id="Rectángulo 172" o:spid="_x0000_s1039" style="position:absolute;left:0;text-align:left;margin-left:-1pt;margin-top:25.4pt;width:165.75pt;height:59.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">
                      <v:textbox inset="0,0,0,0">
                        <w:txbxContent>
                          <w:p w14:paraId="403F3256" w14:textId="1D4607E9" w:rsidR="00AA6AE5" w:rsidRPr="009303D2" w:rsidRDefault="00360110" w:rsidP="0097312A">
                            <w:pPr>
                              <w:autoSpaceDE w:val="0"/>
                              <w:autoSpaceDN w:val="0"/>
                              <w:adjustRightInd w:val="0"/>
                              <w:spacing w:line="288" w:lineRule="auto"/>
                              <w:jc w:val="both"/>
                              <w:rPr>
                                <w:sz w:val="24"/>
                                <w:szCs w:val="24"/>
                                <w:lang w:val="es-MX"/>
                              </w:rPr>
                            </w:pPr>
                            <w:r w:rsidRPr="008154CC">
                              <w:rPr>
                                <w:rFonts w:ascii="Arial" w:hAnsi="Arial"/>
                                <w:b/>
                                <w:bCs/>
                                <w:sz w:val="20"/>
                                <w:szCs w:val="20"/>
                              </w:rPr>
                              <w:t>Realizar la estructuración técnica, financiera y jurídica del proceso y enviar la documentación</w:t>
                            </w:r>
                            <w:r w:rsidR="00AA6AE5" w:rsidRPr="00C65BDA">
                              <w:rPr>
                                <w:rFonts w:ascii="Arial" w:hAnsi="Arial"/>
                                <w:sz w:val="20"/>
                                <w:szCs w:val="20"/>
                              </w:rPr>
                              <w:t>.</w:t>
                            </w:r>
                          </w:p>
                        </w:txbxContent>
                      </v:textbox>
                    </v:rect>
                  </w:pict>
                </mc:Fallback>
              </mc:AlternateContent>
            </w:r>
            <w:r>
              <w:rPr>
                <w:noProof/>
              </w:rPr>
              <mc:AlternateContent>
                <mc:Choice Requires="wps">
                  <w:drawing>
                    <wp:anchor distT="0" distB="0" distL="114299" distR="114299" simplePos="0" relativeHeight="251852800" behindDoc="1" locked="0" layoutInCell="1" allowOverlap="1" wp14:anchorId="7F2110F7" wp14:editId="666EA509">
                      <wp:simplePos x="0" y="0"/>
                      <wp:positionH relativeFrom="column">
                        <wp:posOffset>1082039</wp:posOffset>
                      </wp:positionH>
                      <wp:positionV relativeFrom="paragraph">
                        <wp:posOffset>1129665</wp:posOffset>
                      </wp:positionV>
                      <wp:extent cx="0" cy="425450"/>
                      <wp:effectExtent l="76200" t="0" r="38100" b="31750"/>
                      <wp:wrapNone/>
                      <wp:docPr id="1715053418" name="Conector recto de flecha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84A0BD" id="Conector recto de flecha 171" o:spid="_x0000_s1026" type="#_x0000_t32" alt="&quot;&quot;" style="position:absolute;margin-left:85.2pt;margin-top:88.95pt;width:0;height:33.5pt;z-index:-25146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848704" behindDoc="0" locked="0" layoutInCell="1" allowOverlap="1" wp14:anchorId="7510ADC2" wp14:editId="406B4E3C">
                      <wp:simplePos x="0" y="0"/>
                      <wp:positionH relativeFrom="column">
                        <wp:posOffset>990600</wp:posOffset>
                      </wp:positionH>
                      <wp:positionV relativeFrom="paragraph">
                        <wp:posOffset>4608195</wp:posOffset>
                      </wp:positionV>
                      <wp:extent cx="312420" cy="312420"/>
                      <wp:effectExtent l="0" t="0" r="0" b="11430"/>
                      <wp:wrapNone/>
                      <wp:docPr id="886555580" name="Diagrama de flujo: conector fuera de página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lowChartOffpageConnector">
                                <a:avLst/>
                              </a:prstGeom>
                              <a:solidFill>
                                <a:srgbClr val="FFFFFF"/>
                              </a:solidFill>
                              <a:ln w="9525">
                                <a:solidFill>
                                  <a:srgbClr val="000000"/>
                                </a:solidFill>
                                <a:miter lim="800000"/>
                                <a:headEnd/>
                                <a:tailEnd/>
                              </a:ln>
                              <a:effectLst/>
                            </wps:spPr>
                            <wps:txb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0ADC2" id="Diagrama de flujo: conector fuera de página 170" o:spid="_x0000_s1040" type="#_x0000_t177" style="position:absolute;left:0;text-align:left;margin-left:78pt;margin-top:362.85pt;width:24.6pt;height:24.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">
                      <v:textbo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c>
        <w:tc>
          <w:tcPr>
            <w:tcW w:w="927" w:type="pct"/>
          </w:tcPr>
          <w:p w14:paraId="311CB633" w14:textId="77777777" w:rsidR="00CD32CA" w:rsidRDefault="00CD32CA" w:rsidP="00C65BDA">
            <w:pPr>
              <w:tabs>
                <w:tab w:val="left" w:pos="284"/>
              </w:tabs>
              <w:spacing w:after="0" w:line="240" w:lineRule="auto"/>
              <w:jc w:val="center"/>
              <w:rPr>
                <w:rFonts w:ascii="Arial" w:hAnsi="Arial"/>
                <w:sz w:val="20"/>
                <w:szCs w:val="20"/>
              </w:rPr>
            </w:pPr>
          </w:p>
          <w:p w14:paraId="2F097762" w14:textId="27F3053D" w:rsidR="00AA6AE5" w:rsidRPr="00C65BDA" w:rsidRDefault="00360110" w:rsidP="00C65BDA">
            <w:pPr>
              <w:tabs>
                <w:tab w:val="left" w:pos="284"/>
              </w:tabs>
              <w:spacing w:after="0" w:line="240" w:lineRule="auto"/>
              <w:jc w:val="center"/>
              <w:rPr>
                <w:rFonts w:ascii="Arial" w:hAnsi="Arial"/>
                <w:sz w:val="24"/>
                <w:szCs w:val="24"/>
              </w:rPr>
            </w:pPr>
            <w:r w:rsidRPr="005928BE">
              <w:rPr>
                <w:rFonts w:ascii="Arial" w:hAnsi="Arial"/>
                <w:sz w:val="20"/>
                <w:szCs w:val="20"/>
              </w:rPr>
              <w:t>Jefe o subdirector de la dependencia solicitante ejecutora y/o funcionarios(as) o contratista(s) de la dependencia solicitante ejecutora y profesional de presupuesto o contador</w:t>
            </w:r>
            <w:r w:rsidRPr="00C65BDA">
              <w:rPr>
                <w:rFonts w:ascii="Arial" w:hAnsi="Arial"/>
                <w:sz w:val="20"/>
                <w:szCs w:val="20"/>
              </w:rPr>
              <w:t>.</w:t>
            </w:r>
          </w:p>
        </w:tc>
        <w:tc>
          <w:tcPr>
            <w:tcW w:w="913" w:type="pct"/>
          </w:tcPr>
          <w:p w14:paraId="3A90A4D5" w14:textId="7D912B51" w:rsidR="00AA6AE5" w:rsidRPr="0092669B" w:rsidRDefault="00360110" w:rsidP="00C46B07">
            <w:pPr>
              <w:tabs>
                <w:tab w:val="left" w:pos="284"/>
              </w:tabs>
              <w:spacing w:after="0" w:line="240" w:lineRule="auto"/>
              <w:jc w:val="center"/>
              <w:rPr>
                <w:rFonts w:ascii="Arial" w:hAnsi="Arial"/>
                <w:sz w:val="20"/>
                <w:szCs w:val="20"/>
              </w:rPr>
            </w:pPr>
            <w:r w:rsidRPr="005928BE">
              <w:rPr>
                <w:rFonts w:ascii="Arial" w:hAnsi="Arial"/>
                <w:sz w:val="20"/>
                <w:szCs w:val="20"/>
              </w:rPr>
              <w:t>Memorando de radicación a la O</w:t>
            </w:r>
            <w:r w:rsidR="009A6C35">
              <w:rPr>
                <w:rFonts w:ascii="Arial" w:hAnsi="Arial"/>
                <w:sz w:val="20"/>
                <w:szCs w:val="20"/>
              </w:rPr>
              <w:t>ficina Jurídica</w:t>
            </w:r>
            <w:r w:rsidRPr="005928BE">
              <w:rPr>
                <w:rFonts w:ascii="Arial" w:hAnsi="Arial"/>
                <w:sz w:val="20"/>
                <w:szCs w:val="20"/>
              </w:rPr>
              <w:t xml:space="preserve"> con: Estudios y documentos previos, anexo técnico, formato de solicitud de CDP</w:t>
            </w:r>
            <w:r w:rsidR="0084611A">
              <w:rPr>
                <w:rFonts w:ascii="Arial" w:hAnsi="Arial"/>
                <w:sz w:val="20"/>
                <w:szCs w:val="20"/>
              </w:rPr>
              <w:t xml:space="preserve"> y</w:t>
            </w:r>
            <w:r w:rsidRPr="005928BE">
              <w:rPr>
                <w:rFonts w:ascii="Arial" w:hAnsi="Arial"/>
                <w:sz w:val="20"/>
                <w:szCs w:val="20"/>
              </w:rPr>
              <w:t xml:space="preserve"> CDP</w:t>
            </w:r>
            <w:r w:rsidR="0084611A">
              <w:rPr>
                <w:rFonts w:ascii="Arial" w:hAnsi="Arial"/>
                <w:sz w:val="20"/>
                <w:szCs w:val="20"/>
              </w:rPr>
              <w:t xml:space="preserve">, documentos técnicos y soportes radicados en </w:t>
            </w:r>
            <w:proofErr w:type="spellStart"/>
            <w:r w:rsidR="0084611A">
              <w:rPr>
                <w:rFonts w:ascii="Arial" w:hAnsi="Arial"/>
                <w:sz w:val="20"/>
                <w:szCs w:val="20"/>
              </w:rPr>
              <w:t>Controldoc</w:t>
            </w:r>
            <w:proofErr w:type="spellEnd"/>
            <w:r w:rsidR="0084611A">
              <w:rPr>
                <w:rFonts w:ascii="Arial" w:hAnsi="Arial"/>
                <w:sz w:val="20"/>
                <w:szCs w:val="20"/>
              </w:rPr>
              <w:t xml:space="preserve"> y en el sistema de </w:t>
            </w:r>
            <w:r w:rsidR="009A6C35">
              <w:rPr>
                <w:rFonts w:ascii="Arial" w:hAnsi="Arial"/>
                <w:sz w:val="20"/>
                <w:szCs w:val="20"/>
              </w:rPr>
              <w:t>contratación</w:t>
            </w:r>
          </w:p>
        </w:tc>
        <w:tc>
          <w:tcPr>
            <w:tcW w:w="1179" w:type="pct"/>
          </w:tcPr>
          <w:p w14:paraId="58B5E089" w14:textId="77777777" w:rsidR="009628AF" w:rsidRDefault="009628AF" w:rsidP="00CD32CA">
            <w:pPr>
              <w:spacing w:after="0" w:line="240" w:lineRule="auto"/>
              <w:jc w:val="both"/>
              <w:rPr>
                <w:rFonts w:ascii="Arial" w:hAnsi="Arial"/>
                <w:sz w:val="20"/>
                <w:szCs w:val="20"/>
              </w:rPr>
            </w:pPr>
          </w:p>
          <w:p w14:paraId="30A2C9E7" w14:textId="6AC668F8" w:rsidR="00CD32CA" w:rsidRPr="00C65BDA" w:rsidRDefault="00360110" w:rsidP="00CD32CA">
            <w:pPr>
              <w:spacing w:after="0" w:line="240" w:lineRule="auto"/>
              <w:jc w:val="both"/>
              <w:rPr>
                <w:rFonts w:ascii="Arial" w:hAnsi="Arial"/>
                <w:sz w:val="20"/>
                <w:szCs w:val="20"/>
              </w:rPr>
            </w:pPr>
            <w:r w:rsidRPr="008154CC">
              <w:rPr>
                <w:rFonts w:ascii="Arial" w:hAnsi="Arial"/>
                <w:sz w:val="20"/>
                <w:szCs w:val="20"/>
              </w:rPr>
              <w:t>El</w:t>
            </w:r>
            <w:r w:rsidR="00697623">
              <w:rPr>
                <w:rFonts w:ascii="Arial" w:hAnsi="Arial"/>
                <w:sz w:val="20"/>
                <w:szCs w:val="20"/>
              </w:rPr>
              <w:t xml:space="preserve"> </w:t>
            </w:r>
            <w:r w:rsidRPr="008154CC">
              <w:rPr>
                <w:rFonts w:ascii="Arial" w:hAnsi="Arial"/>
                <w:sz w:val="20"/>
                <w:szCs w:val="20"/>
              </w:rPr>
              <w:t>solicitante prepara</w:t>
            </w:r>
            <w:r>
              <w:rPr>
                <w:rFonts w:ascii="Arial" w:hAnsi="Arial"/>
                <w:sz w:val="20"/>
                <w:szCs w:val="20"/>
              </w:rPr>
              <w:t xml:space="preserve"> información de proyecto de </w:t>
            </w:r>
            <w:r w:rsidRPr="008154CC">
              <w:rPr>
                <w:rFonts w:ascii="Arial" w:hAnsi="Arial"/>
                <w:sz w:val="20"/>
                <w:szCs w:val="20"/>
              </w:rPr>
              <w:t>pliego de condiciones</w:t>
            </w:r>
            <w:r w:rsidRPr="005928BE">
              <w:rPr>
                <w:rFonts w:ascii="Arial" w:hAnsi="Arial"/>
                <w:sz w:val="20"/>
                <w:szCs w:val="20"/>
              </w:rPr>
              <w:t>, junto con aval del profesional financier</w:t>
            </w:r>
            <w:r>
              <w:rPr>
                <w:rFonts w:ascii="Arial" w:hAnsi="Arial"/>
                <w:sz w:val="20"/>
                <w:szCs w:val="20"/>
              </w:rPr>
              <w:t>o</w:t>
            </w:r>
            <w:r w:rsidRPr="005928BE">
              <w:rPr>
                <w:rFonts w:ascii="Arial" w:hAnsi="Arial"/>
                <w:sz w:val="20"/>
                <w:szCs w:val="20"/>
              </w:rPr>
              <w:t xml:space="preserve"> </w:t>
            </w:r>
            <w:r w:rsidRPr="008154CC">
              <w:rPr>
                <w:rFonts w:ascii="Arial" w:hAnsi="Arial"/>
                <w:sz w:val="20"/>
                <w:szCs w:val="20"/>
              </w:rPr>
              <w:t>y remit</w:t>
            </w:r>
            <w:r w:rsidR="009628AF">
              <w:rPr>
                <w:rFonts w:ascii="Arial" w:hAnsi="Arial"/>
                <w:sz w:val="20"/>
                <w:szCs w:val="20"/>
              </w:rPr>
              <w:t>e</w:t>
            </w:r>
            <w:r w:rsidRPr="008154CC">
              <w:rPr>
                <w:rFonts w:ascii="Arial" w:hAnsi="Arial"/>
                <w:sz w:val="20"/>
                <w:szCs w:val="20"/>
              </w:rPr>
              <w:t xml:space="preserve"> a O</w:t>
            </w:r>
            <w:r w:rsidR="00697623">
              <w:rPr>
                <w:rFonts w:ascii="Arial" w:hAnsi="Arial"/>
                <w:sz w:val="20"/>
                <w:szCs w:val="20"/>
              </w:rPr>
              <w:t xml:space="preserve">J, </w:t>
            </w:r>
            <w:r w:rsidRPr="008154CC">
              <w:rPr>
                <w:rFonts w:ascii="Arial" w:hAnsi="Arial"/>
                <w:sz w:val="20"/>
                <w:szCs w:val="20"/>
              </w:rPr>
              <w:t>memorando de solicitud de inicio del proceso de selección junto con los anexos requeridos</w:t>
            </w:r>
            <w:r w:rsidR="00697623">
              <w:rPr>
                <w:rFonts w:ascii="Arial" w:hAnsi="Arial"/>
                <w:sz w:val="20"/>
                <w:szCs w:val="20"/>
              </w:rPr>
              <w:t xml:space="preserve"> c</w:t>
            </w:r>
            <w:r w:rsidR="00697623" w:rsidRPr="005928BE">
              <w:rPr>
                <w:rFonts w:ascii="Arial" w:hAnsi="Arial"/>
                <w:sz w:val="20"/>
                <w:szCs w:val="20"/>
              </w:rPr>
              <w:t xml:space="preserve">onforme a la hoja de ruta </w:t>
            </w:r>
            <w:r w:rsidR="00CE4509">
              <w:rPr>
                <w:rFonts w:ascii="Arial" w:hAnsi="Arial"/>
                <w:sz w:val="20"/>
                <w:szCs w:val="20"/>
              </w:rPr>
              <w:t>de la modalidad</w:t>
            </w:r>
          </w:p>
        </w:tc>
      </w:tr>
      <w:tr w:rsidR="0087496A" w:rsidRPr="00C65BDA" w14:paraId="58BC8BF7" w14:textId="77777777" w:rsidTr="00237E36">
        <w:trPr>
          <w:trHeight w:val="555"/>
        </w:trPr>
        <w:tc>
          <w:tcPr>
            <w:tcW w:w="263" w:type="pct"/>
          </w:tcPr>
          <w:p w14:paraId="7C83A480" w14:textId="7D2FF8AB" w:rsidR="00447F69" w:rsidRPr="001D6C7E" w:rsidRDefault="00447F69" w:rsidP="00447F69">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614AAD59" w14:textId="55E2244D"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b/>
                <w:sz w:val="24"/>
                <w:szCs w:val="24"/>
              </w:rPr>
              <w:t>ACTIVIDAD</w:t>
            </w:r>
          </w:p>
        </w:tc>
        <w:tc>
          <w:tcPr>
            <w:tcW w:w="927" w:type="pct"/>
          </w:tcPr>
          <w:p w14:paraId="08E90A13" w14:textId="702A5F54"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b/>
              </w:rPr>
              <w:t>RESPONSABLE</w:t>
            </w:r>
          </w:p>
        </w:tc>
        <w:tc>
          <w:tcPr>
            <w:tcW w:w="913" w:type="pct"/>
          </w:tcPr>
          <w:p w14:paraId="6F342D1A" w14:textId="24980D82" w:rsidR="00447F69" w:rsidRPr="00C65BDA" w:rsidRDefault="00447F69" w:rsidP="00C46B0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3FB3331C" w14:textId="784AEE98" w:rsidR="00447F69" w:rsidRPr="00C65BDA" w:rsidRDefault="00447F69" w:rsidP="00447F69">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87496A" w:rsidRPr="00C65BDA" w14:paraId="4BC5BAE5" w14:textId="77777777" w:rsidTr="00237E36">
        <w:trPr>
          <w:trHeight w:val="2542"/>
        </w:trPr>
        <w:tc>
          <w:tcPr>
            <w:tcW w:w="263" w:type="pct"/>
          </w:tcPr>
          <w:p w14:paraId="16968FFF" w14:textId="77777777" w:rsidR="00697623" w:rsidRDefault="00697623" w:rsidP="00697623">
            <w:pPr>
              <w:tabs>
                <w:tab w:val="left" w:pos="284"/>
              </w:tabs>
              <w:spacing w:after="0" w:line="240" w:lineRule="auto"/>
              <w:jc w:val="center"/>
              <w:rPr>
                <w:rFonts w:asciiTheme="minorBidi" w:hAnsiTheme="minorBidi" w:cstheme="minorBidi"/>
                <w:noProof/>
                <w:lang w:eastAsia="es-CO"/>
              </w:rPr>
            </w:pPr>
          </w:p>
          <w:p w14:paraId="23F80676" w14:textId="77777777" w:rsidR="00697623" w:rsidRDefault="00697623" w:rsidP="00697623">
            <w:pPr>
              <w:tabs>
                <w:tab w:val="left" w:pos="284"/>
              </w:tabs>
              <w:spacing w:after="0" w:line="240" w:lineRule="auto"/>
              <w:jc w:val="center"/>
              <w:rPr>
                <w:rFonts w:asciiTheme="minorBidi" w:hAnsiTheme="minorBidi" w:cstheme="minorBidi"/>
                <w:noProof/>
                <w:lang w:eastAsia="es-CO"/>
              </w:rPr>
            </w:pPr>
          </w:p>
          <w:p w14:paraId="50919B53" w14:textId="77777777" w:rsidR="00697623" w:rsidRDefault="00697623" w:rsidP="00697623">
            <w:pPr>
              <w:tabs>
                <w:tab w:val="left" w:pos="284"/>
              </w:tabs>
              <w:spacing w:after="0" w:line="240" w:lineRule="auto"/>
              <w:jc w:val="center"/>
              <w:rPr>
                <w:rFonts w:asciiTheme="minorBidi" w:hAnsiTheme="minorBidi" w:cstheme="minorBidi"/>
                <w:noProof/>
                <w:lang w:eastAsia="es-CO"/>
              </w:rPr>
            </w:pPr>
          </w:p>
          <w:p w14:paraId="7F4E11F5" w14:textId="7D009431" w:rsidR="00697623" w:rsidRPr="001D6C7E" w:rsidRDefault="00697623" w:rsidP="00697623">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3</w:t>
            </w:r>
          </w:p>
        </w:tc>
        <w:tc>
          <w:tcPr>
            <w:tcW w:w="1718" w:type="pct"/>
          </w:tcPr>
          <w:p w14:paraId="2A0D0A25" w14:textId="4B763A6E" w:rsidR="00447F69" w:rsidRPr="00C65BDA" w:rsidRDefault="00E30CDB" w:rsidP="00697623">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9" distR="114299" simplePos="0" relativeHeight="252016640" behindDoc="1" locked="0" layoutInCell="1" allowOverlap="1" wp14:anchorId="159FEE1E" wp14:editId="3DBE465A">
                      <wp:simplePos x="0" y="0"/>
                      <wp:positionH relativeFrom="column">
                        <wp:posOffset>1082039</wp:posOffset>
                      </wp:positionH>
                      <wp:positionV relativeFrom="paragraph">
                        <wp:posOffset>1306195</wp:posOffset>
                      </wp:positionV>
                      <wp:extent cx="0" cy="615950"/>
                      <wp:effectExtent l="76200" t="0" r="38100" b="31750"/>
                      <wp:wrapNone/>
                      <wp:docPr id="1815306386" name="Conector recto de flecha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5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89EF5B" id="Conector recto de flecha 169" o:spid="_x0000_s1026" type="#_x0000_t32" alt="&quot;&quot;" style="position:absolute;margin-left:85.2pt;margin-top:102.85pt;width:0;height:48.5pt;z-index:-25129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2450816" behindDoc="0" locked="0" layoutInCell="1" allowOverlap="1" wp14:anchorId="6A28ACB8" wp14:editId="652E914B">
                      <wp:simplePos x="0" y="0"/>
                      <wp:positionH relativeFrom="column">
                        <wp:posOffset>-1270</wp:posOffset>
                      </wp:positionH>
                      <wp:positionV relativeFrom="paragraph">
                        <wp:posOffset>387350</wp:posOffset>
                      </wp:positionV>
                      <wp:extent cx="1990725" cy="963930"/>
                      <wp:effectExtent l="0" t="0" r="9525" b="7620"/>
                      <wp:wrapNone/>
                      <wp:docPr id="1312934577" name="Rectángulo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63930"/>
                              </a:xfrm>
                              <a:prstGeom prst="rect">
                                <a:avLst/>
                              </a:prstGeom>
                              <a:solidFill>
                                <a:srgbClr val="FFFFFF"/>
                              </a:solidFill>
                              <a:ln w="9525">
                                <a:solidFill>
                                  <a:srgbClr val="000000"/>
                                </a:solidFill>
                                <a:miter lim="800000"/>
                                <a:headEnd/>
                                <a:tailEnd/>
                              </a:ln>
                              <a:effectLst/>
                            </wps:spPr>
                            <wps:txbx>
                              <w:txbxContent>
                                <w:p w14:paraId="6E030BC1" w14:textId="588EC717" w:rsidR="00697623" w:rsidRPr="00E24E84" w:rsidRDefault="00697623" w:rsidP="00697623">
                                  <w:pPr>
                                    <w:tabs>
                                      <w:tab w:val="left" w:pos="284"/>
                                    </w:tabs>
                                    <w:suppressOverlap/>
                                    <w:jc w:val="both"/>
                                    <w:rPr>
                                      <w:rFonts w:ascii="Arial" w:hAnsi="Arial"/>
                                      <w:sz w:val="24"/>
                                      <w:szCs w:val="24"/>
                                    </w:rPr>
                                  </w:pPr>
                                  <w:r w:rsidRPr="008154CC">
                                    <w:rPr>
                                      <w:rFonts w:ascii="Arial" w:hAnsi="Arial"/>
                                      <w:b/>
                                      <w:bCs/>
                                      <w:sz w:val="20"/>
                                      <w:szCs w:val="20"/>
                                    </w:rPr>
                                    <w:t xml:space="preserve">Asignar </w:t>
                                  </w:r>
                                  <w:r w:rsidRPr="00697623">
                                    <w:rPr>
                                      <w:rFonts w:ascii="Arial" w:hAnsi="Arial"/>
                                      <w:b/>
                                      <w:bCs/>
                                      <w:sz w:val="20"/>
                                      <w:szCs w:val="20"/>
                                    </w:rPr>
                                    <w:t>expediente completo para revisión y elaboración del proyecto de pliego de condiciones (PPC) y demás documentos del proceso</w:t>
                                  </w:r>
                                  <w:r w:rsidRPr="008154CC">
                                    <w:rPr>
                                      <w:rFonts w:ascii="Arial" w:hAnsi="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A28ACB8" id="Rectángulo 168" o:spid="_x0000_s1041" style="position:absolute;left:0;text-align:left;margin-left:-.1pt;margin-top:30.5pt;width:156.75pt;height:75.9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">
                      <v:textbox inset="0,0,0,0">
                        <w:txbxContent>
                          <w:p w14:paraId="6E030BC1" w14:textId="588EC717" w:rsidR="00697623" w:rsidRPr="00E24E84" w:rsidRDefault="00697623" w:rsidP="00697623">
                            <w:pPr>
                              <w:tabs>
                                <w:tab w:val="left" w:pos="284"/>
                              </w:tabs>
                              <w:suppressOverlap/>
                              <w:jc w:val="both"/>
                              <w:rPr>
                                <w:rFonts w:ascii="Arial" w:hAnsi="Arial"/>
                                <w:sz w:val="24"/>
                                <w:szCs w:val="24"/>
                              </w:rPr>
                            </w:pPr>
                            <w:r w:rsidRPr="008154CC">
                              <w:rPr>
                                <w:rFonts w:ascii="Arial" w:hAnsi="Arial"/>
                                <w:b/>
                                <w:bCs/>
                                <w:sz w:val="20"/>
                                <w:szCs w:val="20"/>
                              </w:rPr>
                              <w:t xml:space="preserve">Asignar </w:t>
                            </w:r>
                            <w:r w:rsidRPr="00697623">
                              <w:rPr>
                                <w:rFonts w:ascii="Arial" w:hAnsi="Arial"/>
                                <w:b/>
                                <w:bCs/>
                                <w:sz w:val="20"/>
                                <w:szCs w:val="20"/>
                              </w:rPr>
                              <w:t>expediente completo para revisión y elaboración del proyecto de pliego de condiciones (PPC) y demás documentos del proceso</w:t>
                            </w:r>
                            <w:r w:rsidRPr="008154CC">
                              <w:rPr>
                                <w:rFonts w:ascii="Arial" w:hAnsi="Arial"/>
                                <w:sz w:val="20"/>
                                <w:szCs w:val="20"/>
                              </w:rPr>
                              <w:t>.</w:t>
                            </w:r>
                          </w:p>
                        </w:txbxContent>
                      </v:textbox>
                    </v:rect>
                  </w:pict>
                </mc:Fallback>
              </mc:AlternateContent>
            </w:r>
            <w:r>
              <w:rPr>
                <w:noProof/>
              </w:rPr>
              <mc:AlternateContent>
                <mc:Choice Requires="wps">
                  <w:drawing>
                    <wp:anchor distT="0" distB="0" distL="114300" distR="114300" simplePos="0" relativeHeight="252014592" behindDoc="0" locked="0" layoutInCell="1" allowOverlap="1" wp14:anchorId="04C68429" wp14:editId="01893EF9">
                      <wp:simplePos x="0" y="0"/>
                      <wp:positionH relativeFrom="column">
                        <wp:posOffset>57150</wp:posOffset>
                      </wp:positionH>
                      <wp:positionV relativeFrom="paragraph">
                        <wp:posOffset>24130</wp:posOffset>
                      </wp:positionV>
                      <wp:extent cx="312420" cy="363220"/>
                      <wp:effectExtent l="0" t="0" r="0" b="17780"/>
                      <wp:wrapNone/>
                      <wp:docPr id="513436404" name="Diagrama de flujo: conector fuera de página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wps:spPr>
                            <wps:txbx>
                              <w:txbxContent>
                                <w:p w14:paraId="2562B1E9" w14:textId="29BE8C3A" w:rsidR="00447F69" w:rsidRPr="005622B7" w:rsidRDefault="00447F69" w:rsidP="002D0A5D">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68429" id="Diagrama de flujo: conector fuera de página 167" o:spid="_x0000_s1042" type="#_x0000_t177" style="position:absolute;left:0;text-align:left;margin-left:4.5pt;margin-top:1.9pt;width:24.6pt;height:28.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A0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">
                      <v:textbox>
                        <w:txbxContent>
                          <w:p w14:paraId="2562B1E9" w14:textId="29BE8C3A" w:rsidR="00447F69" w:rsidRPr="005622B7" w:rsidRDefault="00447F69" w:rsidP="002D0A5D">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v:textbox>
                    </v:shape>
                  </w:pict>
                </mc:Fallback>
              </mc:AlternateContent>
            </w:r>
          </w:p>
        </w:tc>
        <w:tc>
          <w:tcPr>
            <w:tcW w:w="927" w:type="pct"/>
          </w:tcPr>
          <w:p w14:paraId="006868CC" w14:textId="77777777" w:rsidR="00697623" w:rsidRDefault="00697623" w:rsidP="00697623">
            <w:pPr>
              <w:tabs>
                <w:tab w:val="left" w:pos="284"/>
              </w:tabs>
              <w:spacing w:after="0" w:line="240" w:lineRule="auto"/>
              <w:rPr>
                <w:rFonts w:ascii="Arial" w:hAnsi="Arial"/>
                <w:sz w:val="20"/>
                <w:szCs w:val="20"/>
              </w:rPr>
            </w:pPr>
          </w:p>
          <w:p w14:paraId="6387D46D" w14:textId="77777777" w:rsidR="00697623" w:rsidRDefault="00697623" w:rsidP="00697623">
            <w:pPr>
              <w:tabs>
                <w:tab w:val="left" w:pos="284"/>
              </w:tabs>
              <w:spacing w:after="0" w:line="240" w:lineRule="auto"/>
              <w:rPr>
                <w:rFonts w:ascii="Arial" w:hAnsi="Arial"/>
                <w:sz w:val="20"/>
                <w:szCs w:val="20"/>
              </w:rPr>
            </w:pPr>
          </w:p>
          <w:p w14:paraId="329E5B0F" w14:textId="41DA02BD" w:rsidR="00447F69" w:rsidRPr="006F06ED" w:rsidRDefault="00697623" w:rsidP="00697623">
            <w:pPr>
              <w:tabs>
                <w:tab w:val="left" w:pos="284"/>
              </w:tabs>
              <w:spacing w:after="0" w:line="240" w:lineRule="auto"/>
              <w:jc w:val="center"/>
              <w:rPr>
                <w:rFonts w:ascii="Arial" w:hAnsi="Arial"/>
                <w:sz w:val="20"/>
                <w:szCs w:val="20"/>
              </w:rPr>
            </w:pPr>
            <w:r>
              <w:rPr>
                <w:rFonts w:ascii="Arial" w:hAnsi="Arial"/>
                <w:sz w:val="20"/>
                <w:szCs w:val="20"/>
              </w:rPr>
              <w:t xml:space="preserve">Jefe </w:t>
            </w:r>
            <w:r w:rsidR="009A6C35">
              <w:rPr>
                <w:rFonts w:ascii="Arial" w:hAnsi="Arial"/>
                <w:sz w:val="20"/>
                <w:szCs w:val="20"/>
              </w:rPr>
              <w:t>y técnico administrativo de la Oficina Jurídica</w:t>
            </w:r>
          </w:p>
        </w:tc>
        <w:tc>
          <w:tcPr>
            <w:tcW w:w="913" w:type="pct"/>
          </w:tcPr>
          <w:p w14:paraId="5E777921" w14:textId="77777777" w:rsidR="00447F69" w:rsidRDefault="00447F69" w:rsidP="00C46B07">
            <w:pPr>
              <w:tabs>
                <w:tab w:val="left" w:pos="284"/>
              </w:tabs>
              <w:spacing w:after="0" w:line="240" w:lineRule="auto"/>
              <w:jc w:val="center"/>
              <w:rPr>
                <w:rFonts w:ascii="Arial" w:hAnsi="Arial"/>
                <w:sz w:val="20"/>
                <w:szCs w:val="20"/>
              </w:rPr>
            </w:pPr>
          </w:p>
          <w:p w14:paraId="3FD0A9AF" w14:textId="77777777" w:rsidR="00447F69" w:rsidRDefault="00447F69" w:rsidP="00C46B07">
            <w:pPr>
              <w:tabs>
                <w:tab w:val="left" w:pos="284"/>
              </w:tabs>
              <w:spacing w:after="0" w:line="240" w:lineRule="auto"/>
              <w:jc w:val="center"/>
              <w:rPr>
                <w:rFonts w:ascii="Arial" w:hAnsi="Arial"/>
                <w:sz w:val="20"/>
                <w:szCs w:val="20"/>
              </w:rPr>
            </w:pPr>
          </w:p>
          <w:p w14:paraId="00182020" w14:textId="0F4FCCAC" w:rsidR="00447F69" w:rsidRPr="00697623" w:rsidRDefault="009A6C35" w:rsidP="00C46B07">
            <w:pPr>
              <w:tabs>
                <w:tab w:val="left" w:pos="284"/>
              </w:tabs>
              <w:spacing w:after="0" w:line="240" w:lineRule="auto"/>
              <w:jc w:val="center"/>
              <w:rPr>
                <w:rFonts w:ascii="Arial" w:hAnsi="Arial"/>
                <w:sz w:val="20"/>
                <w:szCs w:val="20"/>
              </w:rPr>
            </w:pPr>
            <w:r>
              <w:rPr>
                <w:rFonts w:ascii="Arial" w:hAnsi="Arial"/>
                <w:sz w:val="20"/>
                <w:szCs w:val="20"/>
              </w:rPr>
              <w:t>Sistema de contratación</w:t>
            </w:r>
          </w:p>
        </w:tc>
        <w:tc>
          <w:tcPr>
            <w:tcW w:w="1179" w:type="pct"/>
          </w:tcPr>
          <w:p w14:paraId="78EE1635" w14:textId="77777777" w:rsidR="00447F69" w:rsidRDefault="00447F69" w:rsidP="00447F69">
            <w:pPr>
              <w:tabs>
                <w:tab w:val="left" w:pos="284"/>
              </w:tabs>
              <w:spacing w:after="0" w:line="240" w:lineRule="auto"/>
              <w:jc w:val="both"/>
              <w:rPr>
                <w:rFonts w:ascii="Arial" w:hAnsi="Arial"/>
                <w:sz w:val="20"/>
                <w:szCs w:val="20"/>
              </w:rPr>
            </w:pPr>
          </w:p>
          <w:p w14:paraId="38951EA7" w14:textId="61A2D6AD" w:rsidR="009A6C35" w:rsidRPr="00C65BDA" w:rsidRDefault="009A6C35" w:rsidP="00447F69">
            <w:pPr>
              <w:tabs>
                <w:tab w:val="left" w:pos="284"/>
              </w:tabs>
              <w:spacing w:after="0" w:line="240" w:lineRule="auto"/>
              <w:jc w:val="both"/>
              <w:rPr>
                <w:rFonts w:ascii="Arial" w:hAnsi="Arial"/>
                <w:sz w:val="20"/>
                <w:szCs w:val="20"/>
              </w:rPr>
            </w:pPr>
            <w:r>
              <w:rPr>
                <w:rFonts w:ascii="Arial" w:hAnsi="Arial"/>
                <w:sz w:val="20"/>
                <w:szCs w:val="20"/>
              </w:rPr>
              <w:t>El técnico administrativo de la Oficina Jurídica realiza la asignación de los procesos, de acuerdo con las instrucciones del jefe de la OJ</w:t>
            </w:r>
            <w:r w:rsidR="00C61ED0">
              <w:rPr>
                <w:rFonts w:ascii="Arial" w:hAnsi="Arial"/>
                <w:sz w:val="20"/>
                <w:szCs w:val="20"/>
              </w:rPr>
              <w:t xml:space="preserve"> a través del sistema de contratación.</w:t>
            </w:r>
          </w:p>
        </w:tc>
      </w:tr>
      <w:tr w:rsidR="0087496A" w:rsidRPr="00C65BDA" w14:paraId="702003B6" w14:textId="77777777" w:rsidTr="00D565D1">
        <w:trPr>
          <w:trHeight w:val="2599"/>
        </w:trPr>
        <w:tc>
          <w:tcPr>
            <w:tcW w:w="263" w:type="pct"/>
            <w:vAlign w:val="center"/>
          </w:tcPr>
          <w:p w14:paraId="242F0B1B" w14:textId="37E4CEFD" w:rsidR="00447F69" w:rsidRPr="001D6C7E" w:rsidRDefault="00447F69" w:rsidP="00D565D1">
            <w:pPr>
              <w:tabs>
                <w:tab w:val="left" w:pos="284"/>
              </w:tabs>
              <w:spacing w:after="0" w:line="240" w:lineRule="auto"/>
              <w:jc w:val="center"/>
              <w:rPr>
                <w:rFonts w:asciiTheme="minorBidi" w:hAnsiTheme="minorBidi" w:cstheme="minorBidi"/>
              </w:rPr>
            </w:pPr>
            <w:r>
              <w:rPr>
                <w:rFonts w:asciiTheme="minorBidi" w:hAnsiTheme="minorBidi" w:cstheme="minorBidi"/>
              </w:rPr>
              <w:t>4</w:t>
            </w:r>
          </w:p>
        </w:tc>
        <w:tc>
          <w:tcPr>
            <w:tcW w:w="1718" w:type="pct"/>
          </w:tcPr>
          <w:p w14:paraId="7B9FBC94" w14:textId="46185270" w:rsidR="00447F69" w:rsidRDefault="00447F69" w:rsidP="00447F69">
            <w:pPr>
              <w:tabs>
                <w:tab w:val="left" w:pos="284"/>
              </w:tabs>
              <w:spacing w:after="0" w:line="240" w:lineRule="auto"/>
              <w:jc w:val="both"/>
              <w:rPr>
                <w:rFonts w:ascii="Arial" w:hAnsi="Arial"/>
                <w:sz w:val="24"/>
                <w:szCs w:val="24"/>
              </w:rPr>
            </w:pPr>
          </w:p>
          <w:p w14:paraId="21354AED" w14:textId="77777777" w:rsidR="000972CE" w:rsidRDefault="000972CE" w:rsidP="00447F69">
            <w:pPr>
              <w:tabs>
                <w:tab w:val="left" w:pos="284"/>
              </w:tabs>
              <w:spacing w:after="0" w:line="240" w:lineRule="auto"/>
              <w:jc w:val="both"/>
              <w:rPr>
                <w:rFonts w:ascii="Arial" w:hAnsi="Arial"/>
                <w:sz w:val="24"/>
                <w:szCs w:val="24"/>
              </w:rPr>
            </w:pPr>
          </w:p>
          <w:p w14:paraId="44E806F6" w14:textId="77777777" w:rsidR="000972CE" w:rsidRDefault="000972CE" w:rsidP="00447F69">
            <w:pPr>
              <w:tabs>
                <w:tab w:val="left" w:pos="284"/>
              </w:tabs>
              <w:spacing w:after="0" w:line="240" w:lineRule="auto"/>
              <w:jc w:val="both"/>
              <w:rPr>
                <w:rFonts w:ascii="Arial" w:hAnsi="Arial"/>
                <w:sz w:val="24"/>
                <w:szCs w:val="24"/>
              </w:rPr>
            </w:pPr>
          </w:p>
          <w:p w14:paraId="14F07747" w14:textId="3EF4CB93" w:rsidR="00447F69" w:rsidRPr="00C65BDA" w:rsidRDefault="00E30CDB" w:rsidP="00447F69">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009472" behindDoc="0" locked="0" layoutInCell="1" allowOverlap="1" wp14:anchorId="7394C97D" wp14:editId="4B57C7F4">
                      <wp:simplePos x="0" y="0"/>
                      <wp:positionH relativeFrom="column">
                        <wp:posOffset>43180</wp:posOffset>
                      </wp:positionH>
                      <wp:positionV relativeFrom="paragraph">
                        <wp:posOffset>132080</wp:posOffset>
                      </wp:positionV>
                      <wp:extent cx="1990725" cy="679450"/>
                      <wp:effectExtent l="0" t="0" r="28575" b="25400"/>
                      <wp:wrapNone/>
                      <wp:docPr id="502107317" name="Rectángulo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79450"/>
                              </a:xfrm>
                              <a:prstGeom prst="rect">
                                <a:avLst/>
                              </a:prstGeom>
                              <a:solidFill>
                                <a:srgbClr val="FFFFFF"/>
                              </a:solidFill>
                              <a:ln w="9525">
                                <a:solidFill>
                                  <a:srgbClr val="000000"/>
                                </a:solidFill>
                                <a:miter lim="800000"/>
                                <a:headEnd/>
                                <a:tailEnd/>
                              </a:ln>
                              <a:effectLst/>
                            </wps:spPr>
                            <wps:txbx>
                              <w:txbxContent>
                                <w:p w14:paraId="7CCF47D1" w14:textId="1CF24382" w:rsidR="00447F69" w:rsidRPr="00E24E84" w:rsidRDefault="00697623" w:rsidP="00BF4358">
                                  <w:pPr>
                                    <w:tabs>
                                      <w:tab w:val="left" w:pos="284"/>
                                    </w:tabs>
                                    <w:suppressOverlap/>
                                    <w:jc w:val="both"/>
                                    <w:rPr>
                                      <w:rFonts w:ascii="Arial" w:hAnsi="Arial"/>
                                      <w:sz w:val="24"/>
                                      <w:szCs w:val="24"/>
                                    </w:rPr>
                                  </w:pPr>
                                  <w:r w:rsidRPr="00D77500">
                                    <w:rPr>
                                      <w:rFonts w:ascii="Arial" w:hAnsi="Arial"/>
                                      <w:b/>
                                      <w:bCs/>
                                      <w:sz w:val="20"/>
                                      <w:szCs w:val="20"/>
                                    </w:rPr>
                                    <w:t>Recibir la documentación y revisar el contenido de los soportes</w:t>
                                  </w:r>
                                  <w:r w:rsidR="0084611A">
                                    <w:rPr>
                                      <w:rFonts w:ascii="Arial" w:hAnsi="Arial"/>
                                      <w:b/>
                                      <w:bCs/>
                                      <w:sz w:val="20"/>
                                      <w:szCs w:val="20"/>
                                    </w:rPr>
                                    <w:t xml:space="preserve"> en el sistema de </w:t>
                                  </w:r>
                                  <w:r w:rsidR="00C61ED0">
                                    <w:rPr>
                                      <w:rFonts w:ascii="Arial" w:hAnsi="Arial"/>
                                      <w:b/>
                                      <w:bCs/>
                                      <w:sz w:val="20"/>
                                      <w:szCs w:val="20"/>
                                    </w:rPr>
                                    <w:t>contratación</w:t>
                                  </w:r>
                                  <w:r w:rsidR="0084611A">
                                    <w:rPr>
                                      <w:rFonts w:ascii="Arial" w:hAnsi="Arial"/>
                                      <w:b/>
                                      <w:bCs/>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394C97D" id="Rectángulo 166" o:spid="_x0000_s1043" style="position:absolute;left:0;text-align:left;margin-left:3.4pt;margin-top:10.4pt;width:156.75pt;height:5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">
                      <v:textbox inset="0,0,0,0">
                        <w:txbxContent>
                          <w:p w14:paraId="7CCF47D1" w14:textId="1CF24382" w:rsidR="00447F69" w:rsidRPr="00E24E84" w:rsidRDefault="00697623" w:rsidP="00BF4358">
                            <w:pPr>
                              <w:tabs>
                                <w:tab w:val="left" w:pos="284"/>
                              </w:tabs>
                              <w:suppressOverlap/>
                              <w:jc w:val="both"/>
                              <w:rPr>
                                <w:rFonts w:ascii="Arial" w:hAnsi="Arial"/>
                                <w:sz w:val="24"/>
                                <w:szCs w:val="24"/>
                              </w:rPr>
                            </w:pPr>
                            <w:r w:rsidRPr="00D77500">
                              <w:rPr>
                                <w:rFonts w:ascii="Arial" w:hAnsi="Arial"/>
                                <w:b/>
                                <w:bCs/>
                                <w:sz w:val="20"/>
                                <w:szCs w:val="20"/>
                              </w:rPr>
                              <w:t>Recibir la documentación y revisar el contenido de los soportes</w:t>
                            </w:r>
                            <w:r w:rsidR="0084611A">
                              <w:rPr>
                                <w:rFonts w:ascii="Arial" w:hAnsi="Arial"/>
                                <w:b/>
                                <w:bCs/>
                                <w:sz w:val="20"/>
                                <w:szCs w:val="20"/>
                              </w:rPr>
                              <w:t xml:space="preserve"> en el sistema de </w:t>
                            </w:r>
                            <w:r w:rsidR="00C61ED0">
                              <w:rPr>
                                <w:rFonts w:ascii="Arial" w:hAnsi="Arial"/>
                                <w:b/>
                                <w:bCs/>
                                <w:sz w:val="20"/>
                                <w:szCs w:val="20"/>
                              </w:rPr>
                              <w:t>contratación</w:t>
                            </w:r>
                            <w:r w:rsidR="0084611A">
                              <w:rPr>
                                <w:rFonts w:ascii="Arial" w:hAnsi="Arial"/>
                                <w:b/>
                                <w:bCs/>
                                <w:sz w:val="20"/>
                                <w:szCs w:val="20"/>
                              </w:rPr>
                              <w:t>.</w:t>
                            </w:r>
                          </w:p>
                        </w:txbxContent>
                      </v:textbox>
                    </v:rect>
                  </w:pict>
                </mc:Fallback>
              </mc:AlternateContent>
            </w:r>
          </w:p>
          <w:p w14:paraId="3A126E5B" w14:textId="34D9B268" w:rsidR="00447F69" w:rsidRPr="00C65BDA" w:rsidRDefault="00E30CDB" w:rsidP="00447F69">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011520" behindDoc="1" locked="0" layoutInCell="1" allowOverlap="1" wp14:anchorId="3CB42352" wp14:editId="479DBCBE">
                      <wp:simplePos x="0" y="0"/>
                      <wp:positionH relativeFrom="column">
                        <wp:posOffset>1075690</wp:posOffset>
                      </wp:positionH>
                      <wp:positionV relativeFrom="paragraph">
                        <wp:posOffset>446405</wp:posOffset>
                      </wp:positionV>
                      <wp:extent cx="6350" cy="622935"/>
                      <wp:effectExtent l="76200" t="0" r="50800" b="43815"/>
                      <wp:wrapNone/>
                      <wp:docPr id="891500235" name="Conector recto de flecha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6229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1B9FB1" id="Conector recto de flecha 165" o:spid="_x0000_s1026" type="#_x0000_t32" alt="&quot;&quot;" style="position:absolute;margin-left:84.7pt;margin-top:35.15pt;width:.5pt;height:49.05pt;flip:x;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" strokecolor="windowText" strokeweight=".5pt">
                      <v:stroke endarrow="block" joinstyle="miter"/>
                      <o:lock v:ext="edit" shapetype="f"/>
                    </v:shape>
                  </w:pict>
                </mc:Fallback>
              </mc:AlternateContent>
            </w:r>
          </w:p>
        </w:tc>
        <w:tc>
          <w:tcPr>
            <w:tcW w:w="927" w:type="pct"/>
          </w:tcPr>
          <w:p w14:paraId="31FD28AD" w14:textId="77777777" w:rsidR="00447F69" w:rsidRDefault="00447F69" w:rsidP="00447F69">
            <w:pPr>
              <w:tabs>
                <w:tab w:val="left" w:pos="284"/>
              </w:tabs>
              <w:spacing w:after="0" w:line="240" w:lineRule="auto"/>
              <w:jc w:val="center"/>
              <w:rPr>
                <w:rFonts w:ascii="Arial" w:hAnsi="Arial"/>
                <w:sz w:val="20"/>
                <w:szCs w:val="20"/>
              </w:rPr>
            </w:pPr>
          </w:p>
          <w:p w14:paraId="355E2519" w14:textId="77777777" w:rsidR="00447F69" w:rsidRDefault="00447F69" w:rsidP="00447F69">
            <w:pPr>
              <w:tabs>
                <w:tab w:val="left" w:pos="284"/>
              </w:tabs>
              <w:spacing w:after="0" w:line="240" w:lineRule="auto"/>
              <w:jc w:val="center"/>
              <w:rPr>
                <w:rFonts w:ascii="Arial" w:hAnsi="Arial"/>
                <w:sz w:val="20"/>
                <w:szCs w:val="20"/>
              </w:rPr>
            </w:pPr>
          </w:p>
          <w:p w14:paraId="6706D6CE" w14:textId="77777777" w:rsidR="00447F69" w:rsidRDefault="00447F69" w:rsidP="00447F69">
            <w:pPr>
              <w:tabs>
                <w:tab w:val="left" w:pos="284"/>
              </w:tabs>
              <w:spacing w:after="0" w:line="240" w:lineRule="auto"/>
              <w:jc w:val="center"/>
              <w:rPr>
                <w:rFonts w:ascii="Arial" w:hAnsi="Arial"/>
                <w:sz w:val="20"/>
                <w:szCs w:val="20"/>
              </w:rPr>
            </w:pPr>
          </w:p>
          <w:p w14:paraId="28900409" w14:textId="77777777" w:rsidR="000972CE" w:rsidRDefault="000972CE" w:rsidP="00447F69">
            <w:pPr>
              <w:tabs>
                <w:tab w:val="left" w:pos="284"/>
              </w:tabs>
              <w:spacing w:after="0" w:line="240" w:lineRule="auto"/>
              <w:jc w:val="center"/>
              <w:rPr>
                <w:rFonts w:ascii="Arial" w:hAnsi="Arial"/>
                <w:sz w:val="20"/>
                <w:szCs w:val="20"/>
              </w:rPr>
            </w:pPr>
          </w:p>
          <w:p w14:paraId="302C4D5E" w14:textId="77777777" w:rsidR="000972CE" w:rsidRDefault="000972CE" w:rsidP="00447F69">
            <w:pPr>
              <w:tabs>
                <w:tab w:val="left" w:pos="284"/>
              </w:tabs>
              <w:spacing w:after="0" w:line="240" w:lineRule="auto"/>
              <w:jc w:val="center"/>
              <w:rPr>
                <w:rFonts w:ascii="Arial" w:hAnsi="Arial"/>
                <w:sz w:val="20"/>
                <w:szCs w:val="20"/>
              </w:rPr>
            </w:pPr>
          </w:p>
          <w:p w14:paraId="702064CF" w14:textId="37F7956D" w:rsidR="00447F69" w:rsidRPr="00C65BDA" w:rsidRDefault="00697623" w:rsidP="00447F69">
            <w:pPr>
              <w:tabs>
                <w:tab w:val="left" w:pos="284"/>
              </w:tabs>
              <w:spacing w:after="0" w:line="240" w:lineRule="auto"/>
              <w:jc w:val="center"/>
              <w:rPr>
                <w:rFonts w:ascii="Arial" w:hAnsi="Arial"/>
                <w:sz w:val="24"/>
                <w:szCs w:val="24"/>
              </w:rPr>
            </w:pPr>
            <w:r w:rsidRPr="005928BE">
              <w:rPr>
                <w:rFonts w:ascii="Arial" w:hAnsi="Arial"/>
                <w:sz w:val="20"/>
                <w:szCs w:val="20"/>
              </w:rPr>
              <w:t>Profesional de la OJ</w:t>
            </w:r>
          </w:p>
        </w:tc>
        <w:tc>
          <w:tcPr>
            <w:tcW w:w="913" w:type="pct"/>
          </w:tcPr>
          <w:p w14:paraId="25C84B8B" w14:textId="3ED94754" w:rsidR="00447F69" w:rsidRPr="00C65BDA" w:rsidRDefault="00697623" w:rsidP="00C46B07">
            <w:pPr>
              <w:tabs>
                <w:tab w:val="left" w:pos="284"/>
              </w:tabs>
              <w:spacing w:after="0" w:line="240" w:lineRule="auto"/>
              <w:jc w:val="center"/>
              <w:rPr>
                <w:rFonts w:ascii="Arial" w:hAnsi="Arial"/>
                <w:sz w:val="24"/>
                <w:szCs w:val="24"/>
              </w:rPr>
            </w:pPr>
            <w:r w:rsidRPr="005928BE">
              <w:rPr>
                <w:rFonts w:ascii="Arial" w:hAnsi="Arial"/>
                <w:sz w:val="20"/>
                <w:szCs w:val="20"/>
              </w:rPr>
              <w:t>Estudios y documentos previos, anexo técnico, formato de solicitud CDP, proyectado por el área solicitante ejecutora, CDP expedido por el responsable de presupuesto y formato verificación de documentos</w:t>
            </w:r>
            <w:r w:rsidR="0084611A">
              <w:rPr>
                <w:rFonts w:ascii="Arial" w:hAnsi="Arial"/>
                <w:sz w:val="20"/>
                <w:szCs w:val="20"/>
              </w:rPr>
              <w:t xml:space="preserve"> a través del sistema de </w:t>
            </w:r>
            <w:r w:rsidR="00C61ED0">
              <w:rPr>
                <w:rFonts w:ascii="Arial" w:hAnsi="Arial"/>
                <w:sz w:val="20"/>
                <w:szCs w:val="20"/>
              </w:rPr>
              <w:t>contratación</w:t>
            </w:r>
          </w:p>
        </w:tc>
        <w:tc>
          <w:tcPr>
            <w:tcW w:w="1179" w:type="pct"/>
          </w:tcPr>
          <w:p w14:paraId="1006CE2B" w14:textId="403670E4"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sz w:val="20"/>
                <w:szCs w:val="20"/>
              </w:rPr>
              <w:t>El</w:t>
            </w:r>
            <w:r w:rsidR="000972CE">
              <w:rPr>
                <w:rFonts w:ascii="Arial" w:hAnsi="Arial"/>
                <w:sz w:val="20"/>
                <w:szCs w:val="20"/>
              </w:rPr>
              <w:t xml:space="preserve"> </w:t>
            </w:r>
            <w:r w:rsidR="00CE4509" w:rsidRPr="005928BE">
              <w:rPr>
                <w:rFonts w:ascii="Arial" w:hAnsi="Arial"/>
                <w:sz w:val="20"/>
                <w:szCs w:val="20"/>
              </w:rPr>
              <w:t xml:space="preserve">profesional </w:t>
            </w:r>
            <w:r w:rsidR="00CE4509">
              <w:rPr>
                <w:rFonts w:ascii="Arial" w:hAnsi="Arial"/>
                <w:sz w:val="20"/>
                <w:szCs w:val="20"/>
              </w:rPr>
              <w:t>de</w:t>
            </w:r>
            <w:r w:rsidR="000972CE">
              <w:rPr>
                <w:rFonts w:ascii="Arial" w:hAnsi="Arial"/>
                <w:sz w:val="20"/>
                <w:szCs w:val="20"/>
              </w:rPr>
              <w:t xml:space="preserve"> la OJ revisa </w:t>
            </w:r>
            <w:r w:rsidR="0084611A">
              <w:rPr>
                <w:rFonts w:ascii="Arial" w:hAnsi="Arial"/>
                <w:sz w:val="20"/>
                <w:szCs w:val="20"/>
              </w:rPr>
              <w:t xml:space="preserve">en el sistema de información </w:t>
            </w:r>
            <w:r w:rsidR="000972CE">
              <w:rPr>
                <w:rFonts w:ascii="Arial" w:hAnsi="Arial"/>
                <w:sz w:val="20"/>
                <w:szCs w:val="20"/>
              </w:rPr>
              <w:t xml:space="preserve">el contenido de la documentación y los soportes de la contratación y </w:t>
            </w:r>
            <w:r w:rsidR="000972CE" w:rsidRPr="005928BE">
              <w:rPr>
                <w:rFonts w:ascii="Arial" w:hAnsi="Arial"/>
                <w:sz w:val="20"/>
                <w:szCs w:val="20"/>
              </w:rPr>
              <w:t>debe tener en cuenta la normatividad contractual vigente y los manuales y formatos establecidos para el trámite precontractual.</w:t>
            </w:r>
          </w:p>
        </w:tc>
      </w:tr>
      <w:tr w:rsidR="0087496A" w:rsidRPr="00C65BDA" w14:paraId="4BE706D1" w14:textId="77777777" w:rsidTr="00D565D1">
        <w:trPr>
          <w:trHeight w:val="2266"/>
        </w:trPr>
        <w:tc>
          <w:tcPr>
            <w:tcW w:w="263" w:type="pct"/>
            <w:vAlign w:val="center"/>
          </w:tcPr>
          <w:p w14:paraId="473F350D" w14:textId="236A3404" w:rsidR="00817B2F" w:rsidRPr="001D6C7E" w:rsidRDefault="00817B2F" w:rsidP="00817B2F">
            <w:pPr>
              <w:tabs>
                <w:tab w:val="left" w:pos="284"/>
              </w:tabs>
              <w:spacing w:after="0" w:line="240" w:lineRule="auto"/>
              <w:jc w:val="center"/>
              <w:rPr>
                <w:rFonts w:asciiTheme="minorBidi" w:hAnsiTheme="minorBidi" w:cstheme="minorBidi"/>
                <w:noProof/>
              </w:rPr>
            </w:pPr>
          </w:p>
        </w:tc>
        <w:tc>
          <w:tcPr>
            <w:tcW w:w="1718" w:type="pct"/>
          </w:tcPr>
          <w:p w14:paraId="173B50E2" w14:textId="3648B55F" w:rsidR="00817B2F" w:rsidRPr="00C65BDA" w:rsidRDefault="00E30CDB" w:rsidP="00817B2F">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550144" behindDoc="1" locked="0" layoutInCell="1" allowOverlap="1" wp14:anchorId="1A153B40" wp14:editId="095E9AE5">
                      <wp:simplePos x="0" y="0"/>
                      <wp:positionH relativeFrom="column">
                        <wp:posOffset>1056640</wp:posOffset>
                      </wp:positionH>
                      <wp:positionV relativeFrom="paragraph">
                        <wp:posOffset>774065</wp:posOffset>
                      </wp:positionV>
                      <wp:extent cx="6350" cy="889000"/>
                      <wp:effectExtent l="76200" t="0" r="50800" b="44450"/>
                      <wp:wrapNone/>
                      <wp:docPr id="1230415042" name="Conector recto de flecha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187392" id="Conector recto de flecha 164" o:spid="_x0000_s1026" type="#_x0000_t32" alt="&quot;&quot;" style="position:absolute;margin-left:83.2pt;margin-top:60.95pt;width:.5pt;height:70pt;z-index:-2507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2545024" behindDoc="1" locked="0" layoutInCell="1" allowOverlap="1" wp14:anchorId="3B02BD27" wp14:editId="5F429568">
                      <wp:simplePos x="0" y="0"/>
                      <wp:positionH relativeFrom="column">
                        <wp:posOffset>1433830</wp:posOffset>
                      </wp:positionH>
                      <wp:positionV relativeFrom="paragraph">
                        <wp:posOffset>61595</wp:posOffset>
                      </wp:positionV>
                      <wp:extent cx="412750" cy="311150"/>
                      <wp:effectExtent l="0" t="0" r="0" b="0"/>
                      <wp:wrapNone/>
                      <wp:docPr id="1082586" name="Cuadro de texto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311150"/>
                              </a:xfrm>
                              <a:prstGeom prst="rect">
                                <a:avLst/>
                              </a:prstGeom>
                              <a:solidFill>
                                <a:schemeClr val="lt1"/>
                              </a:solidFill>
                              <a:ln w="6350">
                                <a:noFill/>
                              </a:ln>
                            </wps:spPr>
                            <wps:txbx>
                              <w:txbxContent>
                                <w:p w14:paraId="5D190AF9" w14:textId="5FDF7BB3" w:rsidR="00817B2F" w:rsidRPr="006F06ED" w:rsidRDefault="00817B2F">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02BD27" id="Cuadro de texto 163" o:spid="_x0000_s1044" type="#_x0000_t202" style="position:absolute;left:0;text-align:left;margin-left:112.9pt;margin-top:4.85pt;width:32.5pt;height:24.5pt;z-index:-2507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" fillcolor="white [3201]" stroked="f" strokeweight=".5pt">
                      <v:textbox>
                        <w:txbxContent>
                          <w:p w14:paraId="5D190AF9" w14:textId="5FDF7BB3" w:rsidR="00817B2F" w:rsidRPr="006F06ED" w:rsidRDefault="00817B2F">
                            <w:pPr>
                              <w:rPr>
                                <w:rFonts w:asciiTheme="minorBidi" w:hAnsiTheme="minorBidi" w:cstheme="minorBidi"/>
                              </w:rPr>
                            </w:pPr>
                            <w:r>
                              <w:rPr>
                                <w:rFonts w:asciiTheme="minorBidi" w:hAnsiTheme="minorBidi" w:cstheme="minorBidi"/>
                              </w:rPr>
                              <w:t>No</w:t>
                            </w:r>
                          </w:p>
                        </w:txbxContent>
                      </v:textbox>
                    </v:shape>
                  </w:pict>
                </mc:Fallback>
              </mc:AlternateContent>
            </w:r>
            <w:r>
              <w:rPr>
                <w:noProof/>
              </w:rPr>
              <mc:AlternateContent>
                <mc:Choice Requires="wps">
                  <w:drawing>
                    <wp:anchor distT="0" distB="0" distL="114300" distR="114300" simplePos="0" relativeHeight="252544000" behindDoc="0" locked="0" layoutInCell="1" allowOverlap="1" wp14:anchorId="1161FAE5" wp14:editId="5C7973D2">
                      <wp:simplePos x="0" y="0"/>
                      <wp:positionH relativeFrom="column">
                        <wp:posOffset>1786255</wp:posOffset>
                      </wp:positionH>
                      <wp:positionV relativeFrom="paragraph">
                        <wp:posOffset>61595</wp:posOffset>
                      </wp:positionV>
                      <wp:extent cx="333375" cy="326390"/>
                      <wp:effectExtent l="0" t="0" r="9525" b="0"/>
                      <wp:wrapNone/>
                      <wp:docPr id="584278279" name="Diagrama de flujo: conector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2639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CC173F7" w14:textId="194B8D9D" w:rsidR="00817B2F" w:rsidRPr="00C65BDA" w:rsidRDefault="0084611A"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FAE5" id="Diagrama de flujo: conector 162" o:spid="_x0000_s1045" type="#_x0000_t120" style="position:absolute;left:0;text-align:left;margin-left:140.65pt;margin-top:4.85pt;width:26.25pt;height:25.7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" fillcolor="window" strokecolor="windowText">
                      <v:stroke joinstyle="miter"/>
                      <v:path arrowok="t"/>
                      <v:textbox>
                        <w:txbxContent>
                          <w:p w14:paraId="0CC173F7" w14:textId="194B8D9D" w:rsidR="00817B2F" w:rsidRPr="00C65BDA" w:rsidRDefault="0084611A"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9</w:t>
                            </w:r>
                          </w:p>
                        </w:txbxContent>
                      </v:textbox>
                    </v:shape>
                  </w:pict>
                </mc:Fallback>
              </mc:AlternateContent>
            </w:r>
            <w:r>
              <w:rPr>
                <w:noProof/>
              </w:rPr>
              <mc:AlternateContent>
                <mc:Choice Requires="wps">
                  <w:drawing>
                    <wp:anchor distT="0" distB="0" distL="114300" distR="114300" simplePos="0" relativeHeight="252542976" behindDoc="0" locked="0" layoutInCell="1" allowOverlap="1" wp14:anchorId="4F7B86F5" wp14:editId="1E708D8F">
                      <wp:simplePos x="0" y="0"/>
                      <wp:positionH relativeFrom="column">
                        <wp:posOffset>266700</wp:posOffset>
                      </wp:positionH>
                      <wp:positionV relativeFrom="paragraph">
                        <wp:posOffset>-13335</wp:posOffset>
                      </wp:positionV>
                      <wp:extent cx="1612900" cy="1421130"/>
                      <wp:effectExtent l="19050" t="19050" r="6350" b="26670"/>
                      <wp:wrapNone/>
                      <wp:docPr id="851008420" name="Diagrama de flujo: decisión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421130"/>
                              </a:xfrm>
                              <a:prstGeom prst="flowChartDecision">
                                <a:avLst/>
                              </a:prstGeom>
                              <a:solidFill>
                                <a:srgbClr val="FFFFFF"/>
                              </a:solidFill>
                              <a:ln w="9525">
                                <a:solidFill>
                                  <a:srgbClr val="000000"/>
                                </a:solidFill>
                                <a:miter lim="800000"/>
                                <a:headEnd/>
                                <a:tailEnd/>
                              </a:ln>
                              <a:effectLst/>
                            </wps:spPr>
                            <wps:txbx>
                              <w:txbxContent>
                                <w:p w14:paraId="36358C58" w14:textId="6C6EFDB5" w:rsidR="00817B2F" w:rsidRPr="00051AB1" w:rsidRDefault="00817B2F" w:rsidP="00165A92">
                                  <w:pPr>
                                    <w:jc w:val="center"/>
                                    <w:rPr>
                                      <w:rFonts w:ascii="Arial" w:hAnsi="Arial"/>
                                      <w:lang w:val="es-MX"/>
                                    </w:rPr>
                                  </w:pPr>
                                  <w:r>
                                    <w:rPr>
                                      <w:rFonts w:ascii="Arial" w:hAnsi="Arial"/>
                                      <w:lang w:val="es-MX"/>
                                    </w:rPr>
                                    <w:t>¿</w:t>
                                  </w:r>
                                  <w:r>
                                    <w:rPr>
                                      <w:rFonts w:ascii="Arial" w:hAnsi="Arial"/>
                                      <w:sz w:val="20"/>
                                      <w:szCs w:val="20"/>
                                    </w:rPr>
                                    <w:t>Se requiere alguna aclaración o ajuste?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B86F5" id="Diagrama de flujo: decisión 161" o:spid="_x0000_s1046" type="#_x0000_t110" style="position:absolute;left:0;text-align:left;margin-left:21pt;margin-top:-1.05pt;width:127pt;height:111.9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">
                      <v:textbox inset="0,0,0,0">
                        <w:txbxContent>
                          <w:p w14:paraId="36358C58" w14:textId="6C6EFDB5" w:rsidR="00817B2F" w:rsidRPr="00051AB1" w:rsidRDefault="00817B2F" w:rsidP="00165A92">
                            <w:pPr>
                              <w:jc w:val="center"/>
                              <w:rPr>
                                <w:rFonts w:ascii="Arial" w:hAnsi="Arial"/>
                                <w:lang w:val="es-MX"/>
                              </w:rPr>
                            </w:pPr>
                            <w:r>
                              <w:rPr>
                                <w:rFonts w:ascii="Arial" w:hAnsi="Arial"/>
                                <w:lang w:val="es-MX"/>
                              </w:rPr>
                              <w:t>¿</w:t>
                            </w:r>
                            <w:r>
                              <w:rPr>
                                <w:rFonts w:ascii="Arial" w:hAnsi="Arial"/>
                                <w:sz w:val="20"/>
                                <w:szCs w:val="20"/>
                              </w:rPr>
                              <w:t>Se requiere alguna aclaración o ajuste?</w:t>
                            </w:r>
                          </w:p>
                        </w:txbxContent>
                      </v:textbox>
                    </v:shape>
                  </w:pict>
                </mc:Fallback>
              </mc:AlternateContent>
            </w:r>
            <w:r>
              <w:rPr>
                <w:noProof/>
              </w:rPr>
              <mc:AlternateContent>
                <mc:Choice Requires="wps">
                  <w:drawing>
                    <wp:anchor distT="0" distB="0" distL="114300" distR="114300" simplePos="0" relativeHeight="252546048" behindDoc="1" locked="0" layoutInCell="1" allowOverlap="1" wp14:anchorId="23A846B9" wp14:editId="4125CBBA">
                      <wp:simplePos x="0" y="0"/>
                      <wp:positionH relativeFrom="column">
                        <wp:posOffset>558165</wp:posOffset>
                      </wp:positionH>
                      <wp:positionV relativeFrom="paragraph">
                        <wp:posOffset>1229360</wp:posOffset>
                      </wp:positionV>
                      <wp:extent cx="368300" cy="330200"/>
                      <wp:effectExtent l="0" t="0" r="0" b="0"/>
                      <wp:wrapNone/>
                      <wp:docPr id="1568219982" name="Cuadro de texto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7CD9EBC6" w14:textId="62D2FAFE" w:rsidR="00817B2F" w:rsidRPr="002D0A5D" w:rsidRDefault="00817B2F">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A846B9" id="Cuadro de texto 160" o:spid="_x0000_s1047" type="#_x0000_t202" style="position:absolute;left:0;text-align:left;margin-left:43.95pt;margin-top:96.8pt;width:29pt;height:26pt;z-index:-2507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" fillcolor="white [3201]" stroked="f" strokeweight=".5pt">
                      <v:textbox>
                        <w:txbxContent>
                          <w:p w14:paraId="7CD9EBC6" w14:textId="62D2FAFE" w:rsidR="00817B2F" w:rsidRPr="002D0A5D" w:rsidRDefault="00817B2F">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26E529A7" w14:textId="77777777" w:rsidR="00817B2F" w:rsidRDefault="00817B2F" w:rsidP="00817B2F">
            <w:pPr>
              <w:tabs>
                <w:tab w:val="left" w:pos="284"/>
              </w:tabs>
              <w:spacing w:after="0" w:line="240" w:lineRule="auto"/>
              <w:jc w:val="center"/>
              <w:rPr>
                <w:rFonts w:ascii="Arial" w:hAnsi="Arial"/>
                <w:sz w:val="20"/>
                <w:szCs w:val="20"/>
              </w:rPr>
            </w:pPr>
          </w:p>
          <w:p w14:paraId="407BBEEA" w14:textId="77777777" w:rsidR="00817B2F" w:rsidRDefault="00817B2F" w:rsidP="00817B2F">
            <w:pPr>
              <w:tabs>
                <w:tab w:val="left" w:pos="284"/>
              </w:tabs>
              <w:spacing w:after="0" w:line="240" w:lineRule="auto"/>
              <w:jc w:val="center"/>
              <w:rPr>
                <w:rFonts w:ascii="Arial" w:hAnsi="Arial"/>
                <w:sz w:val="20"/>
                <w:szCs w:val="20"/>
              </w:rPr>
            </w:pPr>
          </w:p>
          <w:p w14:paraId="6657E947" w14:textId="77777777" w:rsidR="00817B2F" w:rsidRDefault="00817B2F" w:rsidP="00817B2F">
            <w:pPr>
              <w:tabs>
                <w:tab w:val="left" w:pos="284"/>
              </w:tabs>
              <w:spacing w:after="0" w:line="240" w:lineRule="auto"/>
              <w:jc w:val="center"/>
              <w:rPr>
                <w:rFonts w:ascii="Arial" w:hAnsi="Arial"/>
                <w:sz w:val="20"/>
                <w:szCs w:val="20"/>
              </w:rPr>
            </w:pPr>
          </w:p>
          <w:p w14:paraId="559D3391" w14:textId="77777777" w:rsidR="00817B2F" w:rsidRDefault="00817B2F" w:rsidP="00817B2F">
            <w:pPr>
              <w:tabs>
                <w:tab w:val="left" w:pos="284"/>
              </w:tabs>
              <w:spacing w:after="0" w:line="240" w:lineRule="auto"/>
              <w:jc w:val="center"/>
              <w:rPr>
                <w:rFonts w:ascii="Arial" w:hAnsi="Arial"/>
                <w:sz w:val="20"/>
                <w:szCs w:val="20"/>
              </w:rPr>
            </w:pPr>
          </w:p>
          <w:p w14:paraId="599ABA01" w14:textId="7752B47A" w:rsidR="00817B2F" w:rsidRPr="00C65BDA" w:rsidRDefault="00817B2F" w:rsidP="00817B2F">
            <w:pPr>
              <w:tabs>
                <w:tab w:val="left" w:pos="284"/>
              </w:tabs>
              <w:spacing w:after="0" w:line="240" w:lineRule="auto"/>
              <w:jc w:val="center"/>
              <w:rPr>
                <w:rFonts w:ascii="Arial" w:hAnsi="Arial"/>
                <w:sz w:val="24"/>
                <w:szCs w:val="24"/>
              </w:rPr>
            </w:pPr>
            <w:r w:rsidRPr="005928BE">
              <w:rPr>
                <w:rFonts w:ascii="Arial" w:hAnsi="Arial"/>
                <w:sz w:val="20"/>
                <w:szCs w:val="20"/>
              </w:rPr>
              <w:t>Profesional de la OJ</w:t>
            </w:r>
            <w:r>
              <w:rPr>
                <w:rFonts w:ascii="Arial" w:hAnsi="Arial"/>
                <w:sz w:val="20"/>
                <w:szCs w:val="20"/>
              </w:rPr>
              <w:t xml:space="preserve"> y área solicitante</w:t>
            </w:r>
          </w:p>
        </w:tc>
        <w:tc>
          <w:tcPr>
            <w:tcW w:w="913" w:type="pct"/>
          </w:tcPr>
          <w:p w14:paraId="21E836D7" w14:textId="77777777" w:rsidR="00817B2F" w:rsidRDefault="00817B2F" w:rsidP="00C46B07">
            <w:pPr>
              <w:tabs>
                <w:tab w:val="left" w:pos="284"/>
              </w:tabs>
              <w:spacing w:after="0" w:line="240" w:lineRule="auto"/>
              <w:jc w:val="center"/>
              <w:rPr>
                <w:rFonts w:ascii="Arial" w:hAnsi="Arial"/>
                <w:sz w:val="20"/>
                <w:szCs w:val="20"/>
              </w:rPr>
            </w:pPr>
          </w:p>
          <w:p w14:paraId="02863CC4" w14:textId="77777777" w:rsidR="00817B2F" w:rsidRDefault="00817B2F" w:rsidP="00C46B07">
            <w:pPr>
              <w:tabs>
                <w:tab w:val="left" w:pos="284"/>
              </w:tabs>
              <w:spacing w:after="0" w:line="240" w:lineRule="auto"/>
              <w:jc w:val="center"/>
              <w:rPr>
                <w:rFonts w:ascii="Arial" w:hAnsi="Arial"/>
                <w:sz w:val="20"/>
                <w:szCs w:val="20"/>
              </w:rPr>
            </w:pPr>
          </w:p>
          <w:p w14:paraId="1056DBB3" w14:textId="77777777" w:rsidR="00817B2F" w:rsidRDefault="00817B2F" w:rsidP="00C46B07">
            <w:pPr>
              <w:tabs>
                <w:tab w:val="left" w:pos="284"/>
              </w:tabs>
              <w:spacing w:after="0" w:line="240" w:lineRule="auto"/>
              <w:jc w:val="center"/>
              <w:rPr>
                <w:rFonts w:ascii="Arial" w:hAnsi="Arial"/>
                <w:sz w:val="20"/>
                <w:szCs w:val="20"/>
              </w:rPr>
            </w:pPr>
          </w:p>
          <w:p w14:paraId="201C243F" w14:textId="77777777" w:rsidR="00817B2F" w:rsidRDefault="00817B2F" w:rsidP="00C46B07">
            <w:pPr>
              <w:tabs>
                <w:tab w:val="left" w:pos="284"/>
              </w:tabs>
              <w:spacing w:after="0" w:line="240" w:lineRule="auto"/>
              <w:jc w:val="center"/>
              <w:rPr>
                <w:rFonts w:ascii="Arial" w:hAnsi="Arial"/>
                <w:sz w:val="20"/>
                <w:szCs w:val="20"/>
              </w:rPr>
            </w:pPr>
          </w:p>
          <w:p w14:paraId="1FDE9248" w14:textId="481C9294" w:rsidR="00817B2F" w:rsidRPr="0084611A" w:rsidRDefault="0084611A" w:rsidP="00C46B07">
            <w:pPr>
              <w:tabs>
                <w:tab w:val="left" w:pos="284"/>
              </w:tabs>
              <w:spacing w:after="0" w:line="240" w:lineRule="auto"/>
              <w:jc w:val="center"/>
              <w:rPr>
                <w:rFonts w:ascii="Arial" w:hAnsi="Arial"/>
                <w:sz w:val="20"/>
                <w:szCs w:val="20"/>
              </w:rPr>
            </w:pPr>
            <w:r w:rsidRPr="0084611A">
              <w:rPr>
                <w:rFonts w:ascii="Arial" w:hAnsi="Arial"/>
                <w:sz w:val="20"/>
                <w:szCs w:val="20"/>
              </w:rPr>
              <w:t xml:space="preserve">Sistema de </w:t>
            </w:r>
            <w:r w:rsidR="00C61ED0">
              <w:rPr>
                <w:rFonts w:ascii="Arial" w:hAnsi="Arial"/>
                <w:sz w:val="20"/>
                <w:szCs w:val="20"/>
              </w:rPr>
              <w:t>contratación</w:t>
            </w:r>
          </w:p>
        </w:tc>
        <w:tc>
          <w:tcPr>
            <w:tcW w:w="1179" w:type="pct"/>
          </w:tcPr>
          <w:p w14:paraId="34982598" w14:textId="72A737FC" w:rsidR="00817B2F" w:rsidRPr="002D0A5D" w:rsidRDefault="00817B2F" w:rsidP="00817B2F">
            <w:pPr>
              <w:tabs>
                <w:tab w:val="left" w:pos="284"/>
              </w:tabs>
              <w:spacing w:after="0" w:line="240" w:lineRule="auto"/>
              <w:jc w:val="both"/>
              <w:rPr>
                <w:rFonts w:ascii="Arial" w:hAnsi="Arial"/>
                <w:sz w:val="20"/>
                <w:szCs w:val="20"/>
              </w:rPr>
            </w:pPr>
          </w:p>
        </w:tc>
      </w:tr>
      <w:tr w:rsidR="0087496A" w:rsidRPr="00C65BDA" w14:paraId="294A5439" w14:textId="77777777" w:rsidTr="009835DA">
        <w:trPr>
          <w:trHeight w:val="70"/>
        </w:trPr>
        <w:tc>
          <w:tcPr>
            <w:tcW w:w="263" w:type="pct"/>
            <w:vAlign w:val="center"/>
          </w:tcPr>
          <w:p w14:paraId="48105909" w14:textId="204740DA" w:rsidR="00817B2F" w:rsidRPr="001D6C7E" w:rsidRDefault="00817B2F" w:rsidP="00817B2F">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5</w:t>
            </w:r>
          </w:p>
        </w:tc>
        <w:tc>
          <w:tcPr>
            <w:tcW w:w="1718" w:type="pct"/>
          </w:tcPr>
          <w:p w14:paraId="78FD6E84" w14:textId="7B9E110C" w:rsidR="00817B2F" w:rsidRPr="00C65BDA" w:rsidRDefault="00E30CDB" w:rsidP="00817B2F">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549120" behindDoc="0" locked="0" layoutInCell="1" allowOverlap="1" wp14:anchorId="6D4D2635" wp14:editId="411044F7">
                      <wp:simplePos x="0" y="0"/>
                      <wp:positionH relativeFrom="column">
                        <wp:posOffset>949325</wp:posOffset>
                      </wp:positionH>
                      <wp:positionV relativeFrom="paragraph">
                        <wp:posOffset>1384300</wp:posOffset>
                      </wp:positionV>
                      <wp:extent cx="312420" cy="363220"/>
                      <wp:effectExtent l="0" t="0" r="0" b="17780"/>
                      <wp:wrapNone/>
                      <wp:docPr id="1085635699" name="Diagrama de flujo: conector fuera de página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wps:spPr>
                            <wps:txbx>
                              <w:txbxContent>
                                <w:p w14:paraId="3358E568" w14:textId="693EB9D2" w:rsidR="00817B2F" w:rsidRPr="005622B7" w:rsidRDefault="00817B2F" w:rsidP="00467E1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D2635" id="Diagrama de flujo: conector fuera de página 159" o:spid="_x0000_s1048" type="#_x0000_t177" style="position:absolute;left:0;text-align:left;margin-left:74.75pt;margin-top:109pt;width:24.6pt;height:28.6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">
                      <v:textbox>
                        <w:txbxContent>
                          <w:p w14:paraId="3358E568" w14:textId="693EB9D2" w:rsidR="00817B2F" w:rsidRPr="005622B7" w:rsidRDefault="00817B2F" w:rsidP="00467E1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v:shape>
                  </w:pict>
                </mc:Fallback>
              </mc:AlternateContent>
            </w:r>
            <w:r>
              <w:rPr>
                <w:noProof/>
              </w:rPr>
              <mc:AlternateContent>
                <mc:Choice Requires="wps">
                  <w:drawing>
                    <wp:anchor distT="0" distB="0" distL="114298" distR="114298" simplePos="0" relativeHeight="252551168" behindDoc="1" locked="0" layoutInCell="1" allowOverlap="1" wp14:anchorId="5199CB1F" wp14:editId="0D68FCD1">
                      <wp:simplePos x="0" y="0"/>
                      <wp:positionH relativeFrom="column">
                        <wp:posOffset>1097914</wp:posOffset>
                      </wp:positionH>
                      <wp:positionV relativeFrom="paragraph">
                        <wp:posOffset>740410</wp:posOffset>
                      </wp:positionV>
                      <wp:extent cx="0" cy="563880"/>
                      <wp:effectExtent l="76200" t="0" r="38100" b="45720"/>
                      <wp:wrapNone/>
                      <wp:docPr id="1721529165" name="Conector recto de flecha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5A2CB8" id="Conector recto de flecha 158" o:spid="_x0000_s1026" type="#_x0000_t32" alt="&quot;&quot;" style="position:absolute;margin-left:86.45pt;margin-top:58.3pt;width:0;height:44.4pt;z-index:-250765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2548096" behindDoc="0" locked="0" layoutInCell="1" allowOverlap="1" wp14:anchorId="1A3DB550" wp14:editId="4060C935">
                      <wp:simplePos x="0" y="0"/>
                      <wp:positionH relativeFrom="column">
                        <wp:posOffset>109855</wp:posOffset>
                      </wp:positionH>
                      <wp:positionV relativeFrom="paragraph">
                        <wp:posOffset>283845</wp:posOffset>
                      </wp:positionV>
                      <wp:extent cx="1952625" cy="581025"/>
                      <wp:effectExtent l="0" t="0" r="9525" b="9525"/>
                      <wp:wrapNone/>
                      <wp:docPr id="260478166" name="Rectángulo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rect">
                                <a:avLst/>
                              </a:prstGeom>
                              <a:solidFill>
                                <a:srgbClr val="FFFFFF"/>
                              </a:solidFill>
                              <a:ln w="9525">
                                <a:solidFill>
                                  <a:srgbClr val="000000"/>
                                </a:solidFill>
                                <a:miter lim="800000"/>
                                <a:headEnd/>
                                <a:tailEnd/>
                              </a:ln>
                              <a:effectLst/>
                            </wps:spPr>
                            <wps:txbx>
                              <w:txbxContent>
                                <w:p w14:paraId="74B262DB" w14:textId="657AEB9E" w:rsidR="00817B2F" w:rsidRPr="00C65BDA" w:rsidRDefault="00817B2F" w:rsidP="002D108C">
                                  <w:pPr>
                                    <w:autoSpaceDE w:val="0"/>
                                    <w:autoSpaceDN w:val="0"/>
                                    <w:adjustRightInd w:val="0"/>
                                    <w:spacing w:line="288" w:lineRule="auto"/>
                                    <w:jc w:val="both"/>
                                    <w:rPr>
                                      <w:rFonts w:ascii="Arial" w:hAnsi="Arial"/>
                                      <w:sz w:val="20"/>
                                      <w:szCs w:val="20"/>
                                    </w:rPr>
                                  </w:pPr>
                                  <w:r w:rsidRPr="00D77500">
                                    <w:rPr>
                                      <w:rFonts w:ascii="Arial" w:hAnsi="Arial"/>
                                      <w:b/>
                                      <w:bCs/>
                                      <w:sz w:val="20"/>
                                      <w:szCs w:val="20"/>
                                    </w:rPr>
                                    <w:t>Revisar la solicitud de ajuste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A3DB550" id="Rectángulo 157" o:spid="_x0000_s1049" style="position:absolute;left:0;text-align:left;margin-left:8.65pt;margin-top:22.35pt;width:153.75pt;height:45.7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">
                      <v:textbox inset="0,0,0,0">
                        <w:txbxContent>
                          <w:p w14:paraId="74B262DB" w14:textId="657AEB9E" w:rsidR="00817B2F" w:rsidRPr="00C65BDA" w:rsidRDefault="00817B2F" w:rsidP="002D108C">
                            <w:pPr>
                              <w:autoSpaceDE w:val="0"/>
                              <w:autoSpaceDN w:val="0"/>
                              <w:adjustRightInd w:val="0"/>
                              <w:spacing w:line="288" w:lineRule="auto"/>
                              <w:jc w:val="both"/>
                              <w:rPr>
                                <w:rFonts w:ascii="Arial" w:hAnsi="Arial"/>
                                <w:sz w:val="20"/>
                                <w:szCs w:val="20"/>
                              </w:rPr>
                            </w:pPr>
                            <w:r w:rsidRPr="00D77500">
                              <w:rPr>
                                <w:rFonts w:ascii="Arial" w:hAnsi="Arial"/>
                                <w:b/>
                                <w:bCs/>
                                <w:sz w:val="20"/>
                                <w:szCs w:val="20"/>
                              </w:rPr>
                              <w:t>Revisar la solicitud de ajuste</w:t>
                            </w:r>
                          </w:p>
                        </w:txbxContent>
                      </v:textbox>
                    </v:rect>
                  </w:pict>
                </mc:Fallback>
              </mc:AlternateContent>
            </w:r>
          </w:p>
        </w:tc>
        <w:tc>
          <w:tcPr>
            <w:tcW w:w="927" w:type="pct"/>
            <w:vAlign w:val="center"/>
          </w:tcPr>
          <w:p w14:paraId="2D85C20E" w14:textId="1495D161" w:rsidR="00817B2F" w:rsidRPr="00C65BDA" w:rsidRDefault="00817B2F" w:rsidP="00921A6F">
            <w:pPr>
              <w:tabs>
                <w:tab w:val="left" w:pos="284"/>
              </w:tabs>
              <w:spacing w:after="0" w:line="240" w:lineRule="auto"/>
              <w:jc w:val="center"/>
              <w:rPr>
                <w:rFonts w:ascii="Arial" w:hAnsi="Arial"/>
              </w:rPr>
            </w:pPr>
            <w:r w:rsidRPr="005928BE">
              <w:rPr>
                <w:rFonts w:ascii="Arial" w:hAnsi="Arial"/>
                <w:sz w:val="20"/>
                <w:szCs w:val="20"/>
              </w:rPr>
              <w:t>Jefe y Profesional de la OJ.</w:t>
            </w:r>
          </w:p>
        </w:tc>
        <w:tc>
          <w:tcPr>
            <w:tcW w:w="913" w:type="pct"/>
          </w:tcPr>
          <w:p w14:paraId="5E16DA19" w14:textId="77777777" w:rsidR="00817B2F" w:rsidRDefault="00817B2F" w:rsidP="00C46B07">
            <w:pPr>
              <w:tabs>
                <w:tab w:val="left" w:pos="284"/>
              </w:tabs>
              <w:spacing w:after="0" w:line="240" w:lineRule="auto"/>
              <w:jc w:val="center"/>
              <w:rPr>
                <w:rFonts w:ascii="Arial" w:hAnsi="Arial"/>
                <w:sz w:val="20"/>
                <w:szCs w:val="20"/>
              </w:rPr>
            </w:pPr>
          </w:p>
          <w:p w14:paraId="6C62D56A" w14:textId="77777777" w:rsidR="00921A6F" w:rsidRDefault="00921A6F" w:rsidP="00C46B07">
            <w:pPr>
              <w:tabs>
                <w:tab w:val="left" w:pos="284"/>
              </w:tabs>
              <w:spacing w:after="0" w:line="240" w:lineRule="auto"/>
              <w:jc w:val="center"/>
              <w:rPr>
                <w:rFonts w:ascii="Arial" w:hAnsi="Arial"/>
                <w:sz w:val="20"/>
                <w:szCs w:val="20"/>
              </w:rPr>
            </w:pPr>
          </w:p>
          <w:p w14:paraId="3979D563" w14:textId="77777777" w:rsidR="00921A6F" w:rsidRDefault="00921A6F" w:rsidP="00C46B07">
            <w:pPr>
              <w:tabs>
                <w:tab w:val="left" w:pos="284"/>
              </w:tabs>
              <w:spacing w:after="0" w:line="240" w:lineRule="auto"/>
              <w:jc w:val="center"/>
              <w:rPr>
                <w:rFonts w:ascii="Arial" w:hAnsi="Arial"/>
                <w:sz w:val="20"/>
                <w:szCs w:val="20"/>
              </w:rPr>
            </w:pPr>
          </w:p>
          <w:p w14:paraId="371CE572" w14:textId="77777777" w:rsidR="00921A6F" w:rsidRDefault="00921A6F" w:rsidP="00C46B07">
            <w:pPr>
              <w:tabs>
                <w:tab w:val="left" w:pos="284"/>
              </w:tabs>
              <w:spacing w:after="0" w:line="240" w:lineRule="auto"/>
              <w:jc w:val="center"/>
              <w:rPr>
                <w:rFonts w:ascii="Arial" w:hAnsi="Arial"/>
                <w:sz w:val="20"/>
                <w:szCs w:val="20"/>
              </w:rPr>
            </w:pPr>
          </w:p>
          <w:p w14:paraId="59FD6C9F" w14:textId="77777777" w:rsidR="00921A6F" w:rsidRDefault="00921A6F" w:rsidP="00C46B07">
            <w:pPr>
              <w:tabs>
                <w:tab w:val="left" w:pos="284"/>
              </w:tabs>
              <w:spacing w:after="0" w:line="240" w:lineRule="auto"/>
              <w:jc w:val="center"/>
              <w:rPr>
                <w:rFonts w:ascii="Arial" w:hAnsi="Arial"/>
                <w:sz w:val="20"/>
                <w:szCs w:val="20"/>
              </w:rPr>
            </w:pPr>
          </w:p>
          <w:p w14:paraId="1C110E67" w14:textId="468768E8" w:rsidR="00817B2F" w:rsidRDefault="0084611A" w:rsidP="00C46B07">
            <w:pPr>
              <w:tabs>
                <w:tab w:val="left" w:pos="284"/>
              </w:tabs>
              <w:spacing w:after="0" w:line="240" w:lineRule="auto"/>
              <w:jc w:val="center"/>
              <w:rPr>
                <w:rFonts w:ascii="Arial" w:hAnsi="Arial"/>
                <w:sz w:val="20"/>
                <w:szCs w:val="20"/>
              </w:rPr>
            </w:pPr>
            <w:r>
              <w:rPr>
                <w:rFonts w:ascii="Arial" w:hAnsi="Arial"/>
                <w:sz w:val="20"/>
                <w:szCs w:val="20"/>
              </w:rPr>
              <w:t xml:space="preserve">Sistema de </w:t>
            </w:r>
            <w:r w:rsidR="00C61ED0">
              <w:rPr>
                <w:rFonts w:ascii="Arial" w:hAnsi="Arial"/>
                <w:sz w:val="20"/>
                <w:szCs w:val="20"/>
              </w:rPr>
              <w:t>contratación</w:t>
            </w:r>
          </w:p>
          <w:p w14:paraId="3563ECE6" w14:textId="77777777" w:rsidR="00921A6F" w:rsidRDefault="00921A6F" w:rsidP="00C46B07">
            <w:pPr>
              <w:tabs>
                <w:tab w:val="left" w:pos="284"/>
              </w:tabs>
              <w:spacing w:after="0" w:line="240" w:lineRule="auto"/>
              <w:jc w:val="center"/>
              <w:rPr>
                <w:rFonts w:ascii="Arial" w:hAnsi="Arial"/>
                <w:sz w:val="24"/>
                <w:szCs w:val="24"/>
              </w:rPr>
            </w:pPr>
          </w:p>
          <w:p w14:paraId="427C15F9" w14:textId="77777777" w:rsidR="00921A6F" w:rsidRDefault="00921A6F" w:rsidP="00C46B07">
            <w:pPr>
              <w:tabs>
                <w:tab w:val="left" w:pos="284"/>
              </w:tabs>
              <w:spacing w:after="0" w:line="240" w:lineRule="auto"/>
              <w:jc w:val="center"/>
              <w:rPr>
                <w:rFonts w:ascii="Arial" w:hAnsi="Arial"/>
                <w:sz w:val="24"/>
                <w:szCs w:val="24"/>
              </w:rPr>
            </w:pPr>
          </w:p>
          <w:p w14:paraId="66DD06E7" w14:textId="77777777" w:rsidR="00921A6F" w:rsidRDefault="00921A6F" w:rsidP="00C46B07">
            <w:pPr>
              <w:tabs>
                <w:tab w:val="left" w:pos="284"/>
              </w:tabs>
              <w:spacing w:after="0" w:line="240" w:lineRule="auto"/>
              <w:jc w:val="center"/>
              <w:rPr>
                <w:rFonts w:ascii="Arial" w:hAnsi="Arial"/>
                <w:sz w:val="24"/>
                <w:szCs w:val="24"/>
              </w:rPr>
            </w:pPr>
          </w:p>
          <w:p w14:paraId="74AA76E2" w14:textId="77777777" w:rsidR="00921A6F" w:rsidRDefault="00921A6F" w:rsidP="00C46B07">
            <w:pPr>
              <w:tabs>
                <w:tab w:val="left" w:pos="284"/>
              </w:tabs>
              <w:spacing w:after="0" w:line="240" w:lineRule="auto"/>
              <w:jc w:val="center"/>
              <w:rPr>
                <w:rFonts w:ascii="Arial" w:hAnsi="Arial"/>
                <w:sz w:val="24"/>
                <w:szCs w:val="24"/>
              </w:rPr>
            </w:pPr>
          </w:p>
          <w:p w14:paraId="7F724F8D" w14:textId="485EB74A" w:rsidR="00921A6F" w:rsidRPr="00C65BDA" w:rsidRDefault="00921A6F" w:rsidP="00C46B07">
            <w:pPr>
              <w:tabs>
                <w:tab w:val="left" w:pos="284"/>
              </w:tabs>
              <w:spacing w:after="0" w:line="240" w:lineRule="auto"/>
              <w:jc w:val="center"/>
              <w:rPr>
                <w:rFonts w:ascii="Arial" w:hAnsi="Arial"/>
                <w:sz w:val="24"/>
                <w:szCs w:val="24"/>
              </w:rPr>
            </w:pPr>
          </w:p>
        </w:tc>
        <w:tc>
          <w:tcPr>
            <w:tcW w:w="1179" w:type="pct"/>
          </w:tcPr>
          <w:p w14:paraId="6C894932" w14:textId="77777777" w:rsidR="00921A6F" w:rsidRDefault="00921A6F" w:rsidP="00817B2F">
            <w:pPr>
              <w:tabs>
                <w:tab w:val="left" w:pos="284"/>
              </w:tabs>
              <w:spacing w:after="0" w:line="240" w:lineRule="auto"/>
              <w:jc w:val="both"/>
              <w:rPr>
                <w:rFonts w:ascii="Arial" w:hAnsi="Arial"/>
                <w:sz w:val="20"/>
                <w:szCs w:val="20"/>
              </w:rPr>
            </w:pPr>
          </w:p>
          <w:p w14:paraId="02582849" w14:textId="77777777" w:rsidR="00921A6F" w:rsidRDefault="00921A6F" w:rsidP="00817B2F">
            <w:pPr>
              <w:tabs>
                <w:tab w:val="left" w:pos="284"/>
              </w:tabs>
              <w:spacing w:after="0" w:line="240" w:lineRule="auto"/>
              <w:jc w:val="both"/>
              <w:rPr>
                <w:rFonts w:ascii="Arial" w:hAnsi="Arial"/>
                <w:sz w:val="20"/>
                <w:szCs w:val="20"/>
              </w:rPr>
            </w:pPr>
          </w:p>
          <w:p w14:paraId="282B6A81" w14:textId="5AFA24AC" w:rsidR="00817B2F" w:rsidRDefault="00921A6F" w:rsidP="00817B2F">
            <w:pPr>
              <w:tabs>
                <w:tab w:val="left" w:pos="284"/>
              </w:tabs>
              <w:spacing w:after="0" w:line="240" w:lineRule="auto"/>
              <w:jc w:val="both"/>
              <w:rPr>
                <w:rFonts w:ascii="Arial" w:hAnsi="Arial"/>
                <w:sz w:val="20"/>
                <w:szCs w:val="20"/>
              </w:rPr>
            </w:pPr>
            <w:r w:rsidRPr="005928BE">
              <w:rPr>
                <w:rFonts w:ascii="Arial" w:hAnsi="Arial"/>
                <w:sz w:val="20"/>
                <w:szCs w:val="20"/>
              </w:rPr>
              <w:t xml:space="preserve">El profesional de la OJ </w:t>
            </w:r>
            <w:r w:rsidR="009628AF">
              <w:rPr>
                <w:rFonts w:ascii="Arial" w:hAnsi="Arial"/>
                <w:sz w:val="20"/>
                <w:szCs w:val="20"/>
              </w:rPr>
              <w:t>o</w:t>
            </w:r>
            <w:r w:rsidRPr="005928BE">
              <w:rPr>
                <w:rFonts w:ascii="Arial" w:hAnsi="Arial"/>
                <w:sz w:val="20"/>
                <w:szCs w:val="20"/>
              </w:rPr>
              <w:t xml:space="preserve"> el jefe de la OJ revisan la solicitud de ajustes y borrador del memorando y/o correo electrónico en el cual se realizarán observaciones si hay lugar a ello</w:t>
            </w:r>
          </w:p>
          <w:p w14:paraId="74D4F866" w14:textId="6FF1BEA3" w:rsidR="00921A6F" w:rsidRPr="00C65BDA" w:rsidRDefault="00921A6F" w:rsidP="00817B2F">
            <w:pPr>
              <w:tabs>
                <w:tab w:val="left" w:pos="284"/>
              </w:tabs>
              <w:spacing w:after="0" w:line="240" w:lineRule="auto"/>
              <w:jc w:val="both"/>
              <w:rPr>
                <w:rFonts w:ascii="Arial" w:hAnsi="Arial"/>
                <w:sz w:val="24"/>
                <w:szCs w:val="24"/>
              </w:rPr>
            </w:pPr>
          </w:p>
        </w:tc>
      </w:tr>
      <w:tr w:rsidR="0087496A" w:rsidRPr="00C65BDA" w14:paraId="0DCFBF56" w14:textId="77777777" w:rsidTr="00237E36">
        <w:trPr>
          <w:trHeight w:val="70"/>
        </w:trPr>
        <w:tc>
          <w:tcPr>
            <w:tcW w:w="263" w:type="pct"/>
          </w:tcPr>
          <w:p w14:paraId="05BA8582" w14:textId="6B2B1F24" w:rsidR="00817B2F" w:rsidRDefault="00817B2F" w:rsidP="00817B2F">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5FA078BB" w14:textId="7BC32880" w:rsidR="00817B2F" w:rsidRPr="00F624C4" w:rsidRDefault="00817B2F" w:rsidP="00817B2F">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2A449A17" w14:textId="42A31C08" w:rsidR="00817B2F" w:rsidRDefault="00817B2F" w:rsidP="00817B2F">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24D83D5F" w14:textId="067730CF" w:rsidR="00817B2F" w:rsidRDefault="00817B2F" w:rsidP="00C46B0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16B73743" w14:textId="259816C5" w:rsidR="00817B2F" w:rsidRPr="00C65BDA" w:rsidRDefault="00817B2F" w:rsidP="00817B2F">
            <w:pPr>
              <w:autoSpaceDE w:val="0"/>
              <w:autoSpaceDN w:val="0"/>
              <w:adjustRightInd w:val="0"/>
              <w:spacing w:line="288" w:lineRule="auto"/>
              <w:jc w:val="center"/>
              <w:rPr>
                <w:rFonts w:ascii="Arial" w:hAnsi="Arial"/>
                <w:sz w:val="20"/>
                <w:szCs w:val="20"/>
              </w:rPr>
            </w:pPr>
            <w:r w:rsidRPr="00C65BDA">
              <w:rPr>
                <w:rFonts w:ascii="Arial" w:hAnsi="Arial"/>
                <w:b/>
                <w:sz w:val="24"/>
                <w:szCs w:val="24"/>
              </w:rPr>
              <w:t>OBSERVACIÓN</w:t>
            </w:r>
          </w:p>
        </w:tc>
      </w:tr>
      <w:tr w:rsidR="0087496A" w:rsidRPr="00C65BDA" w14:paraId="6B8BBE55" w14:textId="77777777" w:rsidTr="00D565D1">
        <w:trPr>
          <w:trHeight w:val="1838"/>
        </w:trPr>
        <w:tc>
          <w:tcPr>
            <w:tcW w:w="263" w:type="pct"/>
            <w:vAlign w:val="center"/>
          </w:tcPr>
          <w:p w14:paraId="189B68BE" w14:textId="0B0CC3D1" w:rsidR="00817B2F" w:rsidRPr="001D6C7E" w:rsidRDefault="00921A6F" w:rsidP="00817B2F">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6</w:t>
            </w:r>
          </w:p>
        </w:tc>
        <w:tc>
          <w:tcPr>
            <w:tcW w:w="1718" w:type="pct"/>
          </w:tcPr>
          <w:p w14:paraId="238DC93A" w14:textId="28DEDE26" w:rsidR="00817B2F" w:rsidRPr="00C65BDA" w:rsidRDefault="00E30CDB" w:rsidP="00817B2F">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557312" behindDoc="0" locked="0" layoutInCell="1" allowOverlap="1" wp14:anchorId="18A7D32C" wp14:editId="6CE1AE0B">
                      <wp:simplePos x="0" y="0"/>
                      <wp:positionH relativeFrom="column">
                        <wp:posOffset>856615</wp:posOffset>
                      </wp:positionH>
                      <wp:positionV relativeFrom="paragraph">
                        <wp:posOffset>10160</wp:posOffset>
                      </wp:positionV>
                      <wp:extent cx="312420" cy="331470"/>
                      <wp:effectExtent l="0" t="0" r="0" b="11430"/>
                      <wp:wrapNone/>
                      <wp:docPr id="811175757" name="Diagrama de flujo: conector fuera de página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4C53E844" w14:textId="0C6CDBD5" w:rsidR="00817B2F" w:rsidRPr="005622B7" w:rsidRDefault="00817B2F" w:rsidP="00F41661">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7D32C" id="Diagrama de flujo: conector fuera de página 156" o:spid="_x0000_s1050" type="#_x0000_t177" style="position:absolute;left:0;text-align:left;margin-left:67.45pt;margin-top:.8pt;width:24.6pt;height:26.1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">
                      <v:textbox>
                        <w:txbxContent>
                          <w:p w14:paraId="4C53E844" w14:textId="0C6CDBD5" w:rsidR="00817B2F" w:rsidRPr="005622B7" w:rsidRDefault="00817B2F" w:rsidP="00F41661">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v:shape>
                  </w:pict>
                </mc:Fallback>
              </mc:AlternateContent>
            </w:r>
          </w:p>
          <w:p w14:paraId="116D8A98" w14:textId="2ECCB989" w:rsidR="00817B2F" w:rsidRPr="00C65BDA" w:rsidRDefault="00E30CDB" w:rsidP="00817B2F">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552192" behindDoc="0" locked="0" layoutInCell="1" allowOverlap="1" wp14:anchorId="4DB87B3E" wp14:editId="2CA41BD6">
                      <wp:simplePos x="0" y="0"/>
                      <wp:positionH relativeFrom="column">
                        <wp:posOffset>49530</wp:posOffset>
                      </wp:positionH>
                      <wp:positionV relativeFrom="paragraph">
                        <wp:posOffset>162560</wp:posOffset>
                      </wp:positionV>
                      <wp:extent cx="1999615" cy="742950"/>
                      <wp:effectExtent l="0" t="0" r="635" b="0"/>
                      <wp:wrapNone/>
                      <wp:docPr id="1375904079" name="Rectángulo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429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926BF09" w14:textId="1531082F" w:rsidR="00817B2F" w:rsidRPr="00C65BDA" w:rsidRDefault="00921A6F" w:rsidP="00AA6AE5">
                                  <w:pPr>
                                    <w:autoSpaceDE w:val="0"/>
                                    <w:autoSpaceDN w:val="0"/>
                                    <w:adjustRightInd w:val="0"/>
                                    <w:spacing w:line="288" w:lineRule="auto"/>
                                    <w:rPr>
                                      <w:rFonts w:ascii="Arial" w:hAnsi="Arial"/>
                                      <w:sz w:val="20"/>
                                      <w:szCs w:val="20"/>
                                    </w:rPr>
                                  </w:pPr>
                                  <w:r w:rsidRPr="00D77500">
                                    <w:rPr>
                                      <w:rFonts w:ascii="Arial" w:hAnsi="Arial"/>
                                      <w:b/>
                                      <w:bCs/>
                                      <w:sz w:val="20"/>
                                      <w:szCs w:val="20"/>
                                    </w:rPr>
                                    <w:t>Enviar memorando o correo electrónico realizando observaciones al área solicitante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87B3E" id="Rectángulo 155" o:spid="_x0000_s1051" style="position:absolute;left:0;text-align:left;margin-left:3.9pt;margin-top:12.8pt;width:157.45pt;height:58.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" fillcolor="window" strokecolor="windowText" strokeweight=".25pt">
                      <v:path arrowok="t"/>
                      <v:textbox>
                        <w:txbxContent>
                          <w:p w14:paraId="3926BF09" w14:textId="1531082F" w:rsidR="00817B2F" w:rsidRPr="00C65BDA" w:rsidRDefault="00921A6F" w:rsidP="00AA6AE5">
                            <w:pPr>
                              <w:autoSpaceDE w:val="0"/>
                              <w:autoSpaceDN w:val="0"/>
                              <w:adjustRightInd w:val="0"/>
                              <w:spacing w:line="288" w:lineRule="auto"/>
                              <w:rPr>
                                <w:rFonts w:ascii="Arial" w:hAnsi="Arial"/>
                                <w:sz w:val="20"/>
                                <w:szCs w:val="20"/>
                              </w:rPr>
                            </w:pPr>
                            <w:r w:rsidRPr="00D77500">
                              <w:rPr>
                                <w:rFonts w:ascii="Arial" w:hAnsi="Arial"/>
                                <w:b/>
                                <w:bCs/>
                                <w:sz w:val="20"/>
                                <w:szCs w:val="20"/>
                              </w:rPr>
                              <w:t>Enviar memorando o correo electrónico realizando observaciones al área solicitante</w:t>
                            </w:r>
                          </w:p>
                        </w:txbxContent>
                      </v:textbox>
                    </v:rect>
                  </w:pict>
                </mc:Fallback>
              </mc:AlternateContent>
            </w:r>
          </w:p>
          <w:p w14:paraId="326A9880" w14:textId="054DBACD" w:rsidR="00817B2F" w:rsidRPr="00C65BDA" w:rsidRDefault="00817B2F" w:rsidP="00817B2F">
            <w:pPr>
              <w:tabs>
                <w:tab w:val="left" w:pos="284"/>
              </w:tabs>
              <w:spacing w:after="0" w:line="240" w:lineRule="auto"/>
              <w:jc w:val="both"/>
              <w:rPr>
                <w:rFonts w:ascii="Arial" w:hAnsi="Arial"/>
                <w:sz w:val="24"/>
                <w:szCs w:val="24"/>
              </w:rPr>
            </w:pPr>
          </w:p>
        </w:tc>
        <w:tc>
          <w:tcPr>
            <w:tcW w:w="927" w:type="pct"/>
          </w:tcPr>
          <w:p w14:paraId="7A930E34" w14:textId="77777777" w:rsidR="00921A6F" w:rsidRDefault="00921A6F" w:rsidP="00817B2F">
            <w:pPr>
              <w:tabs>
                <w:tab w:val="left" w:pos="284"/>
              </w:tabs>
              <w:spacing w:after="0" w:line="240" w:lineRule="auto"/>
              <w:jc w:val="center"/>
              <w:rPr>
                <w:rFonts w:ascii="Arial" w:hAnsi="Arial"/>
                <w:sz w:val="20"/>
                <w:szCs w:val="20"/>
              </w:rPr>
            </w:pPr>
          </w:p>
          <w:p w14:paraId="44C0932D" w14:textId="77777777" w:rsidR="00921A6F" w:rsidRDefault="00921A6F" w:rsidP="00817B2F">
            <w:pPr>
              <w:tabs>
                <w:tab w:val="left" w:pos="284"/>
              </w:tabs>
              <w:spacing w:after="0" w:line="240" w:lineRule="auto"/>
              <w:jc w:val="center"/>
              <w:rPr>
                <w:rFonts w:ascii="Arial" w:hAnsi="Arial"/>
                <w:sz w:val="20"/>
                <w:szCs w:val="20"/>
              </w:rPr>
            </w:pPr>
          </w:p>
          <w:p w14:paraId="313FC64C" w14:textId="77777777" w:rsidR="00921A6F" w:rsidRDefault="00921A6F" w:rsidP="00817B2F">
            <w:pPr>
              <w:tabs>
                <w:tab w:val="left" w:pos="284"/>
              </w:tabs>
              <w:spacing w:after="0" w:line="240" w:lineRule="auto"/>
              <w:jc w:val="center"/>
              <w:rPr>
                <w:rFonts w:ascii="Arial" w:hAnsi="Arial"/>
                <w:sz w:val="20"/>
                <w:szCs w:val="20"/>
              </w:rPr>
            </w:pPr>
          </w:p>
          <w:p w14:paraId="3E693194" w14:textId="2ADB119F" w:rsidR="00817B2F" w:rsidRPr="00C65BDA" w:rsidRDefault="00921A6F" w:rsidP="00817B2F">
            <w:pPr>
              <w:tabs>
                <w:tab w:val="left" w:pos="284"/>
              </w:tabs>
              <w:spacing w:after="0" w:line="240" w:lineRule="auto"/>
              <w:jc w:val="center"/>
              <w:rPr>
                <w:rFonts w:ascii="Arial" w:hAnsi="Arial"/>
                <w:sz w:val="24"/>
                <w:szCs w:val="24"/>
              </w:rPr>
            </w:pPr>
            <w:r w:rsidRPr="005928BE">
              <w:rPr>
                <w:rFonts w:ascii="Arial" w:hAnsi="Arial"/>
                <w:sz w:val="20"/>
                <w:szCs w:val="20"/>
              </w:rPr>
              <w:t>Profesional de la OJ.</w:t>
            </w:r>
          </w:p>
        </w:tc>
        <w:tc>
          <w:tcPr>
            <w:tcW w:w="913" w:type="pct"/>
          </w:tcPr>
          <w:p w14:paraId="649FD4C1" w14:textId="77777777" w:rsidR="00817B2F" w:rsidRPr="00C65BDA" w:rsidRDefault="00817B2F" w:rsidP="00C46B07">
            <w:pPr>
              <w:tabs>
                <w:tab w:val="left" w:pos="284"/>
              </w:tabs>
              <w:spacing w:after="0" w:line="240" w:lineRule="auto"/>
              <w:jc w:val="center"/>
              <w:rPr>
                <w:rFonts w:ascii="Arial" w:hAnsi="Arial"/>
                <w:sz w:val="20"/>
                <w:szCs w:val="20"/>
              </w:rPr>
            </w:pPr>
          </w:p>
          <w:p w14:paraId="306F516D" w14:textId="421A113C" w:rsidR="00817B2F" w:rsidRPr="00C65BDA" w:rsidRDefault="00921A6F" w:rsidP="00C46B07">
            <w:pPr>
              <w:tabs>
                <w:tab w:val="left" w:pos="284"/>
              </w:tabs>
              <w:spacing w:after="0" w:line="240" w:lineRule="auto"/>
              <w:jc w:val="center"/>
              <w:rPr>
                <w:rFonts w:ascii="Arial" w:hAnsi="Arial"/>
                <w:sz w:val="20"/>
                <w:szCs w:val="20"/>
              </w:rPr>
            </w:pPr>
            <w:r w:rsidRPr="005928BE">
              <w:rPr>
                <w:rFonts w:ascii="Arial" w:hAnsi="Arial"/>
                <w:sz w:val="20"/>
                <w:szCs w:val="20"/>
              </w:rPr>
              <w:t>Memorando y/o correo electrónico</w:t>
            </w:r>
            <w:r w:rsidR="0084611A">
              <w:rPr>
                <w:rFonts w:ascii="Arial" w:hAnsi="Arial"/>
                <w:sz w:val="20"/>
                <w:szCs w:val="20"/>
              </w:rPr>
              <w:t xml:space="preserve"> informando al área la devolución a través del sistema de </w:t>
            </w:r>
            <w:r w:rsidR="00C61ED0">
              <w:rPr>
                <w:rFonts w:ascii="Arial" w:hAnsi="Arial"/>
                <w:sz w:val="20"/>
                <w:szCs w:val="20"/>
              </w:rPr>
              <w:t>contratación</w:t>
            </w:r>
          </w:p>
        </w:tc>
        <w:tc>
          <w:tcPr>
            <w:tcW w:w="1179" w:type="pct"/>
          </w:tcPr>
          <w:p w14:paraId="1D0D16A9" w14:textId="77777777" w:rsidR="00986BD7" w:rsidRDefault="00986BD7" w:rsidP="00817B2F">
            <w:pPr>
              <w:tabs>
                <w:tab w:val="left" w:pos="284"/>
              </w:tabs>
              <w:spacing w:after="0" w:line="240" w:lineRule="auto"/>
              <w:jc w:val="both"/>
              <w:rPr>
                <w:rFonts w:ascii="Arial" w:hAnsi="Arial"/>
                <w:sz w:val="20"/>
                <w:szCs w:val="20"/>
              </w:rPr>
            </w:pPr>
          </w:p>
          <w:p w14:paraId="483670A1" w14:textId="68F1BDD9" w:rsidR="00817B2F" w:rsidRPr="00C65BDA" w:rsidRDefault="00921A6F" w:rsidP="00817B2F">
            <w:pPr>
              <w:tabs>
                <w:tab w:val="left" w:pos="284"/>
              </w:tabs>
              <w:spacing w:after="0" w:line="240" w:lineRule="auto"/>
              <w:jc w:val="both"/>
              <w:rPr>
                <w:rFonts w:ascii="Arial" w:hAnsi="Arial"/>
                <w:sz w:val="24"/>
                <w:szCs w:val="24"/>
              </w:rPr>
            </w:pPr>
            <w:r w:rsidRPr="006974BB">
              <w:rPr>
                <w:rFonts w:ascii="Arial" w:hAnsi="Arial"/>
                <w:sz w:val="20"/>
                <w:szCs w:val="20"/>
              </w:rPr>
              <w:t xml:space="preserve">El profesional de la </w:t>
            </w:r>
            <w:r>
              <w:rPr>
                <w:rFonts w:ascii="Arial" w:hAnsi="Arial"/>
                <w:sz w:val="20"/>
                <w:szCs w:val="20"/>
              </w:rPr>
              <w:t>OJ</w:t>
            </w:r>
            <w:r w:rsidRPr="006974BB">
              <w:rPr>
                <w:rFonts w:ascii="Arial" w:hAnsi="Arial"/>
                <w:sz w:val="20"/>
                <w:szCs w:val="20"/>
              </w:rPr>
              <w:t xml:space="preserve"> envía memorando y/o correo electrónico solicitando al área las aclaraciones y/o ajustes pertinentes si hay lugar a ello</w:t>
            </w:r>
            <w:r w:rsidR="0084611A">
              <w:rPr>
                <w:rFonts w:ascii="Arial" w:hAnsi="Arial"/>
                <w:sz w:val="20"/>
                <w:szCs w:val="20"/>
              </w:rPr>
              <w:t xml:space="preserve"> para ser realizados en el sistema.</w:t>
            </w:r>
          </w:p>
        </w:tc>
      </w:tr>
      <w:tr w:rsidR="0087496A" w:rsidRPr="00C65BDA" w14:paraId="031349CB" w14:textId="77777777" w:rsidTr="009835DA">
        <w:trPr>
          <w:trHeight w:val="2389"/>
        </w:trPr>
        <w:tc>
          <w:tcPr>
            <w:tcW w:w="263" w:type="pct"/>
            <w:vAlign w:val="center"/>
          </w:tcPr>
          <w:p w14:paraId="3DC54904" w14:textId="4558EDA2" w:rsidR="00921A6F" w:rsidRPr="001D6C7E" w:rsidRDefault="00921A6F" w:rsidP="00921A6F">
            <w:pPr>
              <w:tabs>
                <w:tab w:val="left" w:pos="284"/>
              </w:tabs>
              <w:spacing w:after="0" w:line="240" w:lineRule="auto"/>
              <w:jc w:val="center"/>
              <w:rPr>
                <w:rFonts w:asciiTheme="minorBidi" w:hAnsiTheme="minorBidi" w:cstheme="minorBidi"/>
                <w:noProof/>
              </w:rPr>
            </w:pPr>
            <w:r>
              <w:rPr>
                <w:rFonts w:asciiTheme="minorBidi" w:hAnsiTheme="minorBidi" w:cstheme="minorBidi"/>
                <w:noProof/>
              </w:rPr>
              <w:t>7</w:t>
            </w:r>
          </w:p>
        </w:tc>
        <w:tc>
          <w:tcPr>
            <w:tcW w:w="1718" w:type="pct"/>
          </w:tcPr>
          <w:p w14:paraId="0660DD62" w14:textId="77777777" w:rsidR="00921A6F" w:rsidRDefault="00921A6F" w:rsidP="00921A6F">
            <w:pPr>
              <w:tabs>
                <w:tab w:val="left" w:pos="284"/>
              </w:tabs>
              <w:spacing w:after="0" w:line="240" w:lineRule="auto"/>
              <w:jc w:val="both"/>
              <w:rPr>
                <w:rFonts w:ascii="Arial" w:hAnsi="Arial"/>
                <w:noProof/>
                <w:sz w:val="24"/>
                <w:szCs w:val="24"/>
                <w:lang w:eastAsia="es-CO"/>
              </w:rPr>
            </w:pPr>
          </w:p>
          <w:p w14:paraId="6B11A7A8" w14:textId="00FEE94F" w:rsidR="00921A6F" w:rsidRPr="00C65BDA" w:rsidRDefault="0084611A" w:rsidP="00921A6F">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711936" behindDoc="0" locked="0" layoutInCell="1" allowOverlap="1" wp14:anchorId="3A29BED0" wp14:editId="0496E5FB">
                      <wp:simplePos x="0" y="0"/>
                      <wp:positionH relativeFrom="column">
                        <wp:posOffset>125730</wp:posOffset>
                      </wp:positionH>
                      <wp:positionV relativeFrom="paragraph">
                        <wp:posOffset>200660</wp:posOffset>
                      </wp:positionV>
                      <wp:extent cx="1990725" cy="717550"/>
                      <wp:effectExtent l="0" t="0" r="28575" b="25400"/>
                      <wp:wrapNone/>
                      <wp:docPr id="884768387" name="Rectángulo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17550"/>
                              </a:xfrm>
                              <a:prstGeom prst="rect">
                                <a:avLst/>
                              </a:prstGeom>
                              <a:solidFill>
                                <a:srgbClr val="FFFFFF"/>
                              </a:solidFill>
                              <a:ln w="9525">
                                <a:solidFill>
                                  <a:srgbClr val="000000"/>
                                </a:solidFill>
                                <a:miter lim="800000"/>
                                <a:headEnd/>
                                <a:tailEnd/>
                              </a:ln>
                              <a:effectLst/>
                            </wps:spPr>
                            <wps:txbx>
                              <w:txbxContent>
                                <w:p w14:paraId="4E494CAD" w14:textId="052DC01B" w:rsidR="00921A6F" w:rsidRPr="00AA6AE5" w:rsidRDefault="00921A6F" w:rsidP="00AA6AE5">
                                  <w:pPr>
                                    <w:autoSpaceDE w:val="0"/>
                                    <w:autoSpaceDN w:val="0"/>
                                    <w:adjustRightInd w:val="0"/>
                                    <w:spacing w:line="288" w:lineRule="auto"/>
                                    <w:jc w:val="both"/>
                                    <w:rPr>
                                      <w:rFonts w:ascii="Arial" w:hAnsi="Arial"/>
                                      <w:sz w:val="20"/>
                                      <w:szCs w:val="20"/>
                                      <w:lang w:val="es-MX"/>
                                    </w:rPr>
                                  </w:pPr>
                                  <w:r w:rsidRPr="00D77500">
                                    <w:rPr>
                                      <w:rFonts w:ascii="Arial" w:hAnsi="Arial"/>
                                      <w:b/>
                                      <w:bCs/>
                                      <w:sz w:val="20"/>
                                      <w:szCs w:val="20"/>
                                    </w:rPr>
                                    <w:t>Actualización, cambio y ajustes de las recomendaciones realizadas</w:t>
                                  </w:r>
                                  <w:r w:rsidR="0084611A">
                                    <w:rPr>
                                      <w:rFonts w:ascii="Arial" w:hAnsi="Arial"/>
                                      <w:b/>
                                      <w:bCs/>
                                      <w:sz w:val="20"/>
                                      <w:szCs w:val="20"/>
                                    </w:rPr>
                                    <w:t xml:space="preserve"> y remisión de información</w:t>
                                  </w:r>
                                  <w:r w:rsidRPr="00C65BDA">
                                    <w:rPr>
                                      <w:rFonts w:ascii="Arial" w:hAnsi="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A29BED0" id="Rectángulo 152" o:spid="_x0000_s1052" style="position:absolute;left:0;text-align:left;margin-left:9.9pt;margin-top:15.8pt;width:156.75pt;height:56.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">
                      <v:textbox inset="0,0,0,0">
                        <w:txbxContent>
                          <w:p w14:paraId="4E494CAD" w14:textId="052DC01B" w:rsidR="00921A6F" w:rsidRPr="00AA6AE5" w:rsidRDefault="00921A6F" w:rsidP="00AA6AE5">
                            <w:pPr>
                              <w:autoSpaceDE w:val="0"/>
                              <w:autoSpaceDN w:val="0"/>
                              <w:adjustRightInd w:val="0"/>
                              <w:spacing w:line="288" w:lineRule="auto"/>
                              <w:jc w:val="both"/>
                              <w:rPr>
                                <w:rFonts w:ascii="Arial" w:hAnsi="Arial"/>
                                <w:sz w:val="20"/>
                                <w:szCs w:val="20"/>
                                <w:lang w:val="es-MX"/>
                              </w:rPr>
                            </w:pPr>
                            <w:r w:rsidRPr="00D77500">
                              <w:rPr>
                                <w:rFonts w:ascii="Arial" w:hAnsi="Arial"/>
                                <w:b/>
                                <w:bCs/>
                                <w:sz w:val="20"/>
                                <w:szCs w:val="20"/>
                              </w:rPr>
                              <w:t>Actualización, cambio y ajustes de las recomendaciones realizadas</w:t>
                            </w:r>
                            <w:r w:rsidR="0084611A">
                              <w:rPr>
                                <w:rFonts w:ascii="Arial" w:hAnsi="Arial"/>
                                <w:b/>
                                <w:bCs/>
                                <w:sz w:val="20"/>
                                <w:szCs w:val="20"/>
                              </w:rPr>
                              <w:t xml:space="preserve"> y remisión de información</w:t>
                            </w:r>
                            <w:r w:rsidRPr="00C65BDA">
                              <w:rPr>
                                <w:rFonts w:ascii="Arial" w:hAnsi="Arial"/>
                                <w:sz w:val="20"/>
                                <w:szCs w:val="20"/>
                              </w:rPr>
                              <w:t>.</w:t>
                            </w:r>
                          </w:p>
                        </w:txbxContent>
                      </v:textbox>
                    </v:rect>
                  </w:pict>
                </mc:Fallback>
              </mc:AlternateContent>
            </w:r>
            <w:r w:rsidR="00E30CDB">
              <w:rPr>
                <w:noProof/>
              </w:rPr>
              <mc:AlternateContent>
                <mc:Choice Requires="wps">
                  <w:drawing>
                    <wp:anchor distT="0" distB="0" distL="114299" distR="114299" simplePos="0" relativeHeight="252713984" behindDoc="1" locked="0" layoutInCell="1" allowOverlap="1" wp14:anchorId="063E600A" wp14:editId="0FB78531">
                      <wp:simplePos x="0" y="0"/>
                      <wp:positionH relativeFrom="column">
                        <wp:posOffset>1013459</wp:posOffset>
                      </wp:positionH>
                      <wp:positionV relativeFrom="paragraph">
                        <wp:posOffset>201295</wp:posOffset>
                      </wp:positionV>
                      <wp:extent cx="0" cy="1517650"/>
                      <wp:effectExtent l="76200" t="0" r="38100" b="44450"/>
                      <wp:wrapNone/>
                      <wp:docPr id="582159967" name="Conector recto de flecha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34525" id="Conector recto de flecha 154" o:spid="_x0000_s1026" type="#_x0000_t32" alt="&quot;&quot;" style="position:absolute;margin-left:79.8pt;margin-top:15.85pt;width:0;height:119.5pt;z-index:-25060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" strokecolor="black [3200]" strokeweight=".5pt">
                      <v:stroke endarrow="block" joinstyle="miter"/>
                      <o:lock v:ext="edit" shapetype="f"/>
                    </v:shape>
                  </w:pict>
                </mc:Fallback>
              </mc:AlternateContent>
            </w:r>
            <w:r w:rsidR="00E30CDB">
              <w:rPr>
                <w:noProof/>
              </w:rPr>
              <mc:AlternateContent>
                <mc:Choice Requires="wps">
                  <w:drawing>
                    <wp:anchor distT="0" distB="0" distL="114298" distR="114298" simplePos="0" relativeHeight="252712960" behindDoc="1" locked="0" layoutInCell="1" allowOverlap="1" wp14:anchorId="4897DC6F" wp14:editId="0E7D632C">
                      <wp:simplePos x="0" y="0"/>
                      <wp:positionH relativeFrom="column">
                        <wp:posOffset>1003934</wp:posOffset>
                      </wp:positionH>
                      <wp:positionV relativeFrom="paragraph">
                        <wp:posOffset>-366395</wp:posOffset>
                      </wp:positionV>
                      <wp:extent cx="0" cy="563880"/>
                      <wp:effectExtent l="76200" t="0" r="38100" b="45720"/>
                      <wp:wrapNone/>
                      <wp:docPr id="914930457" name="Conector recto de flecha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EFD8F3" id="Conector recto de flecha 153" o:spid="_x0000_s1026" type="#_x0000_t32" alt="&quot;&quot;" style="position:absolute;margin-left:79.05pt;margin-top:-28.85pt;width:0;height:44.4pt;z-index:-250603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" strokecolor="windowText" strokeweight=".5pt">
                      <v:stroke endarrow="block" joinstyle="miter"/>
                      <o:lock v:ext="edit" shapetype="f"/>
                    </v:shape>
                  </w:pict>
                </mc:Fallback>
              </mc:AlternateContent>
            </w:r>
          </w:p>
        </w:tc>
        <w:tc>
          <w:tcPr>
            <w:tcW w:w="927" w:type="pct"/>
            <w:vAlign w:val="center"/>
          </w:tcPr>
          <w:p w14:paraId="1F59BDB6" w14:textId="47927CBC" w:rsidR="00921A6F" w:rsidRPr="00C65BDA" w:rsidRDefault="00921A6F" w:rsidP="00921A6F">
            <w:pPr>
              <w:tabs>
                <w:tab w:val="left" w:pos="284"/>
              </w:tabs>
              <w:spacing w:after="0" w:line="240" w:lineRule="auto"/>
              <w:jc w:val="center"/>
              <w:rPr>
                <w:rFonts w:ascii="Arial" w:hAnsi="Arial"/>
                <w:sz w:val="24"/>
                <w:szCs w:val="24"/>
              </w:rPr>
            </w:pPr>
            <w:r w:rsidRPr="005928BE">
              <w:rPr>
                <w:rFonts w:ascii="Arial" w:hAnsi="Arial"/>
                <w:sz w:val="20"/>
                <w:szCs w:val="20"/>
              </w:rPr>
              <w:t>Profesionales estructuradores del área</w:t>
            </w:r>
            <w:r w:rsidR="0084611A">
              <w:rPr>
                <w:rFonts w:ascii="Arial" w:hAnsi="Arial"/>
                <w:sz w:val="20"/>
                <w:szCs w:val="20"/>
              </w:rPr>
              <w:t xml:space="preserve"> y jefe de la dependencia solicitante</w:t>
            </w:r>
            <w:r w:rsidRPr="005928BE">
              <w:rPr>
                <w:rFonts w:ascii="Arial" w:hAnsi="Arial"/>
                <w:sz w:val="20"/>
                <w:szCs w:val="20"/>
              </w:rPr>
              <w:t>.</w:t>
            </w:r>
          </w:p>
        </w:tc>
        <w:tc>
          <w:tcPr>
            <w:tcW w:w="913" w:type="pct"/>
            <w:vAlign w:val="center"/>
          </w:tcPr>
          <w:p w14:paraId="50CFB553" w14:textId="33A0A990" w:rsidR="00921A6F" w:rsidRPr="00C65BDA" w:rsidRDefault="0084611A" w:rsidP="00C46B07">
            <w:pPr>
              <w:tabs>
                <w:tab w:val="left" w:pos="284"/>
              </w:tabs>
              <w:spacing w:after="0" w:line="240" w:lineRule="auto"/>
              <w:jc w:val="center"/>
              <w:rPr>
                <w:rFonts w:ascii="Arial" w:hAnsi="Arial"/>
                <w:sz w:val="24"/>
                <w:szCs w:val="24"/>
              </w:rPr>
            </w:pPr>
            <w:r>
              <w:rPr>
                <w:rFonts w:ascii="Arial" w:hAnsi="Arial"/>
                <w:sz w:val="20"/>
                <w:szCs w:val="20"/>
              </w:rPr>
              <w:t xml:space="preserve">Sistema de </w:t>
            </w:r>
            <w:r w:rsidR="00C61ED0">
              <w:rPr>
                <w:rFonts w:ascii="Arial" w:hAnsi="Arial"/>
                <w:sz w:val="20"/>
                <w:szCs w:val="20"/>
              </w:rPr>
              <w:t>contratación</w:t>
            </w:r>
          </w:p>
        </w:tc>
        <w:tc>
          <w:tcPr>
            <w:tcW w:w="1179" w:type="pct"/>
          </w:tcPr>
          <w:p w14:paraId="2245C05F" w14:textId="77777777" w:rsidR="00986BD7" w:rsidRDefault="00986BD7" w:rsidP="00921A6F">
            <w:pPr>
              <w:tabs>
                <w:tab w:val="left" w:pos="284"/>
              </w:tabs>
              <w:spacing w:after="0" w:line="240" w:lineRule="auto"/>
              <w:jc w:val="both"/>
              <w:rPr>
                <w:rFonts w:ascii="Arial" w:hAnsi="Arial"/>
                <w:sz w:val="20"/>
                <w:szCs w:val="20"/>
              </w:rPr>
            </w:pPr>
          </w:p>
          <w:p w14:paraId="72C05178" w14:textId="4C48DCA7" w:rsidR="00921A6F" w:rsidRDefault="00921A6F" w:rsidP="00921A6F">
            <w:pPr>
              <w:tabs>
                <w:tab w:val="left" w:pos="284"/>
              </w:tabs>
              <w:spacing w:after="0" w:line="240" w:lineRule="auto"/>
              <w:jc w:val="both"/>
              <w:rPr>
                <w:rFonts w:ascii="Arial" w:hAnsi="Arial"/>
                <w:sz w:val="20"/>
                <w:szCs w:val="20"/>
              </w:rPr>
            </w:pPr>
            <w:r>
              <w:rPr>
                <w:rFonts w:ascii="Arial" w:hAnsi="Arial"/>
                <w:sz w:val="20"/>
                <w:szCs w:val="20"/>
              </w:rPr>
              <w:t>E</w:t>
            </w:r>
            <w:r w:rsidRPr="006974BB">
              <w:rPr>
                <w:rFonts w:ascii="Arial" w:hAnsi="Arial"/>
                <w:sz w:val="20"/>
                <w:szCs w:val="20"/>
              </w:rPr>
              <w:t>ntre el profesional o abogad</w:t>
            </w:r>
            <w:r>
              <w:rPr>
                <w:rFonts w:ascii="Arial" w:hAnsi="Arial"/>
                <w:sz w:val="20"/>
                <w:szCs w:val="20"/>
              </w:rPr>
              <w:t>o designado del proceso de la O</w:t>
            </w:r>
            <w:r w:rsidRPr="006974BB">
              <w:rPr>
                <w:rFonts w:ascii="Arial" w:hAnsi="Arial"/>
                <w:sz w:val="20"/>
                <w:szCs w:val="20"/>
              </w:rPr>
              <w:t>J y los profesionales del área técnica solicitante, realizar</w:t>
            </w:r>
            <w:r>
              <w:rPr>
                <w:rFonts w:ascii="Arial" w:hAnsi="Arial"/>
                <w:sz w:val="20"/>
                <w:szCs w:val="20"/>
              </w:rPr>
              <w:t>á</w:t>
            </w:r>
            <w:r w:rsidRPr="006974BB">
              <w:rPr>
                <w:rFonts w:ascii="Arial" w:hAnsi="Arial"/>
                <w:sz w:val="20"/>
                <w:szCs w:val="20"/>
              </w:rPr>
              <w:t>n la verificación de las observaciones y ajustes en los documentos requeridos a fin de obtener la versión final y definitiva de los mismos</w:t>
            </w:r>
          </w:p>
          <w:p w14:paraId="0EFC609E" w14:textId="26CAED1F" w:rsidR="00986BD7" w:rsidRPr="00C65BDA" w:rsidRDefault="00986BD7" w:rsidP="00921A6F">
            <w:pPr>
              <w:tabs>
                <w:tab w:val="left" w:pos="284"/>
              </w:tabs>
              <w:spacing w:after="0" w:line="240" w:lineRule="auto"/>
              <w:jc w:val="both"/>
              <w:rPr>
                <w:rFonts w:ascii="Arial" w:hAnsi="Arial"/>
                <w:sz w:val="24"/>
                <w:szCs w:val="24"/>
              </w:rPr>
            </w:pPr>
          </w:p>
        </w:tc>
      </w:tr>
      <w:tr w:rsidR="0087496A" w:rsidRPr="00C65BDA" w14:paraId="2DC5C367" w14:textId="77777777" w:rsidTr="00921A6F">
        <w:trPr>
          <w:trHeight w:val="1330"/>
        </w:trPr>
        <w:tc>
          <w:tcPr>
            <w:tcW w:w="263" w:type="pct"/>
            <w:vAlign w:val="center"/>
          </w:tcPr>
          <w:p w14:paraId="7D4DB261" w14:textId="0C7B4DE7" w:rsidR="00921A6F" w:rsidRDefault="00921A6F" w:rsidP="00921A6F">
            <w:pPr>
              <w:tabs>
                <w:tab w:val="left" w:pos="284"/>
              </w:tabs>
              <w:spacing w:after="0" w:line="240" w:lineRule="auto"/>
              <w:jc w:val="center"/>
              <w:rPr>
                <w:rFonts w:asciiTheme="minorBidi" w:hAnsiTheme="minorBidi" w:cstheme="minorBidi"/>
                <w:noProof/>
              </w:rPr>
            </w:pPr>
            <w:r>
              <w:rPr>
                <w:rFonts w:asciiTheme="minorBidi" w:hAnsiTheme="minorBidi" w:cstheme="minorBidi"/>
                <w:noProof/>
              </w:rPr>
              <w:t>8</w:t>
            </w:r>
          </w:p>
        </w:tc>
        <w:tc>
          <w:tcPr>
            <w:tcW w:w="1718" w:type="pct"/>
          </w:tcPr>
          <w:p w14:paraId="28C12A27" w14:textId="1692A928" w:rsidR="00921A6F" w:rsidRDefault="00E30CDB" w:rsidP="00921A6F">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9" distR="114299" simplePos="0" relativeHeight="252719104" behindDoc="1" locked="0" layoutInCell="1" allowOverlap="1" wp14:anchorId="46A2F330" wp14:editId="7B525590">
                      <wp:simplePos x="0" y="0"/>
                      <wp:positionH relativeFrom="column">
                        <wp:posOffset>1021079</wp:posOffset>
                      </wp:positionH>
                      <wp:positionV relativeFrom="paragraph">
                        <wp:posOffset>624840</wp:posOffset>
                      </wp:positionV>
                      <wp:extent cx="0" cy="768350"/>
                      <wp:effectExtent l="76200" t="0" r="38100" b="31750"/>
                      <wp:wrapNone/>
                      <wp:docPr id="662360695" name="Conector recto de flecha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8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79711" id="Conector recto de flecha 151" o:spid="_x0000_s1026" type="#_x0000_t32" alt="&quot;&quot;" style="position:absolute;margin-left:80.4pt;margin-top:49.2pt;width:0;height:60.5pt;z-index:-250597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2716032" behindDoc="0" locked="0" layoutInCell="1" allowOverlap="1" wp14:anchorId="29066CA2" wp14:editId="1E607ACC">
                      <wp:simplePos x="0" y="0"/>
                      <wp:positionH relativeFrom="column">
                        <wp:posOffset>129540</wp:posOffset>
                      </wp:positionH>
                      <wp:positionV relativeFrom="paragraph">
                        <wp:posOffset>187325</wp:posOffset>
                      </wp:positionV>
                      <wp:extent cx="1990725" cy="605790"/>
                      <wp:effectExtent l="0" t="0" r="9525" b="3810"/>
                      <wp:wrapNone/>
                      <wp:docPr id="1867622876" name="Rectángulo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05790"/>
                              </a:xfrm>
                              <a:prstGeom prst="rect">
                                <a:avLst/>
                              </a:prstGeom>
                              <a:solidFill>
                                <a:srgbClr val="FFFFFF"/>
                              </a:solidFill>
                              <a:ln w="9525">
                                <a:solidFill>
                                  <a:srgbClr val="000000"/>
                                </a:solidFill>
                                <a:miter lim="800000"/>
                                <a:headEnd/>
                                <a:tailEnd/>
                              </a:ln>
                              <a:effectLst/>
                            </wps:spPr>
                            <wps:txbx>
                              <w:txbxContent>
                                <w:p w14:paraId="2E481091" w14:textId="782E7E59" w:rsidR="00921A6F" w:rsidRPr="00AA6AE5" w:rsidRDefault="00A01E91" w:rsidP="00921A6F">
                                  <w:pPr>
                                    <w:autoSpaceDE w:val="0"/>
                                    <w:autoSpaceDN w:val="0"/>
                                    <w:adjustRightInd w:val="0"/>
                                    <w:spacing w:line="288" w:lineRule="auto"/>
                                    <w:jc w:val="both"/>
                                    <w:rPr>
                                      <w:rFonts w:ascii="Arial" w:hAnsi="Arial"/>
                                      <w:sz w:val="20"/>
                                      <w:szCs w:val="20"/>
                                      <w:lang w:val="es-MX"/>
                                    </w:rPr>
                                  </w:pPr>
                                  <w:r>
                                    <w:rPr>
                                      <w:rFonts w:ascii="Arial" w:hAnsi="Arial"/>
                                      <w:b/>
                                      <w:bCs/>
                                      <w:sz w:val="20"/>
                                      <w:szCs w:val="20"/>
                                    </w:rPr>
                                    <w:t>R</w:t>
                                  </w:r>
                                  <w:r w:rsidR="0084611A">
                                    <w:rPr>
                                      <w:rFonts w:ascii="Arial" w:hAnsi="Arial"/>
                                      <w:b/>
                                      <w:bCs/>
                                      <w:sz w:val="20"/>
                                      <w:szCs w:val="20"/>
                                    </w:rPr>
                                    <w:t>elaci</w:t>
                                  </w:r>
                                  <w:r w:rsidR="00C61ED0">
                                    <w:rPr>
                                      <w:rFonts w:ascii="Arial" w:hAnsi="Arial"/>
                                      <w:b/>
                                      <w:bCs/>
                                      <w:sz w:val="20"/>
                                      <w:szCs w:val="20"/>
                                    </w:rPr>
                                    <w:t>ón</w:t>
                                  </w:r>
                                  <w:r w:rsidR="0084611A">
                                    <w:rPr>
                                      <w:rFonts w:ascii="Arial" w:hAnsi="Arial"/>
                                      <w:b/>
                                      <w:bCs/>
                                      <w:sz w:val="20"/>
                                      <w:szCs w:val="20"/>
                                    </w:rPr>
                                    <w:t>, recepc</w:t>
                                  </w:r>
                                  <w:r w:rsidR="00C61ED0">
                                    <w:rPr>
                                      <w:rFonts w:ascii="Arial" w:hAnsi="Arial"/>
                                      <w:b/>
                                      <w:bCs/>
                                      <w:sz w:val="20"/>
                                      <w:szCs w:val="20"/>
                                    </w:rPr>
                                    <w:t xml:space="preserve">ión, </w:t>
                                  </w:r>
                                  <w:r w:rsidR="0084611A">
                                    <w:rPr>
                                      <w:rFonts w:ascii="Arial" w:hAnsi="Arial"/>
                                      <w:b/>
                                      <w:bCs/>
                                      <w:sz w:val="20"/>
                                      <w:szCs w:val="20"/>
                                    </w:rPr>
                                    <w:t>r</w:t>
                                  </w:r>
                                  <w:r>
                                    <w:rPr>
                                      <w:rFonts w:ascii="Arial" w:hAnsi="Arial"/>
                                      <w:b/>
                                      <w:bCs/>
                                      <w:sz w:val="20"/>
                                      <w:szCs w:val="20"/>
                                    </w:rPr>
                                    <w:t>ecib</w:t>
                                  </w:r>
                                  <w:r w:rsidR="00C61ED0">
                                    <w:rPr>
                                      <w:rFonts w:ascii="Arial" w:hAnsi="Arial"/>
                                      <w:b/>
                                      <w:bCs/>
                                      <w:sz w:val="20"/>
                                      <w:szCs w:val="20"/>
                                    </w:rPr>
                                    <w:t>o</w:t>
                                  </w:r>
                                  <w:r>
                                    <w:rPr>
                                      <w:rFonts w:ascii="Arial" w:hAnsi="Arial"/>
                                      <w:b/>
                                      <w:bCs/>
                                      <w:sz w:val="20"/>
                                      <w:szCs w:val="20"/>
                                    </w:rPr>
                                    <w:t xml:space="preserve"> y revi</w:t>
                                  </w:r>
                                  <w:r w:rsidR="00C61ED0">
                                    <w:rPr>
                                      <w:rFonts w:ascii="Arial" w:hAnsi="Arial"/>
                                      <w:b/>
                                      <w:bCs/>
                                      <w:sz w:val="20"/>
                                      <w:szCs w:val="20"/>
                                    </w:rPr>
                                    <w:t>sión de</w:t>
                                  </w:r>
                                  <w:r>
                                    <w:rPr>
                                      <w:rFonts w:ascii="Arial" w:hAnsi="Arial"/>
                                      <w:b/>
                                      <w:bCs/>
                                      <w:sz w:val="20"/>
                                      <w:szCs w:val="20"/>
                                    </w:rPr>
                                    <w:t xml:space="preserve"> los ajustes a los documentos del proces</w:t>
                                  </w:r>
                                  <w:r w:rsidR="0084611A">
                                    <w:rPr>
                                      <w:rFonts w:ascii="Arial" w:hAnsi="Arial"/>
                                      <w:b/>
                                      <w:bCs/>
                                      <w:sz w:val="20"/>
                                      <w:szCs w:val="20"/>
                                    </w:rPr>
                                    <w:t>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9066CA2" id="Rectángulo 150" o:spid="_x0000_s1053" style="position:absolute;left:0;text-align:left;margin-left:10.2pt;margin-top:14.75pt;width:156.75pt;height:47.7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">
                      <v:textbox inset="0,0,0,0">
                        <w:txbxContent>
                          <w:p w14:paraId="2E481091" w14:textId="782E7E59" w:rsidR="00921A6F" w:rsidRPr="00AA6AE5" w:rsidRDefault="00A01E91" w:rsidP="00921A6F">
                            <w:pPr>
                              <w:autoSpaceDE w:val="0"/>
                              <w:autoSpaceDN w:val="0"/>
                              <w:adjustRightInd w:val="0"/>
                              <w:spacing w:line="288" w:lineRule="auto"/>
                              <w:jc w:val="both"/>
                              <w:rPr>
                                <w:rFonts w:ascii="Arial" w:hAnsi="Arial"/>
                                <w:sz w:val="20"/>
                                <w:szCs w:val="20"/>
                                <w:lang w:val="es-MX"/>
                              </w:rPr>
                            </w:pPr>
                            <w:r>
                              <w:rPr>
                                <w:rFonts w:ascii="Arial" w:hAnsi="Arial"/>
                                <w:b/>
                                <w:bCs/>
                                <w:sz w:val="20"/>
                                <w:szCs w:val="20"/>
                              </w:rPr>
                              <w:t>R</w:t>
                            </w:r>
                            <w:r w:rsidR="0084611A">
                              <w:rPr>
                                <w:rFonts w:ascii="Arial" w:hAnsi="Arial"/>
                                <w:b/>
                                <w:bCs/>
                                <w:sz w:val="20"/>
                                <w:szCs w:val="20"/>
                              </w:rPr>
                              <w:t>elaci</w:t>
                            </w:r>
                            <w:r w:rsidR="00C61ED0">
                              <w:rPr>
                                <w:rFonts w:ascii="Arial" w:hAnsi="Arial"/>
                                <w:b/>
                                <w:bCs/>
                                <w:sz w:val="20"/>
                                <w:szCs w:val="20"/>
                              </w:rPr>
                              <w:t>ón</w:t>
                            </w:r>
                            <w:r w:rsidR="0084611A">
                              <w:rPr>
                                <w:rFonts w:ascii="Arial" w:hAnsi="Arial"/>
                                <w:b/>
                                <w:bCs/>
                                <w:sz w:val="20"/>
                                <w:szCs w:val="20"/>
                              </w:rPr>
                              <w:t>, recepc</w:t>
                            </w:r>
                            <w:r w:rsidR="00C61ED0">
                              <w:rPr>
                                <w:rFonts w:ascii="Arial" w:hAnsi="Arial"/>
                                <w:b/>
                                <w:bCs/>
                                <w:sz w:val="20"/>
                                <w:szCs w:val="20"/>
                              </w:rPr>
                              <w:t xml:space="preserve">ión, </w:t>
                            </w:r>
                            <w:r w:rsidR="0084611A">
                              <w:rPr>
                                <w:rFonts w:ascii="Arial" w:hAnsi="Arial"/>
                                <w:b/>
                                <w:bCs/>
                                <w:sz w:val="20"/>
                                <w:szCs w:val="20"/>
                              </w:rPr>
                              <w:t>r</w:t>
                            </w:r>
                            <w:r>
                              <w:rPr>
                                <w:rFonts w:ascii="Arial" w:hAnsi="Arial"/>
                                <w:b/>
                                <w:bCs/>
                                <w:sz w:val="20"/>
                                <w:szCs w:val="20"/>
                              </w:rPr>
                              <w:t>ecib</w:t>
                            </w:r>
                            <w:r w:rsidR="00C61ED0">
                              <w:rPr>
                                <w:rFonts w:ascii="Arial" w:hAnsi="Arial"/>
                                <w:b/>
                                <w:bCs/>
                                <w:sz w:val="20"/>
                                <w:szCs w:val="20"/>
                              </w:rPr>
                              <w:t>o</w:t>
                            </w:r>
                            <w:r>
                              <w:rPr>
                                <w:rFonts w:ascii="Arial" w:hAnsi="Arial"/>
                                <w:b/>
                                <w:bCs/>
                                <w:sz w:val="20"/>
                                <w:szCs w:val="20"/>
                              </w:rPr>
                              <w:t xml:space="preserve"> y revi</w:t>
                            </w:r>
                            <w:r w:rsidR="00C61ED0">
                              <w:rPr>
                                <w:rFonts w:ascii="Arial" w:hAnsi="Arial"/>
                                <w:b/>
                                <w:bCs/>
                                <w:sz w:val="20"/>
                                <w:szCs w:val="20"/>
                              </w:rPr>
                              <w:t>sión de</w:t>
                            </w:r>
                            <w:r>
                              <w:rPr>
                                <w:rFonts w:ascii="Arial" w:hAnsi="Arial"/>
                                <w:b/>
                                <w:bCs/>
                                <w:sz w:val="20"/>
                                <w:szCs w:val="20"/>
                              </w:rPr>
                              <w:t xml:space="preserve"> los ajustes a los documentos del proces</w:t>
                            </w:r>
                            <w:r w:rsidR="0084611A">
                              <w:rPr>
                                <w:rFonts w:ascii="Arial" w:hAnsi="Arial"/>
                                <w:b/>
                                <w:bCs/>
                                <w:sz w:val="20"/>
                                <w:szCs w:val="20"/>
                              </w:rPr>
                              <w:t>o</w:t>
                            </w:r>
                          </w:p>
                        </w:txbxContent>
                      </v:textbox>
                    </v:rect>
                  </w:pict>
                </mc:Fallback>
              </mc:AlternateContent>
            </w:r>
          </w:p>
        </w:tc>
        <w:tc>
          <w:tcPr>
            <w:tcW w:w="927" w:type="pct"/>
            <w:vAlign w:val="center"/>
          </w:tcPr>
          <w:p w14:paraId="157AD7D6" w14:textId="2B985B91" w:rsidR="00921A6F" w:rsidRPr="005928BE" w:rsidRDefault="00A01E91" w:rsidP="00921A6F">
            <w:pPr>
              <w:tabs>
                <w:tab w:val="left" w:pos="284"/>
              </w:tabs>
              <w:spacing w:after="0" w:line="240" w:lineRule="auto"/>
              <w:jc w:val="center"/>
              <w:rPr>
                <w:rFonts w:ascii="Arial" w:hAnsi="Arial"/>
                <w:sz w:val="20"/>
                <w:szCs w:val="20"/>
              </w:rPr>
            </w:pPr>
            <w:r>
              <w:rPr>
                <w:rFonts w:ascii="Arial" w:hAnsi="Arial"/>
                <w:sz w:val="20"/>
                <w:szCs w:val="20"/>
              </w:rPr>
              <w:t>Profesional de la OJ</w:t>
            </w:r>
          </w:p>
        </w:tc>
        <w:tc>
          <w:tcPr>
            <w:tcW w:w="913" w:type="pct"/>
            <w:vAlign w:val="center"/>
          </w:tcPr>
          <w:p w14:paraId="24B6F307" w14:textId="6B42DB5B" w:rsidR="00921A6F" w:rsidRPr="005928BE" w:rsidRDefault="00A01E91" w:rsidP="00C46B07">
            <w:pPr>
              <w:tabs>
                <w:tab w:val="left" w:pos="284"/>
              </w:tabs>
              <w:spacing w:after="0" w:line="240" w:lineRule="auto"/>
              <w:jc w:val="center"/>
              <w:rPr>
                <w:rFonts w:ascii="Arial" w:hAnsi="Arial"/>
                <w:sz w:val="20"/>
                <w:szCs w:val="20"/>
              </w:rPr>
            </w:pPr>
            <w:r>
              <w:rPr>
                <w:rFonts w:ascii="Arial" w:hAnsi="Arial"/>
                <w:sz w:val="20"/>
                <w:szCs w:val="20"/>
              </w:rPr>
              <w:t>Documentos del proceso</w:t>
            </w:r>
          </w:p>
        </w:tc>
        <w:tc>
          <w:tcPr>
            <w:tcW w:w="1179" w:type="pct"/>
          </w:tcPr>
          <w:p w14:paraId="1996158F" w14:textId="02777E65" w:rsidR="00921A6F" w:rsidRDefault="00A166D6" w:rsidP="00921A6F">
            <w:pPr>
              <w:tabs>
                <w:tab w:val="left" w:pos="284"/>
              </w:tabs>
              <w:spacing w:after="0" w:line="240" w:lineRule="auto"/>
              <w:jc w:val="both"/>
              <w:rPr>
                <w:rFonts w:ascii="Arial" w:hAnsi="Arial"/>
                <w:sz w:val="20"/>
                <w:szCs w:val="20"/>
              </w:rPr>
            </w:pPr>
            <w:r>
              <w:rPr>
                <w:rFonts w:ascii="Arial" w:hAnsi="Arial"/>
                <w:sz w:val="20"/>
                <w:szCs w:val="20"/>
              </w:rPr>
              <w:t>Revisar que los documentos remitidos se ajusten a las solicitudes respectivas</w:t>
            </w:r>
            <w:r w:rsidR="00C61ED0">
              <w:rPr>
                <w:rFonts w:ascii="Arial" w:hAnsi="Arial"/>
                <w:sz w:val="20"/>
                <w:szCs w:val="20"/>
              </w:rPr>
              <w:t xml:space="preserve"> y registrar en el sistema de contratación</w:t>
            </w:r>
            <w:r>
              <w:rPr>
                <w:rFonts w:ascii="Arial" w:hAnsi="Arial"/>
                <w:sz w:val="20"/>
                <w:szCs w:val="20"/>
              </w:rPr>
              <w:t>.</w:t>
            </w:r>
          </w:p>
        </w:tc>
      </w:tr>
      <w:tr w:rsidR="0087496A" w:rsidRPr="00C65BDA" w14:paraId="6B6D3BEF" w14:textId="77777777" w:rsidTr="009835DA">
        <w:trPr>
          <w:trHeight w:val="2688"/>
        </w:trPr>
        <w:tc>
          <w:tcPr>
            <w:tcW w:w="263" w:type="pct"/>
            <w:vAlign w:val="center"/>
          </w:tcPr>
          <w:p w14:paraId="0890CCAF" w14:textId="1982C17E" w:rsidR="00A01E91" w:rsidRPr="001D6C7E" w:rsidRDefault="00A01E91" w:rsidP="00A01E91">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9</w:t>
            </w:r>
          </w:p>
        </w:tc>
        <w:tc>
          <w:tcPr>
            <w:tcW w:w="1718" w:type="pct"/>
          </w:tcPr>
          <w:p w14:paraId="7155DF1B" w14:textId="78FF18E5" w:rsidR="00A01E91" w:rsidRPr="00C65BDA" w:rsidRDefault="00A01E91" w:rsidP="00A01E91">
            <w:pPr>
              <w:tabs>
                <w:tab w:val="left" w:pos="284"/>
              </w:tabs>
              <w:spacing w:after="0" w:line="240" w:lineRule="auto"/>
              <w:jc w:val="both"/>
              <w:rPr>
                <w:rFonts w:ascii="Arial" w:hAnsi="Arial"/>
                <w:noProof/>
                <w:sz w:val="24"/>
                <w:szCs w:val="24"/>
                <w:lang w:eastAsia="es-CO"/>
              </w:rPr>
            </w:pPr>
          </w:p>
          <w:p w14:paraId="065CFAC9" w14:textId="05B25CD8" w:rsidR="00A01E91" w:rsidRDefault="00A01E91" w:rsidP="00A01E91">
            <w:pPr>
              <w:tabs>
                <w:tab w:val="left" w:pos="284"/>
              </w:tabs>
              <w:spacing w:after="0" w:line="240" w:lineRule="auto"/>
              <w:jc w:val="both"/>
              <w:rPr>
                <w:rFonts w:ascii="Arial" w:hAnsi="Arial"/>
                <w:noProof/>
                <w:sz w:val="24"/>
                <w:szCs w:val="24"/>
                <w:lang w:eastAsia="es-CO"/>
              </w:rPr>
            </w:pPr>
          </w:p>
          <w:p w14:paraId="47609793" w14:textId="77777777" w:rsidR="00A01E91" w:rsidRDefault="00A01E91" w:rsidP="00A01E91">
            <w:pPr>
              <w:tabs>
                <w:tab w:val="left" w:pos="284"/>
              </w:tabs>
              <w:spacing w:after="0" w:line="240" w:lineRule="auto"/>
              <w:jc w:val="both"/>
              <w:rPr>
                <w:rFonts w:ascii="Arial" w:hAnsi="Arial"/>
                <w:noProof/>
                <w:sz w:val="24"/>
                <w:szCs w:val="24"/>
                <w:lang w:eastAsia="es-CO"/>
              </w:rPr>
            </w:pPr>
          </w:p>
          <w:p w14:paraId="2C02EB93" w14:textId="6420E982" w:rsidR="00A01E91" w:rsidRPr="00C65BDA" w:rsidRDefault="00A01E91" w:rsidP="00A01E91">
            <w:pPr>
              <w:tabs>
                <w:tab w:val="left" w:pos="284"/>
              </w:tabs>
              <w:spacing w:after="0" w:line="240" w:lineRule="auto"/>
              <w:jc w:val="both"/>
              <w:rPr>
                <w:rFonts w:ascii="Arial" w:hAnsi="Arial"/>
                <w:noProof/>
                <w:sz w:val="24"/>
                <w:szCs w:val="24"/>
                <w:lang w:eastAsia="es-CO"/>
              </w:rPr>
            </w:pPr>
          </w:p>
          <w:p w14:paraId="6051E651" w14:textId="035EBBAA" w:rsidR="00A01E91" w:rsidRPr="00C65BDA" w:rsidRDefault="00986BD7" w:rsidP="00A01E91">
            <w:pPr>
              <w:tabs>
                <w:tab w:val="left" w:pos="2470"/>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725248" behindDoc="0" locked="0" layoutInCell="1" allowOverlap="1" wp14:anchorId="721C5E91" wp14:editId="1084934A">
                      <wp:simplePos x="0" y="0"/>
                      <wp:positionH relativeFrom="column">
                        <wp:posOffset>889000</wp:posOffset>
                      </wp:positionH>
                      <wp:positionV relativeFrom="paragraph">
                        <wp:posOffset>2003977</wp:posOffset>
                      </wp:positionV>
                      <wp:extent cx="312420" cy="331470"/>
                      <wp:effectExtent l="0" t="0" r="0" b="11430"/>
                      <wp:wrapNone/>
                      <wp:docPr id="200962115" name="Diagrama de flujo: conector fuera de página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61AF95EA" w14:textId="758EFAD9" w:rsidR="00A01E91" w:rsidRPr="005622B7" w:rsidRDefault="00A01E91" w:rsidP="00B37776">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C5E91" id="Diagrama de flujo: conector fuera de página 149" o:spid="_x0000_s1054" type="#_x0000_t177" style="position:absolute;left:0;text-align:left;margin-left:70pt;margin-top:157.8pt;width:24.6pt;height:26.1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JW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">
                      <v:textbox>
                        <w:txbxContent>
                          <w:p w14:paraId="61AF95EA" w14:textId="758EFAD9" w:rsidR="00A01E91" w:rsidRPr="005622B7" w:rsidRDefault="00A01E91" w:rsidP="00B37776">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v:shape>
                  </w:pict>
                </mc:Fallback>
              </mc:AlternateContent>
            </w:r>
            <w:r>
              <w:rPr>
                <w:noProof/>
              </w:rPr>
              <mc:AlternateContent>
                <mc:Choice Requires="wps">
                  <w:drawing>
                    <wp:anchor distT="0" distB="0" distL="114299" distR="114299" simplePos="0" relativeHeight="252726272" behindDoc="1" locked="0" layoutInCell="1" allowOverlap="1" wp14:anchorId="35913C64" wp14:editId="20A97990">
                      <wp:simplePos x="0" y="0"/>
                      <wp:positionH relativeFrom="column">
                        <wp:posOffset>1038419</wp:posOffset>
                      </wp:positionH>
                      <wp:positionV relativeFrom="paragraph">
                        <wp:posOffset>434340</wp:posOffset>
                      </wp:positionV>
                      <wp:extent cx="0" cy="1517650"/>
                      <wp:effectExtent l="76200" t="0" r="38100" b="44450"/>
                      <wp:wrapNone/>
                      <wp:docPr id="1727743668" name="Conector recto de flecha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FCDE0A" id="Conector recto de flecha 148" o:spid="_x0000_s1026" type="#_x0000_t32" alt="&quot;&quot;" style="position:absolute;margin-left:81.75pt;margin-top:34.2pt;width:0;height:119.5pt;z-index:-250590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" strokecolor="black [3200]" strokeweight=".5pt">
                      <v:stroke endarrow="block" joinstyle="miter"/>
                      <o:lock v:ext="edit" shapetype="f"/>
                    </v:shape>
                  </w:pict>
                </mc:Fallback>
              </mc:AlternateContent>
            </w:r>
            <w:r w:rsidR="0084611A">
              <w:rPr>
                <w:noProof/>
              </w:rPr>
              <mc:AlternateContent>
                <mc:Choice Requires="wps">
                  <w:drawing>
                    <wp:anchor distT="0" distB="0" distL="114300" distR="114300" simplePos="0" relativeHeight="252727296" behindDoc="0" locked="0" layoutInCell="1" allowOverlap="1" wp14:anchorId="112322BF" wp14:editId="64EB952A">
                      <wp:simplePos x="0" y="0"/>
                      <wp:positionH relativeFrom="column">
                        <wp:posOffset>55880</wp:posOffset>
                      </wp:positionH>
                      <wp:positionV relativeFrom="paragraph">
                        <wp:posOffset>279400</wp:posOffset>
                      </wp:positionV>
                      <wp:extent cx="1990725" cy="1441450"/>
                      <wp:effectExtent l="0" t="0" r="28575" b="25400"/>
                      <wp:wrapNone/>
                      <wp:docPr id="403544615" name="Rectángulo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441450"/>
                              </a:xfrm>
                              <a:prstGeom prst="rect">
                                <a:avLst/>
                              </a:prstGeom>
                              <a:solidFill>
                                <a:srgbClr val="FFFFFF"/>
                              </a:solidFill>
                              <a:ln w="9525">
                                <a:solidFill>
                                  <a:srgbClr val="000000"/>
                                </a:solidFill>
                                <a:miter lim="800000"/>
                                <a:headEnd/>
                                <a:tailEnd/>
                              </a:ln>
                              <a:effectLst/>
                            </wps:spPr>
                            <wps:txbx>
                              <w:txbxContent>
                                <w:p w14:paraId="4333E9E9" w14:textId="7A514D8A" w:rsidR="00A01E91" w:rsidRPr="00AA6AE5" w:rsidRDefault="0084611A" w:rsidP="00A01E91">
                                  <w:pPr>
                                    <w:autoSpaceDE w:val="0"/>
                                    <w:autoSpaceDN w:val="0"/>
                                    <w:adjustRightInd w:val="0"/>
                                    <w:spacing w:line="288" w:lineRule="auto"/>
                                    <w:jc w:val="both"/>
                                    <w:rPr>
                                      <w:rFonts w:ascii="Arial" w:hAnsi="Arial"/>
                                      <w:sz w:val="20"/>
                                      <w:szCs w:val="20"/>
                                      <w:lang w:val="es-MX"/>
                                    </w:rPr>
                                  </w:pPr>
                                  <w:r>
                                    <w:rPr>
                                      <w:rFonts w:ascii="Arial" w:hAnsi="Arial"/>
                                      <w:b/>
                                      <w:bCs/>
                                      <w:sz w:val="20"/>
                                      <w:szCs w:val="20"/>
                                    </w:rPr>
                                    <w:t>Asignar número de proceso y c</w:t>
                                  </w:r>
                                  <w:r w:rsidR="00A01E91" w:rsidRPr="00D77500">
                                    <w:rPr>
                                      <w:rFonts w:ascii="Arial" w:hAnsi="Arial"/>
                                      <w:b/>
                                      <w:bCs/>
                                      <w:sz w:val="20"/>
                                      <w:szCs w:val="20"/>
                                    </w:rPr>
                                    <w:t>onvocar a Comité de Contratación para aprobación de los requisitos técnicos, jurídicos, financieros y ponderables del proceso de selección (para proyecto de pliego)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12322BF" id="Rectángulo 147" o:spid="_x0000_s1055" style="position:absolute;left:0;text-align:left;margin-left:4.4pt;margin-top:22pt;width:156.75pt;height:113.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">
                      <v:textbox inset="0,0,0,0">
                        <w:txbxContent>
                          <w:p w14:paraId="4333E9E9" w14:textId="7A514D8A" w:rsidR="00A01E91" w:rsidRPr="00AA6AE5" w:rsidRDefault="0084611A" w:rsidP="00A01E91">
                            <w:pPr>
                              <w:autoSpaceDE w:val="0"/>
                              <w:autoSpaceDN w:val="0"/>
                              <w:adjustRightInd w:val="0"/>
                              <w:spacing w:line="288" w:lineRule="auto"/>
                              <w:jc w:val="both"/>
                              <w:rPr>
                                <w:rFonts w:ascii="Arial" w:hAnsi="Arial"/>
                                <w:sz w:val="20"/>
                                <w:szCs w:val="20"/>
                                <w:lang w:val="es-MX"/>
                              </w:rPr>
                            </w:pPr>
                            <w:r>
                              <w:rPr>
                                <w:rFonts w:ascii="Arial" w:hAnsi="Arial"/>
                                <w:b/>
                                <w:bCs/>
                                <w:sz w:val="20"/>
                                <w:szCs w:val="20"/>
                              </w:rPr>
                              <w:t>Asignar número de proceso y c</w:t>
                            </w:r>
                            <w:r w:rsidR="00A01E91" w:rsidRPr="00D77500">
                              <w:rPr>
                                <w:rFonts w:ascii="Arial" w:hAnsi="Arial"/>
                                <w:b/>
                                <w:bCs/>
                                <w:sz w:val="20"/>
                                <w:szCs w:val="20"/>
                              </w:rPr>
                              <w:t>onvocar a Comité de Contratación para aprobación de los requisitos técnicos, jurídicos, financieros y ponderables del proceso de selección (para proyecto de pliego)</w:t>
                            </w:r>
                          </w:p>
                        </w:txbxContent>
                      </v:textbox>
                    </v:rect>
                  </w:pict>
                </mc:Fallback>
              </mc:AlternateContent>
            </w:r>
          </w:p>
        </w:tc>
        <w:tc>
          <w:tcPr>
            <w:tcW w:w="927" w:type="pct"/>
            <w:vAlign w:val="center"/>
          </w:tcPr>
          <w:p w14:paraId="37FE0AB3" w14:textId="106EC2E6" w:rsidR="00A01E91" w:rsidRPr="00C65BDA" w:rsidRDefault="00A01E91" w:rsidP="00A01E91">
            <w:pPr>
              <w:tabs>
                <w:tab w:val="left" w:pos="284"/>
              </w:tabs>
              <w:spacing w:after="0" w:line="240" w:lineRule="auto"/>
              <w:jc w:val="center"/>
              <w:rPr>
                <w:rFonts w:ascii="Arial" w:hAnsi="Arial"/>
              </w:rPr>
            </w:pPr>
            <w:r w:rsidRPr="005928BE">
              <w:rPr>
                <w:rFonts w:ascii="Arial" w:hAnsi="Arial"/>
                <w:sz w:val="20"/>
                <w:szCs w:val="20"/>
              </w:rPr>
              <w:t>Profesional de la OJ, jefe de la OJ, jefe del área solicitante de la contratación</w:t>
            </w:r>
          </w:p>
        </w:tc>
        <w:tc>
          <w:tcPr>
            <w:tcW w:w="913" w:type="pct"/>
            <w:vAlign w:val="center"/>
          </w:tcPr>
          <w:p w14:paraId="27ED3AF0" w14:textId="69359C01" w:rsidR="00C61ED0" w:rsidRPr="00C61ED0" w:rsidRDefault="00A01E91" w:rsidP="00C46B07">
            <w:pPr>
              <w:tabs>
                <w:tab w:val="left" w:pos="284"/>
              </w:tabs>
              <w:spacing w:after="0" w:line="240" w:lineRule="auto"/>
              <w:jc w:val="center"/>
              <w:rPr>
                <w:rFonts w:ascii="Arial" w:hAnsi="Arial"/>
                <w:sz w:val="20"/>
                <w:szCs w:val="20"/>
              </w:rPr>
            </w:pPr>
            <w:r w:rsidRPr="005928BE">
              <w:rPr>
                <w:rFonts w:ascii="Arial" w:hAnsi="Arial"/>
                <w:sz w:val="20"/>
                <w:szCs w:val="20"/>
              </w:rPr>
              <w:t>Correo electrónico</w:t>
            </w:r>
            <w:r w:rsidR="00C61ED0">
              <w:rPr>
                <w:rFonts w:ascii="Arial" w:hAnsi="Arial"/>
                <w:sz w:val="20"/>
                <w:szCs w:val="20"/>
              </w:rPr>
              <w:t>. Asignación de numeración por sistema de contratación</w:t>
            </w:r>
          </w:p>
        </w:tc>
        <w:tc>
          <w:tcPr>
            <w:tcW w:w="1179" w:type="pct"/>
          </w:tcPr>
          <w:p w14:paraId="0DFD5F97" w14:textId="77777777" w:rsidR="00986BD7" w:rsidRDefault="00986BD7" w:rsidP="00A01E91">
            <w:pPr>
              <w:tabs>
                <w:tab w:val="left" w:pos="284"/>
              </w:tabs>
              <w:spacing w:after="0" w:line="240" w:lineRule="auto"/>
              <w:jc w:val="both"/>
              <w:rPr>
                <w:rFonts w:ascii="Arial" w:hAnsi="Arial"/>
                <w:sz w:val="20"/>
                <w:szCs w:val="20"/>
              </w:rPr>
            </w:pPr>
          </w:p>
          <w:p w14:paraId="5B775C0A" w14:textId="57024AD3" w:rsidR="00A01E91" w:rsidRDefault="00986BD7" w:rsidP="00A01E91">
            <w:pPr>
              <w:tabs>
                <w:tab w:val="left" w:pos="284"/>
              </w:tabs>
              <w:spacing w:after="0" w:line="240" w:lineRule="auto"/>
              <w:jc w:val="both"/>
              <w:rPr>
                <w:rFonts w:ascii="Arial" w:hAnsi="Arial"/>
                <w:sz w:val="20"/>
                <w:szCs w:val="20"/>
              </w:rPr>
            </w:pPr>
            <w:r w:rsidRPr="000D3244">
              <w:rPr>
                <w:rFonts w:ascii="Arial" w:hAnsi="Arial"/>
                <w:sz w:val="20"/>
                <w:szCs w:val="20"/>
              </w:rPr>
              <w:t>Convocar al Comité de Contratación según lo previsto en el Manual de Contratación y la Resolución que regula el Comité. El jefe de la OJ o quien se delegue como secretario técnico convoca a comité.</w:t>
            </w:r>
            <w:r w:rsidRPr="000D3244">
              <w:rPr>
                <w:rFonts w:ascii="Arial" w:hAnsi="Arial"/>
                <w:sz w:val="20"/>
                <w:szCs w:val="20"/>
              </w:rPr>
              <w:br/>
              <w:t>El jefe del área solicitante, junto con el equipo encargado (si lo considera) presenta para su aprobación, las condiciones establecidas en el estudio previo, proyecto de pliego y documento complementario</w:t>
            </w:r>
          </w:p>
          <w:p w14:paraId="7F1BDFFF" w14:textId="0BD091D5" w:rsidR="00A01E91" w:rsidRPr="00F41661" w:rsidRDefault="00A01E91" w:rsidP="00A01E91">
            <w:pPr>
              <w:tabs>
                <w:tab w:val="left" w:pos="284"/>
              </w:tabs>
              <w:spacing w:after="0" w:line="240" w:lineRule="auto"/>
              <w:jc w:val="both"/>
              <w:rPr>
                <w:rFonts w:ascii="Arial" w:hAnsi="Arial"/>
                <w:sz w:val="20"/>
                <w:szCs w:val="20"/>
                <w:lang w:val="es-MX"/>
              </w:rPr>
            </w:pPr>
          </w:p>
        </w:tc>
      </w:tr>
      <w:tr w:rsidR="0087496A" w:rsidRPr="00C65BDA" w14:paraId="20505F1A" w14:textId="77777777" w:rsidTr="00237E36">
        <w:trPr>
          <w:trHeight w:val="414"/>
        </w:trPr>
        <w:tc>
          <w:tcPr>
            <w:tcW w:w="263" w:type="pct"/>
          </w:tcPr>
          <w:p w14:paraId="73CDC9D4" w14:textId="2CE8886D" w:rsidR="00921A6F" w:rsidRPr="001D6C7E" w:rsidRDefault="00921A6F" w:rsidP="00921A6F">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38C4C845" w14:textId="6FC675F1" w:rsidR="00921A6F" w:rsidRPr="00C65BDA" w:rsidRDefault="00921A6F" w:rsidP="00921A6F">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7043DB73" w14:textId="2BA78F2B" w:rsidR="00921A6F" w:rsidRPr="00C65BDA" w:rsidRDefault="00921A6F" w:rsidP="00921A6F">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7646C98E" w14:textId="562C3EC2" w:rsidR="00921A6F" w:rsidRDefault="00921A6F" w:rsidP="00C46B07">
            <w:pPr>
              <w:tabs>
                <w:tab w:val="left" w:pos="284"/>
              </w:tabs>
              <w:spacing w:after="0" w:line="240" w:lineRule="auto"/>
              <w:jc w:val="center"/>
              <w:rPr>
                <w:rFonts w:ascii="Arial" w:hAnsi="Arial"/>
                <w:sz w:val="20"/>
                <w:szCs w:val="20"/>
                <w:lang w:val="es-MX"/>
              </w:rPr>
            </w:pPr>
            <w:r w:rsidRPr="00C65BDA">
              <w:rPr>
                <w:rFonts w:ascii="Arial" w:hAnsi="Arial"/>
                <w:b/>
                <w:sz w:val="24"/>
                <w:szCs w:val="24"/>
              </w:rPr>
              <w:t>DOCUMENTO O REGISTRO</w:t>
            </w:r>
          </w:p>
        </w:tc>
        <w:tc>
          <w:tcPr>
            <w:tcW w:w="1179" w:type="pct"/>
          </w:tcPr>
          <w:p w14:paraId="14AF3351" w14:textId="7A708605" w:rsidR="00921A6F" w:rsidRPr="00C65BDA" w:rsidRDefault="00921A6F" w:rsidP="00921A6F">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87496A" w:rsidRPr="00C65BDA" w14:paraId="2F979560" w14:textId="77777777" w:rsidTr="005A1D7F">
        <w:trPr>
          <w:trHeight w:val="2413"/>
        </w:trPr>
        <w:tc>
          <w:tcPr>
            <w:tcW w:w="263" w:type="pct"/>
            <w:vAlign w:val="center"/>
          </w:tcPr>
          <w:p w14:paraId="15B831DC" w14:textId="37AA9AE5" w:rsidR="00A01E91" w:rsidRPr="001D6C7E" w:rsidRDefault="00A01E91" w:rsidP="00A01E91">
            <w:pPr>
              <w:tabs>
                <w:tab w:val="left" w:pos="284"/>
              </w:tabs>
              <w:spacing w:after="0" w:line="240" w:lineRule="auto"/>
              <w:jc w:val="center"/>
              <w:rPr>
                <w:rFonts w:asciiTheme="minorBidi" w:hAnsiTheme="minorBidi" w:cstheme="minorBidi"/>
                <w:noProof/>
                <w:lang w:eastAsia="es-CO"/>
              </w:rPr>
            </w:pPr>
          </w:p>
        </w:tc>
        <w:tc>
          <w:tcPr>
            <w:tcW w:w="1718" w:type="pct"/>
          </w:tcPr>
          <w:p w14:paraId="0312B358" w14:textId="08245AAD" w:rsidR="00A01E91" w:rsidRDefault="00E30CDB" w:rsidP="00A01E91">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793856" behindDoc="0" locked="0" layoutInCell="1" allowOverlap="1" wp14:anchorId="12BB868E" wp14:editId="70585791">
                      <wp:simplePos x="0" y="0"/>
                      <wp:positionH relativeFrom="column">
                        <wp:posOffset>119380</wp:posOffset>
                      </wp:positionH>
                      <wp:positionV relativeFrom="paragraph">
                        <wp:posOffset>635</wp:posOffset>
                      </wp:positionV>
                      <wp:extent cx="1733550" cy="1421130"/>
                      <wp:effectExtent l="19050" t="19050" r="0" b="26670"/>
                      <wp:wrapNone/>
                      <wp:docPr id="1660907462" name="Diagrama de flujo: decisión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421130"/>
                              </a:xfrm>
                              <a:prstGeom prst="flowChartDecision">
                                <a:avLst/>
                              </a:prstGeom>
                              <a:solidFill>
                                <a:srgbClr val="FFFFFF"/>
                              </a:solidFill>
                              <a:ln w="9525">
                                <a:solidFill>
                                  <a:srgbClr val="000000"/>
                                </a:solidFill>
                                <a:miter lim="800000"/>
                                <a:headEnd/>
                                <a:tailEnd/>
                              </a:ln>
                              <a:effectLst/>
                            </wps:spPr>
                            <wps:txbx>
                              <w:txbxContent>
                                <w:p w14:paraId="2B92AC09" w14:textId="668DD052" w:rsidR="00A01E91" w:rsidRPr="00051AB1" w:rsidRDefault="00A01E91" w:rsidP="00165A92">
                                  <w:pPr>
                                    <w:jc w:val="center"/>
                                    <w:rPr>
                                      <w:rFonts w:ascii="Arial" w:hAnsi="Arial"/>
                                      <w:lang w:val="es-MX"/>
                                    </w:rPr>
                                  </w:pPr>
                                  <w:r>
                                    <w:rPr>
                                      <w:rFonts w:ascii="Arial" w:hAnsi="Arial"/>
                                      <w:lang w:val="es-MX"/>
                                    </w:rPr>
                                    <w:t>¿</w:t>
                                  </w:r>
                                  <w:r w:rsidR="009B1B8C">
                                    <w:rPr>
                                      <w:rFonts w:ascii="Arial" w:hAnsi="Arial"/>
                                      <w:sz w:val="20"/>
                                      <w:szCs w:val="20"/>
                                    </w:rPr>
                                    <w:t>Existen observaciones por parte del Comité</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B868E" id="Diagrama de flujo: decisión 146" o:spid="_x0000_s1056" type="#_x0000_t110" style="position:absolute;left:0;text-align:left;margin-left:9.4pt;margin-top:.05pt;width:136.5pt;height:111.9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">
                      <v:textbox inset="0,0,0,0">
                        <w:txbxContent>
                          <w:p w14:paraId="2B92AC09" w14:textId="668DD052" w:rsidR="00A01E91" w:rsidRPr="00051AB1" w:rsidRDefault="00A01E91" w:rsidP="00165A92">
                            <w:pPr>
                              <w:jc w:val="center"/>
                              <w:rPr>
                                <w:rFonts w:ascii="Arial" w:hAnsi="Arial"/>
                                <w:lang w:val="es-MX"/>
                              </w:rPr>
                            </w:pPr>
                            <w:r>
                              <w:rPr>
                                <w:rFonts w:ascii="Arial" w:hAnsi="Arial"/>
                                <w:lang w:val="es-MX"/>
                              </w:rPr>
                              <w:t>¿</w:t>
                            </w:r>
                            <w:r w:rsidR="009B1B8C">
                              <w:rPr>
                                <w:rFonts w:ascii="Arial" w:hAnsi="Arial"/>
                                <w:sz w:val="20"/>
                                <w:szCs w:val="20"/>
                              </w:rPr>
                              <w:t>Existen observaciones por parte del Comité</w:t>
                            </w:r>
                            <w:r>
                              <w:rPr>
                                <w:rFonts w:ascii="Arial" w:hAnsi="Arial"/>
                                <w:sz w:val="20"/>
                                <w:szCs w:val="20"/>
                              </w:rPr>
                              <w:t>?</w:t>
                            </w:r>
                          </w:p>
                        </w:txbxContent>
                      </v:textbox>
                    </v:shape>
                  </w:pict>
                </mc:Fallback>
              </mc:AlternateContent>
            </w:r>
            <w:r>
              <w:rPr>
                <w:noProof/>
              </w:rPr>
              <mc:AlternateContent>
                <mc:Choice Requires="wps">
                  <w:drawing>
                    <wp:anchor distT="0" distB="0" distL="114300" distR="114300" simplePos="0" relativeHeight="252800000" behindDoc="0" locked="0" layoutInCell="1" allowOverlap="1" wp14:anchorId="19ED46E2" wp14:editId="29B830A8">
                      <wp:simplePos x="0" y="0"/>
                      <wp:positionH relativeFrom="column">
                        <wp:posOffset>-3810</wp:posOffset>
                      </wp:positionH>
                      <wp:positionV relativeFrom="paragraph">
                        <wp:posOffset>1270</wp:posOffset>
                      </wp:positionV>
                      <wp:extent cx="312420" cy="331470"/>
                      <wp:effectExtent l="0" t="0" r="0" b="11430"/>
                      <wp:wrapNone/>
                      <wp:docPr id="2128641279" name="Diagrama de flujo: conector fuera de página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0B3F7A96" w14:textId="77777777" w:rsidR="00A01E91" w:rsidRPr="005622B7" w:rsidRDefault="00A01E91"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D46E2" id="Diagrama de flujo: conector fuera de página 145" o:spid="_x0000_s1057" type="#_x0000_t177" style="position:absolute;left:0;text-align:left;margin-left:-.3pt;margin-top:.1pt;width:24.6pt;height:26.1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NmKAIAAEs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">
                      <v:textbox>
                        <w:txbxContent>
                          <w:p w14:paraId="0B3F7A96" w14:textId="77777777" w:rsidR="00A01E91" w:rsidRPr="005622B7" w:rsidRDefault="00A01E91"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v:shape>
                  </w:pict>
                </mc:Fallback>
              </mc:AlternateContent>
            </w:r>
          </w:p>
          <w:p w14:paraId="58A13B3B" w14:textId="5162F2DE" w:rsidR="00A01E91" w:rsidRPr="00C65BDA" w:rsidRDefault="00986BD7" w:rsidP="00A01E91">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796928" behindDoc="1" locked="0" layoutInCell="1" allowOverlap="1" wp14:anchorId="3E46D987" wp14:editId="0AE34F16">
                      <wp:simplePos x="0" y="0"/>
                      <wp:positionH relativeFrom="column">
                        <wp:posOffset>492015</wp:posOffset>
                      </wp:positionH>
                      <wp:positionV relativeFrom="paragraph">
                        <wp:posOffset>1045845</wp:posOffset>
                      </wp:positionV>
                      <wp:extent cx="368300" cy="330200"/>
                      <wp:effectExtent l="0" t="0" r="0" b="0"/>
                      <wp:wrapNone/>
                      <wp:docPr id="935394801" name="Cuadro de texto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59DD25CA" w14:textId="54C06813" w:rsidR="00A01E91" w:rsidRPr="002D0A5D" w:rsidRDefault="009B1B8C">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6D987" id="Cuadro de texto 141" o:spid="_x0000_s1058" type="#_x0000_t202" style="position:absolute;left:0;text-align:left;margin-left:38.75pt;margin-top:82.35pt;width:29pt;height:26pt;z-index:-2505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" fillcolor="white [3201]" stroked="f" strokeweight=".5pt">
                      <v:textbox>
                        <w:txbxContent>
                          <w:p w14:paraId="59DD25CA" w14:textId="54C06813" w:rsidR="00A01E91" w:rsidRPr="002D0A5D" w:rsidRDefault="009B1B8C">
                            <w:pPr>
                              <w:rPr>
                                <w:rFonts w:asciiTheme="minorBidi" w:hAnsiTheme="minorBidi" w:cstheme="minorBidi"/>
                              </w:rPr>
                            </w:pPr>
                            <w:r>
                              <w:rPr>
                                <w:rFonts w:asciiTheme="minorBidi" w:hAnsiTheme="minorBidi" w:cstheme="minorBidi"/>
                              </w:rPr>
                              <w:t>No</w:t>
                            </w:r>
                          </w:p>
                        </w:txbxContent>
                      </v:textbox>
                    </v:shape>
                  </w:pict>
                </mc:Fallback>
              </mc:AlternateContent>
            </w:r>
            <w:r w:rsidR="00E30CDB">
              <w:rPr>
                <w:noProof/>
              </w:rPr>
              <mc:AlternateContent>
                <mc:Choice Requires="wps">
                  <w:drawing>
                    <wp:anchor distT="0" distB="0" distL="114300" distR="114300" simplePos="0" relativeHeight="252797952" behindDoc="1" locked="0" layoutInCell="1" allowOverlap="1" wp14:anchorId="608E38F8" wp14:editId="20A953B8">
                      <wp:simplePos x="0" y="0"/>
                      <wp:positionH relativeFrom="column">
                        <wp:posOffset>974090</wp:posOffset>
                      </wp:positionH>
                      <wp:positionV relativeFrom="paragraph">
                        <wp:posOffset>829945</wp:posOffset>
                      </wp:positionV>
                      <wp:extent cx="6350" cy="889000"/>
                      <wp:effectExtent l="76200" t="0" r="50800" b="44450"/>
                      <wp:wrapNone/>
                      <wp:docPr id="1425500309" name="Conector recto de flecha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D76662" id="Conector recto de flecha 144" o:spid="_x0000_s1026" type="#_x0000_t32" alt="&quot;&quot;" style="position:absolute;margin-left:76.7pt;margin-top:65.35pt;width:.5pt;height:70pt;z-index:-2505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" strokecolor="black [3200]" strokeweight=".5pt">
                      <v:stroke endarrow="block" joinstyle="miter"/>
                      <o:lock v:ext="edit" shapetype="f"/>
                    </v:shape>
                  </w:pict>
                </mc:Fallback>
              </mc:AlternateContent>
            </w:r>
            <w:r w:rsidR="00E30CDB">
              <w:rPr>
                <w:noProof/>
              </w:rPr>
              <mc:AlternateContent>
                <mc:Choice Requires="wps">
                  <w:drawing>
                    <wp:anchor distT="0" distB="0" distL="114300" distR="114300" simplePos="0" relativeHeight="252795904" behindDoc="1" locked="0" layoutInCell="1" allowOverlap="1" wp14:anchorId="18204E22" wp14:editId="7B5AD9DF">
                      <wp:simplePos x="0" y="0"/>
                      <wp:positionH relativeFrom="column">
                        <wp:posOffset>1433830</wp:posOffset>
                      </wp:positionH>
                      <wp:positionV relativeFrom="paragraph">
                        <wp:posOffset>61595</wp:posOffset>
                      </wp:positionV>
                      <wp:extent cx="412750" cy="311150"/>
                      <wp:effectExtent l="0" t="0" r="0" b="0"/>
                      <wp:wrapNone/>
                      <wp:docPr id="1262045013" name="Cuadro de texto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311150"/>
                              </a:xfrm>
                              <a:prstGeom prst="rect">
                                <a:avLst/>
                              </a:prstGeom>
                              <a:solidFill>
                                <a:schemeClr val="lt1"/>
                              </a:solidFill>
                              <a:ln w="6350">
                                <a:noFill/>
                              </a:ln>
                            </wps:spPr>
                            <wps:txbx>
                              <w:txbxContent>
                                <w:p w14:paraId="66B68A1E" w14:textId="61A28018" w:rsidR="00A01E91" w:rsidRPr="006F06ED" w:rsidRDefault="009B1B8C">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4E22" id="Cuadro de texto 143" o:spid="_x0000_s1059" type="#_x0000_t202" style="position:absolute;left:0;text-align:left;margin-left:112.9pt;margin-top:4.85pt;width:32.5pt;height:24.5pt;z-index:-2505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" fillcolor="white [3201]" stroked="f" strokeweight=".5pt">
                      <v:textbox>
                        <w:txbxContent>
                          <w:p w14:paraId="66B68A1E" w14:textId="61A28018" w:rsidR="00A01E91" w:rsidRPr="006F06ED" w:rsidRDefault="009B1B8C">
                            <w:pPr>
                              <w:rPr>
                                <w:rFonts w:asciiTheme="minorBidi" w:hAnsiTheme="minorBidi" w:cstheme="minorBidi"/>
                              </w:rPr>
                            </w:pPr>
                            <w:r>
                              <w:rPr>
                                <w:rFonts w:asciiTheme="minorBidi" w:hAnsiTheme="minorBidi" w:cstheme="minorBidi"/>
                              </w:rPr>
                              <w:t>Si</w:t>
                            </w:r>
                          </w:p>
                        </w:txbxContent>
                      </v:textbox>
                    </v:shape>
                  </w:pict>
                </mc:Fallback>
              </mc:AlternateContent>
            </w:r>
            <w:r w:rsidR="00E30CDB">
              <w:rPr>
                <w:noProof/>
              </w:rPr>
              <mc:AlternateContent>
                <mc:Choice Requires="wps">
                  <w:drawing>
                    <wp:anchor distT="0" distB="0" distL="114300" distR="114300" simplePos="0" relativeHeight="252794880" behindDoc="0" locked="0" layoutInCell="1" allowOverlap="1" wp14:anchorId="5002831D" wp14:editId="215BCB70">
                      <wp:simplePos x="0" y="0"/>
                      <wp:positionH relativeFrom="column">
                        <wp:posOffset>1786255</wp:posOffset>
                      </wp:positionH>
                      <wp:positionV relativeFrom="paragraph">
                        <wp:posOffset>61595</wp:posOffset>
                      </wp:positionV>
                      <wp:extent cx="333375" cy="326390"/>
                      <wp:effectExtent l="0" t="0" r="9525" b="0"/>
                      <wp:wrapNone/>
                      <wp:docPr id="1622434292" name="Diagrama de flujo: conector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2639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3DD9651" w14:textId="03E73510" w:rsidR="00A01E91" w:rsidRPr="00C65BDA" w:rsidRDefault="009B1B8C"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2831D" id="Diagrama de flujo: conector 142" o:spid="_x0000_s1060" type="#_x0000_t120" style="position:absolute;left:0;text-align:left;margin-left:140.65pt;margin-top:4.85pt;width:26.25pt;height:25.7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" fillcolor="window" strokecolor="windowText">
                      <v:stroke joinstyle="miter"/>
                      <v:path arrowok="t"/>
                      <v:textbox>
                        <w:txbxContent>
                          <w:p w14:paraId="03DD9651" w14:textId="03E73510" w:rsidR="00A01E91" w:rsidRPr="00C65BDA" w:rsidRDefault="009B1B8C"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8</w:t>
                            </w:r>
                          </w:p>
                        </w:txbxContent>
                      </v:textbox>
                    </v:shape>
                  </w:pict>
                </mc:Fallback>
              </mc:AlternateContent>
            </w:r>
          </w:p>
        </w:tc>
        <w:tc>
          <w:tcPr>
            <w:tcW w:w="927" w:type="pct"/>
          </w:tcPr>
          <w:p w14:paraId="3C6A2691" w14:textId="604FF069" w:rsidR="00A01E91" w:rsidRPr="00C65BDA" w:rsidRDefault="00A01E91" w:rsidP="00A01E91">
            <w:pPr>
              <w:tabs>
                <w:tab w:val="left" w:pos="284"/>
              </w:tabs>
              <w:spacing w:after="0" w:line="240" w:lineRule="auto"/>
              <w:jc w:val="center"/>
              <w:rPr>
                <w:rFonts w:ascii="Arial" w:hAnsi="Arial"/>
                <w:sz w:val="24"/>
                <w:szCs w:val="24"/>
              </w:rPr>
            </w:pPr>
          </w:p>
        </w:tc>
        <w:tc>
          <w:tcPr>
            <w:tcW w:w="913" w:type="pct"/>
          </w:tcPr>
          <w:p w14:paraId="387875A4" w14:textId="77777777" w:rsidR="00A01E91" w:rsidRPr="00C65BDA" w:rsidRDefault="00A01E91" w:rsidP="00C46B07">
            <w:pPr>
              <w:tabs>
                <w:tab w:val="left" w:pos="284"/>
              </w:tabs>
              <w:spacing w:after="0" w:line="240" w:lineRule="auto"/>
              <w:jc w:val="center"/>
              <w:rPr>
                <w:rFonts w:ascii="Arial" w:hAnsi="Arial"/>
                <w:sz w:val="24"/>
                <w:szCs w:val="24"/>
                <w:lang w:val="es-MX"/>
              </w:rPr>
            </w:pPr>
          </w:p>
        </w:tc>
        <w:tc>
          <w:tcPr>
            <w:tcW w:w="1179" w:type="pct"/>
          </w:tcPr>
          <w:p w14:paraId="36888D0A" w14:textId="75C6D2F1" w:rsidR="00A01E91" w:rsidRPr="00C65BDA" w:rsidRDefault="00A01E91" w:rsidP="00A01E91">
            <w:pPr>
              <w:tabs>
                <w:tab w:val="left" w:pos="284"/>
              </w:tabs>
              <w:spacing w:after="0" w:line="240" w:lineRule="auto"/>
              <w:jc w:val="both"/>
              <w:rPr>
                <w:rFonts w:ascii="Arial" w:hAnsi="Arial"/>
                <w:sz w:val="20"/>
                <w:szCs w:val="20"/>
                <w:lang w:val="es-MX"/>
              </w:rPr>
            </w:pPr>
          </w:p>
        </w:tc>
      </w:tr>
      <w:tr w:rsidR="0087496A" w:rsidRPr="00C65BDA" w14:paraId="0A59C174" w14:textId="77777777" w:rsidTr="005A1D7F">
        <w:trPr>
          <w:trHeight w:val="2248"/>
        </w:trPr>
        <w:tc>
          <w:tcPr>
            <w:tcW w:w="263" w:type="pct"/>
            <w:vAlign w:val="center"/>
          </w:tcPr>
          <w:p w14:paraId="5D6495C2" w14:textId="48FF1241" w:rsidR="009B1B8C" w:rsidRPr="001D6C7E" w:rsidRDefault="009B1B8C" w:rsidP="009B1B8C">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1</w:t>
            </w:r>
            <w:r>
              <w:rPr>
                <w:rFonts w:asciiTheme="minorBidi" w:hAnsiTheme="minorBidi" w:cstheme="minorBidi"/>
                <w:noProof/>
                <w:lang w:eastAsia="es-CO"/>
              </w:rPr>
              <w:t>0</w:t>
            </w:r>
          </w:p>
        </w:tc>
        <w:tc>
          <w:tcPr>
            <w:tcW w:w="1718" w:type="pct"/>
          </w:tcPr>
          <w:p w14:paraId="654A60A2" w14:textId="17EA13D5" w:rsidR="009B1B8C" w:rsidRPr="00C65BDA" w:rsidRDefault="00E30CDB" w:rsidP="009B1B8C">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8" distR="114298" simplePos="0" relativeHeight="252808192" behindDoc="1" locked="0" layoutInCell="1" allowOverlap="1" wp14:anchorId="748D1D1D" wp14:editId="1AFD7B7C">
                      <wp:simplePos x="0" y="0"/>
                      <wp:positionH relativeFrom="column">
                        <wp:posOffset>999489</wp:posOffset>
                      </wp:positionH>
                      <wp:positionV relativeFrom="paragraph">
                        <wp:posOffset>1141095</wp:posOffset>
                      </wp:positionV>
                      <wp:extent cx="0" cy="563880"/>
                      <wp:effectExtent l="76200" t="0" r="38100" b="45720"/>
                      <wp:wrapNone/>
                      <wp:docPr id="256660505" name="Conector recto de flecha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73D7BC" id="Conector recto de flecha 140" o:spid="_x0000_s1026" type="#_x0000_t32" alt="&quot;&quot;" style="position:absolute;margin-left:78.7pt;margin-top:89.85pt;width:0;height:44.4pt;z-index:-25050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2806144" behindDoc="0" locked="0" layoutInCell="1" allowOverlap="1" wp14:anchorId="4E1FBE09" wp14:editId="76924917">
                      <wp:simplePos x="0" y="0"/>
                      <wp:positionH relativeFrom="column">
                        <wp:posOffset>119380</wp:posOffset>
                      </wp:positionH>
                      <wp:positionV relativeFrom="paragraph">
                        <wp:posOffset>484505</wp:posOffset>
                      </wp:positionV>
                      <wp:extent cx="1999615" cy="774700"/>
                      <wp:effectExtent l="0" t="0" r="635" b="6350"/>
                      <wp:wrapNone/>
                      <wp:docPr id="1687455694" name="Rectángulo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747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A293C84" w14:textId="288842C2" w:rsidR="009B1B8C" w:rsidRPr="00C65BDA" w:rsidRDefault="009B1B8C" w:rsidP="009B1B8C">
                                  <w:pPr>
                                    <w:jc w:val="both"/>
                                    <w:rPr>
                                      <w:rFonts w:ascii="Arial" w:hAnsi="Arial"/>
                                      <w:sz w:val="20"/>
                                      <w:szCs w:val="20"/>
                                    </w:rPr>
                                  </w:pPr>
                                  <w:r w:rsidRPr="00D77500">
                                    <w:rPr>
                                      <w:rFonts w:ascii="Arial" w:hAnsi="Arial"/>
                                      <w:b/>
                                      <w:bCs/>
                                      <w:sz w:val="20"/>
                                      <w:szCs w:val="20"/>
                                    </w:rPr>
                                    <w:t xml:space="preserve">Elaborar el </w:t>
                                  </w:r>
                                  <w:r>
                                    <w:rPr>
                                      <w:rFonts w:ascii="Arial" w:hAnsi="Arial"/>
                                      <w:b/>
                                      <w:bCs/>
                                      <w:sz w:val="20"/>
                                      <w:szCs w:val="20"/>
                                    </w:rPr>
                                    <w:t>P</w:t>
                                  </w:r>
                                  <w:r w:rsidRPr="00D77500">
                                    <w:rPr>
                                      <w:rFonts w:ascii="Arial" w:hAnsi="Arial"/>
                                      <w:b/>
                                      <w:bCs/>
                                      <w:sz w:val="20"/>
                                      <w:szCs w:val="20"/>
                                    </w:rPr>
                                    <w:t>royecto de Pliego de Condiciones y Aviso de Convocatoria</w:t>
                                  </w:r>
                                  <w:r w:rsidR="00C61ED0">
                                    <w:rPr>
                                      <w:rFonts w:ascii="Arial" w:hAnsi="Arial"/>
                                      <w:b/>
                                      <w:bCs/>
                                      <w:sz w:val="20"/>
                                      <w:szCs w:val="20"/>
                                    </w:rPr>
                                    <w:t xml:space="preserve"> 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FBE09" id="Rectángulo 139" o:spid="_x0000_s1061" style="position:absolute;left:0;text-align:left;margin-left:9.4pt;margin-top:38.15pt;width:157.45pt;height:61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" fillcolor="window" strokecolor="windowText" strokeweight=".25pt">
                      <v:path arrowok="t"/>
                      <v:textbox>
                        <w:txbxContent>
                          <w:p w14:paraId="5A293C84" w14:textId="288842C2" w:rsidR="009B1B8C" w:rsidRPr="00C65BDA" w:rsidRDefault="009B1B8C" w:rsidP="009B1B8C">
                            <w:pPr>
                              <w:jc w:val="both"/>
                              <w:rPr>
                                <w:rFonts w:ascii="Arial" w:hAnsi="Arial"/>
                                <w:sz w:val="20"/>
                                <w:szCs w:val="20"/>
                              </w:rPr>
                            </w:pPr>
                            <w:r w:rsidRPr="00D77500">
                              <w:rPr>
                                <w:rFonts w:ascii="Arial" w:hAnsi="Arial"/>
                                <w:b/>
                                <w:bCs/>
                                <w:sz w:val="20"/>
                                <w:szCs w:val="20"/>
                              </w:rPr>
                              <w:t xml:space="preserve">Elaborar el </w:t>
                            </w:r>
                            <w:r>
                              <w:rPr>
                                <w:rFonts w:ascii="Arial" w:hAnsi="Arial"/>
                                <w:b/>
                                <w:bCs/>
                                <w:sz w:val="20"/>
                                <w:szCs w:val="20"/>
                              </w:rPr>
                              <w:t>P</w:t>
                            </w:r>
                            <w:r w:rsidRPr="00D77500">
                              <w:rPr>
                                <w:rFonts w:ascii="Arial" w:hAnsi="Arial"/>
                                <w:b/>
                                <w:bCs/>
                                <w:sz w:val="20"/>
                                <w:szCs w:val="20"/>
                              </w:rPr>
                              <w:t>royecto de Pliego de Condiciones y Aviso de Convocatoria</w:t>
                            </w:r>
                            <w:r w:rsidR="00C61ED0">
                              <w:rPr>
                                <w:rFonts w:ascii="Arial" w:hAnsi="Arial"/>
                                <w:b/>
                                <w:bCs/>
                                <w:sz w:val="20"/>
                                <w:szCs w:val="20"/>
                              </w:rPr>
                              <w:t xml:space="preserve"> y registrar en sistema de contratación</w:t>
                            </w:r>
                          </w:p>
                        </w:txbxContent>
                      </v:textbox>
                    </v:rect>
                  </w:pict>
                </mc:Fallback>
              </mc:AlternateContent>
            </w:r>
          </w:p>
        </w:tc>
        <w:tc>
          <w:tcPr>
            <w:tcW w:w="927" w:type="pct"/>
            <w:vAlign w:val="center"/>
          </w:tcPr>
          <w:p w14:paraId="716A221B" w14:textId="1DBC10BE" w:rsidR="009B1B8C" w:rsidRPr="00C65BDA" w:rsidRDefault="009B1B8C" w:rsidP="009B1B8C">
            <w:pPr>
              <w:tabs>
                <w:tab w:val="left" w:pos="284"/>
              </w:tabs>
              <w:spacing w:after="0" w:line="240" w:lineRule="auto"/>
              <w:jc w:val="center"/>
              <w:rPr>
                <w:rFonts w:ascii="Arial" w:hAnsi="Arial"/>
              </w:rPr>
            </w:pPr>
            <w:r w:rsidRPr="005928BE">
              <w:rPr>
                <w:rFonts w:ascii="Arial" w:hAnsi="Arial"/>
                <w:sz w:val="20"/>
                <w:szCs w:val="20"/>
              </w:rPr>
              <w:t>Profesional de la OJ.</w:t>
            </w:r>
          </w:p>
        </w:tc>
        <w:tc>
          <w:tcPr>
            <w:tcW w:w="913" w:type="pct"/>
            <w:vAlign w:val="center"/>
          </w:tcPr>
          <w:p w14:paraId="7F18F0C3" w14:textId="77777777" w:rsidR="00CD32CA" w:rsidRDefault="00CD32CA" w:rsidP="00C46B07">
            <w:pPr>
              <w:tabs>
                <w:tab w:val="left" w:pos="284"/>
              </w:tabs>
              <w:spacing w:after="0" w:line="240" w:lineRule="auto"/>
              <w:jc w:val="center"/>
              <w:rPr>
                <w:rFonts w:ascii="Arial" w:hAnsi="Arial"/>
                <w:sz w:val="20"/>
                <w:szCs w:val="20"/>
              </w:rPr>
            </w:pPr>
          </w:p>
          <w:p w14:paraId="7F245965" w14:textId="55AEE0B2" w:rsidR="009B1B8C" w:rsidRDefault="009B1B8C" w:rsidP="00C46B07">
            <w:pPr>
              <w:tabs>
                <w:tab w:val="left" w:pos="284"/>
              </w:tabs>
              <w:spacing w:after="0" w:line="240" w:lineRule="auto"/>
              <w:jc w:val="center"/>
              <w:rPr>
                <w:rFonts w:ascii="Arial" w:hAnsi="Arial"/>
                <w:sz w:val="20"/>
                <w:szCs w:val="20"/>
              </w:rPr>
            </w:pPr>
            <w:r w:rsidRPr="005928BE">
              <w:rPr>
                <w:rFonts w:ascii="Arial" w:hAnsi="Arial"/>
                <w:sz w:val="20"/>
                <w:szCs w:val="20"/>
              </w:rPr>
              <w:t>Proyecto de Pliego Electrónico</w:t>
            </w:r>
            <w:r w:rsidR="00C61ED0">
              <w:rPr>
                <w:rFonts w:ascii="Arial" w:hAnsi="Arial"/>
                <w:sz w:val="20"/>
                <w:szCs w:val="20"/>
              </w:rPr>
              <w:t xml:space="preserve">, </w:t>
            </w:r>
            <w:r w:rsidRPr="005928BE">
              <w:rPr>
                <w:rFonts w:ascii="Arial" w:hAnsi="Arial"/>
                <w:sz w:val="20"/>
                <w:szCs w:val="20"/>
              </w:rPr>
              <w:t>Documento Complementario</w:t>
            </w:r>
            <w:r w:rsidR="00C61ED0">
              <w:rPr>
                <w:rFonts w:ascii="Arial" w:hAnsi="Arial"/>
                <w:sz w:val="20"/>
                <w:szCs w:val="20"/>
              </w:rPr>
              <w:t>, sistema de información</w:t>
            </w:r>
            <w:r w:rsidRPr="005928BE">
              <w:rPr>
                <w:rFonts w:ascii="Arial" w:hAnsi="Arial"/>
                <w:sz w:val="20"/>
                <w:szCs w:val="20"/>
              </w:rPr>
              <w:t xml:space="preserve"> y el aviso de convocatoria</w:t>
            </w:r>
          </w:p>
          <w:p w14:paraId="3C4D4015" w14:textId="4A502143" w:rsidR="00CD32CA" w:rsidRPr="00C65BDA" w:rsidRDefault="00CD32CA" w:rsidP="00C46B07">
            <w:pPr>
              <w:tabs>
                <w:tab w:val="left" w:pos="284"/>
              </w:tabs>
              <w:spacing w:after="0" w:line="240" w:lineRule="auto"/>
              <w:jc w:val="center"/>
              <w:rPr>
                <w:rFonts w:ascii="Arial" w:hAnsi="Arial"/>
                <w:sz w:val="20"/>
                <w:szCs w:val="20"/>
              </w:rPr>
            </w:pPr>
          </w:p>
        </w:tc>
        <w:tc>
          <w:tcPr>
            <w:tcW w:w="1179" w:type="pct"/>
          </w:tcPr>
          <w:p w14:paraId="4BFBEF2C" w14:textId="77777777" w:rsidR="00986BD7" w:rsidRDefault="00986BD7" w:rsidP="009B1B8C">
            <w:pPr>
              <w:tabs>
                <w:tab w:val="left" w:pos="284"/>
              </w:tabs>
              <w:spacing w:after="0" w:line="240" w:lineRule="auto"/>
              <w:jc w:val="both"/>
              <w:rPr>
                <w:rFonts w:ascii="Arial" w:hAnsi="Arial"/>
                <w:sz w:val="20"/>
                <w:szCs w:val="20"/>
              </w:rPr>
            </w:pPr>
          </w:p>
          <w:p w14:paraId="778026B4" w14:textId="2E18A314" w:rsidR="009B1B8C" w:rsidRPr="00C65BDA" w:rsidRDefault="00986BD7" w:rsidP="009B1B8C">
            <w:pPr>
              <w:tabs>
                <w:tab w:val="left" w:pos="284"/>
              </w:tabs>
              <w:spacing w:after="0" w:line="240" w:lineRule="auto"/>
              <w:jc w:val="both"/>
              <w:rPr>
                <w:rFonts w:ascii="Arial" w:hAnsi="Arial"/>
                <w:sz w:val="20"/>
                <w:szCs w:val="20"/>
                <w:lang w:val="es-MX"/>
              </w:rPr>
            </w:pPr>
            <w:r w:rsidRPr="000D3244">
              <w:rPr>
                <w:rFonts w:ascii="Arial" w:hAnsi="Arial"/>
                <w:sz w:val="20"/>
                <w:szCs w:val="20"/>
              </w:rPr>
              <w:t>Realizada la     revisión de documentos, se elabora el documento complementario</w:t>
            </w:r>
            <w:r w:rsidRPr="000D3244" w:rsidDel="001E0FDF">
              <w:rPr>
                <w:rFonts w:ascii="Arial" w:hAnsi="Arial"/>
                <w:sz w:val="20"/>
                <w:szCs w:val="20"/>
              </w:rPr>
              <w:t xml:space="preserve"> </w:t>
            </w:r>
            <w:r w:rsidRPr="000D3244">
              <w:rPr>
                <w:rFonts w:ascii="Arial" w:hAnsi="Arial"/>
                <w:sz w:val="20"/>
                <w:szCs w:val="20"/>
              </w:rPr>
              <w:t xml:space="preserve">y se monta en la plataforma transaccional junto con los </w:t>
            </w:r>
            <w:r w:rsidR="009628AF">
              <w:rPr>
                <w:rFonts w:ascii="Arial" w:hAnsi="Arial"/>
                <w:sz w:val="20"/>
                <w:szCs w:val="20"/>
              </w:rPr>
              <w:t xml:space="preserve">documentos </w:t>
            </w:r>
            <w:r w:rsidR="009628AF" w:rsidRPr="000D3244">
              <w:rPr>
                <w:rFonts w:ascii="Arial" w:hAnsi="Arial"/>
                <w:sz w:val="20"/>
                <w:szCs w:val="20"/>
              </w:rPr>
              <w:t>soporte</w:t>
            </w:r>
          </w:p>
        </w:tc>
      </w:tr>
      <w:tr w:rsidR="0087496A" w:rsidRPr="00C65BDA" w14:paraId="4BD19DE9" w14:textId="77777777" w:rsidTr="009835DA">
        <w:trPr>
          <w:trHeight w:val="2688"/>
        </w:trPr>
        <w:tc>
          <w:tcPr>
            <w:tcW w:w="263" w:type="pct"/>
            <w:vAlign w:val="center"/>
          </w:tcPr>
          <w:p w14:paraId="7F29DCE9" w14:textId="2D6A34FF" w:rsidR="009B1B8C" w:rsidRPr="001D6C7E" w:rsidRDefault="009B1B8C" w:rsidP="009B1B8C">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11</w:t>
            </w:r>
          </w:p>
        </w:tc>
        <w:tc>
          <w:tcPr>
            <w:tcW w:w="1718" w:type="pct"/>
          </w:tcPr>
          <w:p w14:paraId="040CC2C5" w14:textId="17B20A5D" w:rsidR="009B1B8C" w:rsidRDefault="00CD2921" w:rsidP="009B1B8C">
            <w:pPr>
              <w:tabs>
                <w:tab w:val="left" w:pos="284"/>
              </w:tabs>
              <w:spacing w:after="0" w:line="240" w:lineRule="auto"/>
              <w:jc w:val="both"/>
              <w:rPr>
                <w:noProof/>
              </w:rPr>
            </w:pPr>
            <w:r>
              <w:rPr>
                <w:noProof/>
              </w:rPr>
              <mc:AlternateContent>
                <mc:Choice Requires="wps">
                  <w:drawing>
                    <wp:anchor distT="0" distB="0" distL="114300" distR="114300" simplePos="0" relativeHeight="252816384" behindDoc="0" locked="0" layoutInCell="1" allowOverlap="1" wp14:anchorId="4565BC1D" wp14:editId="2DC7BA51">
                      <wp:simplePos x="0" y="0"/>
                      <wp:positionH relativeFrom="column">
                        <wp:posOffset>36830</wp:posOffset>
                      </wp:positionH>
                      <wp:positionV relativeFrom="paragraph">
                        <wp:posOffset>329565</wp:posOffset>
                      </wp:positionV>
                      <wp:extent cx="1999615" cy="838200"/>
                      <wp:effectExtent l="0" t="0" r="19685" b="19050"/>
                      <wp:wrapNone/>
                      <wp:docPr id="340851583" name="Rectángulo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382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06BD87B" w14:textId="77777777" w:rsidR="00750FBC" w:rsidRPr="00C65BDA" w:rsidRDefault="00750FBC" w:rsidP="00750FBC">
                                  <w:pPr>
                                    <w:jc w:val="both"/>
                                    <w:rPr>
                                      <w:rFonts w:ascii="Arial" w:hAnsi="Arial"/>
                                      <w:sz w:val="20"/>
                                      <w:szCs w:val="20"/>
                                    </w:rPr>
                                  </w:pPr>
                                  <w:r w:rsidRPr="002043F3">
                                    <w:rPr>
                                      <w:rFonts w:ascii="Arial" w:hAnsi="Arial"/>
                                      <w:b/>
                                      <w:bCs/>
                                      <w:sz w:val="20"/>
                                      <w:szCs w:val="20"/>
                                    </w:rPr>
                                    <w:t xml:space="preserve">Recibir la documentación expedida en </w:t>
                                  </w:r>
                                  <w:r>
                                    <w:rPr>
                                      <w:rFonts w:ascii="Arial" w:hAnsi="Arial"/>
                                      <w:b/>
                                      <w:bCs/>
                                      <w:sz w:val="20"/>
                                      <w:szCs w:val="20"/>
                                    </w:rPr>
                                    <w:t xml:space="preserve">virtual y </w:t>
                                  </w:r>
                                  <w:r w:rsidRPr="002043F3">
                                    <w:rPr>
                                      <w:rFonts w:ascii="Arial" w:hAnsi="Arial"/>
                                      <w:b/>
                                      <w:bCs/>
                                      <w:sz w:val="20"/>
                                      <w:szCs w:val="20"/>
                                    </w:rPr>
                                    <w:t>físico</w:t>
                                  </w:r>
                                  <w:r>
                                    <w:rPr>
                                      <w:rFonts w:ascii="Arial" w:hAnsi="Arial"/>
                                      <w:b/>
                                      <w:bCs/>
                                      <w:sz w:val="20"/>
                                      <w:szCs w:val="20"/>
                                    </w:rPr>
                                    <w:t xml:space="preserve"> y registrar en sistema de contratación</w:t>
                                  </w:r>
                                </w:p>
                                <w:p w14:paraId="15CA296C" w14:textId="68D5F801" w:rsidR="009B1B8C" w:rsidRPr="00C65BDA" w:rsidRDefault="009B1B8C" w:rsidP="009B1B8C">
                                  <w:pPr>
                                    <w:jc w:val="both"/>
                                    <w:rPr>
                                      <w:rFonts w:ascii="Arial" w:hAnsi="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5BC1D" id="Rectángulo 137" o:spid="_x0000_s1062" style="position:absolute;left:0;text-align:left;margin-left:2.9pt;margin-top:25.95pt;width:157.45pt;height:66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" fillcolor="window" strokecolor="windowText" strokeweight=".25pt">
                      <v:path arrowok="t"/>
                      <v:textbox>
                        <w:txbxContent>
                          <w:p w14:paraId="506BD87B" w14:textId="77777777" w:rsidR="00750FBC" w:rsidRPr="00C65BDA" w:rsidRDefault="00750FBC" w:rsidP="00750FBC">
                            <w:pPr>
                              <w:jc w:val="both"/>
                              <w:rPr>
                                <w:rFonts w:ascii="Arial" w:hAnsi="Arial"/>
                                <w:sz w:val="20"/>
                                <w:szCs w:val="20"/>
                              </w:rPr>
                            </w:pPr>
                            <w:r w:rsidRPr="002043F3">
                              <w:rPr>
                                <w:rFonts w:ascii="Arial" w:hAnsi="Arial"/>
                                <w:b/>
                                <w:bCs/>
                                <w:sz w:val="20"/>
                                <w:szCs w:val="20"/>
                              </w:rPr>
                              <w:t xml:space="preserve">Recibir la documentación expedida en </w:t>
                            </w:r>
                            <w:r>
                              <w:rPr>
                                <w:rFonts w:ascii="Arial" w:hAnsi="Arial"/>
                                <w:b/>
                                <w:bCs/>
                                <w:sz w:val="20"/>
                                <w:szCs w:val="20"/>
                              </w:rPr>
                              <w:t xml:space="preserve">virtual y </w:t>
                            </w:r>
                            <w:r w:rsidRPr="002043F3">
                              <w:rPr>
                                <w:rFonts w:ascii="Arial" w:hAnsi="Arial"/>
                                <w:b/>
                                <w:bCs/>
                                <w:sz w:val="20"/>
                                <w:szCs w:val="20"/>
                              </w:rPr>
                              <w:t>físico</w:t>
                            </w:r>
                            <w:r>
                              <w:rPr>
                                <w:rFonts w:ascii="Arial" w:hAnsi="Arial"/>
                                <w:b/>
                                <w:bCs/>
                                <w:sz w:val="20"/>
                                <w:szCs w:val="20"/>
                              </w:rPr>
                              <w:t xml:space="preserve"> y registrar en sistema de contratación</w:t>
                            </w:r>
                          </w:p>
                          <w:p w14:paraId="15CA296C" w14:textId="68D5F801" w:rsidR="009B1B8C" w:rsidRPr="00C65BDA" w:rsidRDefault="009B1B8C" w:rsidP="009B1B8C">
                            <w:pPr>
                              <w:jc w:val="both"/>
                              <w:rPr>
                                <w:rFonts w:ascii="Arial" w:hAnsi="Arial"/>
                                <w:sz w:val="20"/>
                                <w:szCs w:val="20"/>
                              </w:rPr>
                            </w:pPr>
                          </w:p>
                        </w:txbxContent>
                      </v:textbox>
                    </v:rect>
                  </w:pict>
                </mc:Fallback>
              </mc:AlternateContent>
            </w:r>
            <w:r w:rsidR="00E30CDB">
              <w:rPr>
                <w:noProof/>
              </w:rPr>
              <mc:AlternateContent>
                <mc:Choice Requires="wps">
                  <w:drawing>
                    <wp:anchor distT="0" distB="0" distL="114299" distR="114299" simplePos="0" relativeHeight="252823552" behindDoc="1" locked="0" layoutInCell="1" allowOverlap="1" wp14:anchorId="1953222F" wp14:editId="0976FC06">
                      <wp:simplePos x="0" y="0"/>
                      <wp:positionH relativeFrom="column">
                        <wp:posOffset>951229</wp:posOffset>
                      </wp:positionH>
                      <wp:positionV relativeFrom="paragraph">
                        <wp:posOffset>920750</wp:posOffset>
                      </wp:positionV>
                      <wp:extent cx="0" cy="1060450"/>
                      <wp:effectExtent l="76200" t="0" r="38100" b="44450"/>
                      <wp:wrapNone/>
                      <wp:docPr id="1828727560" name="Conector recto de flecha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6C33D8" id="Conector recto de flecha 138" o:spid="_x0000_s1026" type="#_x0000_t32" alt="&quot;&quot;" style="position:absolute;margin-left:74.9pt;margin-top:72.5pt;width:0;height:83.5pt;z-index:-25049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" strokecolor="black [3200]" strokeweight=".5pt">
                      <v:stroke endarrow="block" joinstyle="miter"/>
                      <o:lock v:ext="edit" shapetype="f"/>
                    </v:shape>
                  </w:pict>
                </mc:Fallback>
              </mc:AlternateContent>
            </w:r>
          </w:p>
        </w:tc>
        <w:tc>
          <w:tcPr>
            <w:tcW w:w="927" w:type="pct"/>
            <w:vAlign w:val="center"/>
          </w:tcPr>
          <w:p w14:paraId="7898B73C" w14:textId="7A4B622D" w:rsidR="009B1B8C" w:rsidRPr="005928BE" w:rsidRDefault="00750FBC" w:rsidP="009B1B8C">
            <w:pPr>
              <w:tabs>
                <w:tab w:val="left" w:pos="284"/>
              </w:tabs>
              <w:spacing w:after="0" w:line="240" w:lineRule="auto"/>
              <w:jc w:val="center"/>
              <w:rPr>
                <w:rFonts w:ascii="Arial" w:hAnsi="Arial"/>
                <w:sz w:val="20"/>
                <w:szCs w:val="20"/>
              </w:rPr>
            </w:pPr>
            <w:r>
              <w:rPr>
                <w:rFonts w:ascii="Arial" w:hAnsi="Arial"/>
                <w:sz w:val="20"/>
                <w:szCs w:val="20"/>
              </w:rPr>
              <w:t xml:space="preserve">Profesional </w:t>
            </w:r>
            <w:proofErr w:type="spellStart"/>
            <w:r>
              <w:rPr>
                <w:rFonts w:ascii="Arial" w:hAnsi="Arial"/>
                <w:sz w:val="20"/>
                <w:szCs w:val="20"/>
              </w:rPr>
              <w:t>del</w:t>
            </w:r>
            <w:proofErr w:type="spellEnd"/>
            <w:r>
              <w:rPr>
                <w:rFonts w:ascii="Arial" w:hAnsi="Arial"/>
                <w:sz w:val="20"/>
                <w:szCs w:val="20"/>
              </w:rPr>
              <w:t xml:space="preserve"> la OJ</w:t>
            </w:r>
          </w:p>
        </w:tc>
        <w:tc>
          <w:tcPr>
            <w:tcW w:w="913" w:type="pct"/>
            <w:vAlign w:val="center"/>
          </w:tcPr>
          <w:p w14:paraId="15BA776E" w14:textId="06FD1C43" w:rsidR="009B1B8C" w:rsidRPr="005928BE" w:rsidRDefault="009B1B8C" w:rsidP="00C46B07">
            <w:pPr>
              <w:tabs>
                <w:tab w:val="left" w:pos="284"/>
              </w:tabs>
              <w:spacing w:after="0" w:line="240" w:lineRule="auto"/>
              <w:jc w:val="center"/>
              <w:rPr>
                <w:rFonts w:ascii="Arial" w:hAnsi="Arial"/>
                <w:sz w:val="20"/>
                <w:szCs w:val="20"/>
              </w:rPr>
            </w:pPr>
            <w:r w:rsidRPr="005928BE">
              <w:rPr>
                <w:rFonts w:ascii="Arial" w:hAnsi="Arial"/>
                <w:sz w:val="20"/>
                <w:szCs w:val="20"/>
              </w:rPr>
              <w:t>PPC electrónico en la plataforma transaccional, documento complementario y el aviso de convocatoria</w:t>
            </w:r>
          </w:p>
        </w:tc>
        <w:tc>
          <w:tcPr>
            <w:tcW w:w="1179" w:type="pct"/>
          </w:tcPr>
          <w:p w14:paraId="46E21159" w14:textId="77777777" w:rsidR="00986BD7" w:rsidRDefault="00986BD7" w:rsidP="009B1B8C">
            <w:pPr>
              <w:tabs>
                <w:tab w:val="left" w:pos="284"/>
              </w:tabs>
              <w:spacing w:after="0" w:line="240" w:lineRule="auto"/>
              <w:jc w:val="both"/>
              <w:rPr>
                <w:rFonts w:ascii="Arial" w:hAnsi="Arial"/>
                <w:sz w:val="20"/>
                <w:szCs w:val="20"/>
              </w:rPr>
            </w:pPr>
          </w:p>
          <w:p w14:paraId="323C57BB" w14:textId="77777777" w:rsidR="00CD32CA" w:rsidRDefault="00CD32CA" w:rsidP="009B1B8C">
            <w:pPr>
              <w:tabs>
                <w:tab w:val="left" w:pos="284"/>
              </w:tabs>
              <w:spacing w:after="0" w:line="240" w:lineRule="auto"/>
              <w:jc w:val="both"/>
              <w:rPr>
                <w:rFonts w:ascii="Arial" w:hAnsi="Arial"/>
                <w:sz w:val="20"/>
                <w:szCs w:val="20"/>
              </w:rPr>
            </w:pPr>
          </w:p>
          <w:p w14:paraId="70CCEEB2" w14:textId="77777777" w:rsidR="009B1B8C" w:rsidRDefault="00986BD7" w:rsidP="009B1B8C">
            <w:pPr>
              <w:tabs>
                <w:tab w:val="left" w:pos="284"/>
              </w:tabs>
              <w:spacing w:after="0" w:line="240" w:lineRule="auto"/>
              <w:jc w:val="both"/>
              <w:rPr>
                <w:rFonts w:ascii="Arial" w:hAnsi="Arial"/>
                <w:sz w:val="20"/>
                <w:szCs w:val="20"/>
              </w:rPr>
            </w:pPr>
            <w:r w:rsidRPr="000D3244">
              <w:rPr>
                <w:rFonts w:ascii="Arial" w:hAnsi="Arial"/>
                <w:sz w:val="20"/>
                <w:szCs w:val="20"/>
              </w:rPr>
              <w:t>El profesional y el jefe de la OJ, revisa y aprueba. La aprobación se entiende prestada con el correspondiente Vo. Bo. en la plataforma transaccional del proyecto de pliego de condiciones</w:t>
            </w:r>
          </w:p>
          <w:p w14:paraId="2D84698A" w14:textId="30867B7E" w:rsidR="00CD32CA" w:rsidRDefault="00CD32CA" w:rsidP="009B1B8C">
            <w:pPr>
              <w:tabs>
                <w:tab w:val="left" w:pos="284"/>
              </w:tabs>
              <w:spacing w:after="0" w:line="240" w:lineRule="auto"/>
              <w:jc w:val="both"/>
              <w:rPr>
                <w:rFonts w:ascii="Arial" w:hAnsi="Arial"/>
                <w:sz w:val="20"/>
                <w:szCs w:val="20"/>
              </w:rPr>
            </w:pPr>
          </w:p>
        </w:tc>
      </w:tr>
      <w:tr w:rsidR="0087496A" w:rsidRPr="00C65BDA" w14:paraId="18F83672" w14:textId="77777777" w:rsidTr="009835DA">
        <w:trPr>
          <w:trHeight w:val="2688"/>
        </w:trPr>
        <w:tc>
          <w:tcPr>
            <w:tcW w:w="263" w:type="pct"/>
            <w:vAlign w:val="center"/>
          </w:tcPr>
          <w:p w14:paraId="7155A8D8" w14:textId="28E3971A" w:rsidR="009B1B8C" w:rsidRDefault="005A1D7F" w:rsidP="009B1B8C">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12</w:t>
            </w:r>
          </w:p>
        </w:tc>
        <w:tc>
          <w:tcPr>
            <w:tcW w:w="1718" w:type="pct"/>
          </w:tcPr>
          <w:p w14:paraId="7E3B5D4D" w14:textId="73DB1B18" w:rsidR="009B1B8C" w:rsidRDefault="00CD2921" w:rsidP="009B1B8C">
            <w:pPr>
              <w:tabs>
                <w:tab w:val="left" w:pos="284"/>
              </w:tabs>
              <w:spacing w:after="0" w:line="240" w:lineRule="auto"/>
              <w:jc w:val="both"/>
              <w:rPr>
                <w:noProof/>
              </w:rPr>
            </w:pPr>
            <w:r>
              <w:rPr>
                <w:noProof/>
              </w:rPr>
              <mc:AlternateContent>
                <mc:Choice Requires="wps">
                  <w:drawing>
                    <wp:anchor distT="0" distB="0" distL="114300" distR="114300" simplePos="0" relativeHeight="252822528" behindDoc="0" locked="0" layoutInCell="1" allowOverlap="1" wp14:anchorId="07AD05D3" wp14:editId="36BF0E6A">
                      <wp:simplePos x="0" y="0"/>
                      <wp:positionH relativeFrom="column">
                        <wp:posOffset>36830</wp:posOffset>
                      </wp:positionH>
                      <wp:positionV relativeFrom="paragraph">
                        <wp:posOffset>323215</wp:posOffset>
                      </wp:positionV>
                      <wp:extent cx="1999615" cy="1003300"/>
                      <wp:effectExtent l="0" t="0" r="19685" b="25400"/>
                      <wp:wrapNone/>
                      <wp:docPr id="1398983941" name="Rectángulo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033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384B914" w14:textId="2DDC9833" w:rsidR="009B1B8C" w:rsidRPr="00C65BDA" w:rsidRDefault="0084611A" w:rsidP="009B1B8C">
                                  <w:pPr>
                                    <w:jc w:val="both"/>
                                    <w:rPr>
                                      <w:rFonts w:ascii="Arial" w:hAnsi="Arial"/>
                                      <w:sz w:val="20"/>
                                      <w:szCs w:val="20"/>
                                    </w:rPr>
                                  </w:pPr>
                                  <w:r>
                                    <w:rPr>
                                      <w:rFonts w:ascii="Arial" w:hAnsi="Arial"/>
                                      <w:b/>
                                      <w:bCs/>
                                      <w:sz w:val="20"/>
                                      <w:szCs w:val="20"/>
                                    </w:rPr>
                                    <w:t>C</w:t>
                                  </w:r>
                                  <w:r w:rsidR="009B1B8C" w:rsidRPr="002043F3">
                                    <w:rPr>
                                      <w:rFonts w:ascii="Arial" w:hAnsi="Arial"/>
                                      <w:b/>
                                      <w:bCs/>
                                      <w:sz w:val="20"/>
                                      <w:szCs w:val="20"/>
                                    </w:rPr>
                                    <w:t>rear el proceso en</w:t>
                                  </w:r>
                                  <w:r>
                                    <w:rPr>
                                      <w:rFonts w:ascii="Arial" w:hAnsi="Arial"/>
                                      <w:b/>
                                      <w:bCs/>
                                      <w:sz w:val="20"/>
                                      <w:szCs w:val="20"/>
                                    </w:rPr>
                                    <w:t xml:space="preserve"> </w:t>
                                  </w:r>
                                  <w:r w:rsidR="009B1B8C" w:rsidRPr="002043F3">
                                    <w:rPr>
                                      <w:rFonts w:ascii="Arial" w:hAnsi="Arial"/>
                                      <w:b/>
                                      <w:bCs/>
                                      <w:sz w:val="20"/>
                                      <w:szCs w:val="20"/>
                                    </w:rPr>
                                    <w:t>la plataforma transaccional</w:t>
                                  </w:r>
                                  <w:r>
                                    <w:rPr>
                                      <w:rFonts w:ascii="Arial" w:hAnsi="Arial"/>
                                      <w:b/>
                                      <w:bCs/>
                                      <w:sz w:val="20"/>
                                      <w:szCs w:val="20"/>
                                    </w:rPr>
                                    <w:t>,</w:t>
                                  </w:r>
                                  <w:r w:rsidR="009B1B8C" w:rsidRPr="002043F3">
                                    <w:rPr>
                                      <w:rFonts w:ascii="Arial" w:hAnsi="Arial"/>
                                      <w:b/>
                                      <w:bCs/>
                                      <w:sz w:val="20"/>
                                      <w:szCs w:val="20"/>
                                    </w:rPr>
                                    <w:t xml:space="preserve"> publicar los documentos expedidos</w:t>
                                  </w:r>
                                  <w:r w:rsidR="00CD2921">
                                    <w:rPr>
                                      <w:rFonts w:ascii="Arial" w:hAnsi="Arial"/>
                                      <w:b/>
                                      <w:bCs/>
                                      <w:sz w:val="20"/>
                                      <w:szCs w:val="20"/>
                                    </w:rPr>
                                    <w:t xml:space="preserve">, </w:t>
                                  </w:r>
                                  <w:r>
                                    <w:rPr>
                                      <w:rFonts w:ascii="Arial" w:hAnsi="Arial"/>
                                      <w:b/>
                                      <w:bCs/>
                                      <w:sz w:val="20"/>
                                      <w:szCs w:val="20"/>
                                    </w:rPr>
                                    <w:t>aprobar en la plataforma</w:t>
                                  </w:r>
                                  <w:r w:rsidR="00CD2921">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D05D3" id="Rectángulo 134" o:spid="_x0000_s1063" style="position:absolute;left:0;text-align:left;margin-left:2.9pt;margin-top:25.45pt;width:157.45pt;height:79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" fillcolor="window" strokecolor="windowText" strokeweight=".25pt">
                      <v:path arrowok="t"/>
                      <v:textbox>
                        <w:txbxContent>
                          <w:p w14:paraId="4384B914" w14:textId="2DDC9833" w:rsidR="009B1B8C" w:rsidRPr="00C65BDA" w:rsidRDefault="0084611A" w:rsidP="009B1B8C">
                            <w:pPr>
                              <w:jc w:val="both"/>
                              <w:rPr>
                                <w:rFonts w:ascii="Arial" w:hAnsi="Arial"/>
                                <w:sz w:val="20"/>
                                <w:szCs w:val="20"/>
                              </w:rPr>
                            </w:pPr>
                            <w:r>
                              <w:rPr>
                                <w:rFonts w:ascii="Arial" w:hAnsi="Arial"/>
                                <w:b/>
                                <w:bCs/>
                                <w:sz w:val="20"/>
                                <w:szCs w:val="20"/>
                              </w:rPr>
                              <w:t>C</w:t>
                            </w:r>
                            <w:r w:rsidR="009B1B8C" w:rsidRPr="002043F3">
                              <w:rPr>
                                <w:rFonts w:ascii="Arial" w:hAnsi="Arial"/>
                                <w:b/>
                                <w:bCs/>
                                <w:sz w:val="20"/>
                                <w:szCs w:val="20"/>
                              </w:rPr>
                              <w:t>rear el proceso en</w:t>
                            </w:r>
                            <w:r>
                              <w:rPr>
                                <w:rFonts w:ascii="Arial" w:hAnsi="Arial"/>
                                <w:b/>
                                <w:bCs/>
                                <w:sz w:val="20"/>
                                <w:szCs w:val="20"/>
                              </w:rPr>
                              <w:t xml:space="preserve"> </w:t>
                            </w:r>
                            <w:r w:rsidR="009B1B8C" w:rsidRPr="002043F3">
                              <w:rPr>
                                <w:rFonts w:ascii="Arial" w:hAnsi="Arial"/>
                                <w:b/>
                                <w:bCs/>
                                <w:sz w:val="20"/>
                                <w:szCs w:val="20"/>
                              </w:rPr>
                              <w:t>la plataforma transaccional</w:t>
                            </w:r>
                            <w:r>
                              <w:rPr>
                                <w:rFonts w:ascii="Arial" w:hAnsi="Arial"/>
                                <w:b/>
                                <w:bCs/>
                                <w:sz w:val="20"/>
                                <w:szCs w:val="20"/>
                              </w:rPr>
                              <w:t>,</w:t>
                            </w:r>
                            <w:r w:rsidR="009B1B8C" w:rsidRPr="002043F3">
                              <w:rPr>
                                <w:rFonts w:ascii="Arial" w:hAnsi="Arial"/>
                                <w:b/>
                                <w:bCs/>
                                <w:sz w:val="20"/>
                                <w:szCs w:val="20"/>
                              </w:rPr>
                              <w:t xml:space="preserve"> publicar los documentos expedidos</w:t>
                            </w:r>
                            <w:r w:rsidR="00CD2921">
                              <w:rPr>
                                <w:rFonts w:ascii="Arial" w:hAnsi="Arial"/>
                                <w:b/>
                                <w:bCs/>
                                <w:sz w:val="20"/>
                                <w:szCs w:val="20"/>
                              </w:rPr>
                              <w:t xml:space="preserve">, </w:t>
                            </w:r>
                            <w:r>
                              <w:rPr>
                                <w:rFonts w:ascii="Arial" w:hAnsi="Arial"/>
                                <w:b/>
                                <w:bCs/>
                                <w:sz w:val="20"/>
                                <w:szCs w:val="20"/>
                              </w:rPr>
                              <w:t>aprobar en la plataforma</w:t>
                            </w:r>
                            <w:r w:rsidR="00CD2921">
                              <w:rPr>
                                <w:rFonts w:ascii="Arial" w:hAnsi="Arial"/>
                                <w:b/>
                                <w:bCs/>
                                <w:sz w:val="20"/>
                                <w:szCs w:val="20"/>
                              </w:rPr>
                              <w:t xml:space="preserve"> y registrar en el sistema de contratación</w:t>
                            </w:r>
                          </w:p>
                        </w:txbxContent>
                      </v:textbox>
                    </v:rect>
                  </w:pict>
                </mc:Fallback>
              </mc:AlternateContent>
            </w:r>
            <w:r w:rsidR="00CD32CA">
              <w:rPr>
                <w:noProof/>
              </w:rPr>
              <mc:AlternateContent>
                <mc:Choice Requires="wps">
                  <w:drawing>
                    <wp:anchor distT="0" distB="0" distL="114300" distR="114300" simplePos="0" relativeHeight="252815360" behindDoc="0" locked="0" layoutInCell="1" allowOverlap="1" wp14:anchorId="34025926" wp14:editId="6CF895D1">
                      <wp:simplePos x="0" y="0"/>
                      <wp:positionH relativeFrom="column">
                        <wp:posOffset>812717</wp:posOffset>
                      </wp:positionH>
                      <wp:positionV relativeFrom="paragraph">
                        <wp:posOffset>1915657</wp:posOffset>
                      </wp:positionV>
                      <wp:extent cx="312420" cy="331470"/>
                      <wp:effectExtent l="0" t="0" r="0" b="11430"/>
                      <wp:wrapNone/>
                      <wp:docPr id="1213077154" name="Diagrama de flujo: conector fuera de página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727E15FF" w14:textId="6731D187" w:rsidR="009B1B8C" w:rsidRPr="005622B7" w:rsidRDefault="009B1B8C"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25926" id="Diagrama de flujo: conector fuera de página 135" o:spid="_x0000_s1064" type="#_x0000_t177" style="position:absolute;left:0;text-align:left;margin-left:64pt;margin-top:150.85pt;width:24.6pt;height:26.1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iAKQ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">
                      <v:textbox>
                        <w:txbxContent>
                          <w:p w14:paraId="727E15FF" w14:textId="6731D187" w:rsidR="009B1B8C" w:rsidRPr="005622B7" w:rsidRDefault="009B1B8C"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v:shape>
                  </w:pict>
                </mc:Fallback>
              </mc:AlternateContent>
            </w:r>
            <w:r w:rsidR="00E30CDB">
              <w:rPr>
                <w:noProof/>
              </w:rPr>
              <mc:AlternateContent>
                <mc:Choice Requires="wps">
                  <w:drawing>
                    <wp:anchor distT="0" distB="0" distL="114299" distR="114299" simplePos="0" relativeHeight="252824576" behindDoc="1" locked="0" layoutInCell="1" allowOverlap="1" wp14:anchorId="7F87719A" wp14:editId="34AF1998">
                      <wp:simplePos x="0" y="0"/>
                      <wp:positionH relativeFrom="column">
                        <wp:posOffset>950595</wp:posOffset>
                      </wp:positionH>
                      <wp:positionV relativeFrom="paragraph">
                        <wp:posOffset>782734</wp:posOffset>
                      </wp:positionV>
                      <wp:extent cx="0" cy="1003300"/>
                      <wp:effectExtent l="76200" t="0" r="38100" b="44450"/>
                      <wp:wrapNone/>
                      <wp:docPr id="417791838" name="Conector recto de flecha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3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29696B" id="Conector recto de flecha 136" o:spid="_x0000_s1026" type="#_x0000_t32" alt="&quot;&quot;" style="position:absolute;margin-left:74.85pt;margin-top:61.65pt;width:0;height:79pt;z-index:-25049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" strokecolor="black [3200]" strokeweight=".5pt">
                      <v:stroke endarrow="block" joinstyle="miter"/>
                      <o:lock v:ext="edit" shapetype="f"/>
                    </v:shape>
                  </w:pict>
                </mc:Fallback>
              </mc:AlternateContent>
            </w:r>
          </w:p>
        </w:tc>
        <w:tc>
          <w:tcPr>
            <w:tcW w:w="927" w:type="pct"/>
            <w:vAlign w:val="center"/>
          </w:tcPr>
          <w:p w14:paraId="46775679" w14:textId="64A812A1" w:rsidR="009B1B8C" w:rsidRPr="005928BE" w:rsidRDefault="0084611A" w:rsidP="0084611A">
            <w:pPr>
              <w:jc w:val="both"/>
              <w:rPr>
                <w:rFonts w:ascii="Arial" w:hAnsi="Arial"/>
                <w:sz w:val="20"/>
                <w:szCs w:val="20"/>
              </w:rPr>
            </w:pPr>
            <w:r w:rsidRPr="0084611A">
              <w:rPr>
                <w:rFonts w:ascii="Arial" w:hAnsi="Arial"/>
                <w:sz w:val="20"/>
                <w:szCs w:val="20"/>
              </w:rPr>
              <w:t>Profesional de la Oficina Jurídica, jefe de la Oficina Jurídica y Ordenador del Gasto (director (a))</w:t>
            </w:r>
          </w:p>
        </w:tc>
        <w:tc>
          <w:tcPr>
            <w:tcW w:w="913" w:type="pct"/>
            <w:vAlign w:val="center"/>
          </w:tcPr>
          <w:p w14:paraId="42329B08" w14:textId="10285A91" w:rsidR="009B1B8C" w:rsidRPr="005928BE" w:rsidRDefault="009B1B8C" w:rsidP="00C46B07">
            <w:pPr>
              <w:jc w:val="center"/>
              <w:rPr>
                <w:rFonts w:ascii="Arial" w:hAnsi="Arial"/>
                <w:sz w:val="20"/>
                <w:szCs w:val="20"/>
              </w:rPr>
            </w:pPr>
            <w:r w:rsidRPr="005928BE">
              <w:rPr>
                <w:rFonts w:ascii="Arial" w:hAnsi="Arial"/>
                <w:sz w:val="20"/>
                <w:szCs w:val="20"/>
              </w:rPr>
              <w:t>Publicación de los Estudios previos y PPC</w:t>
            </w:r>
          </w:p>
          <w:p w14:paraId="2A725335" w14:textId="77777777" w:rsidR="009B1B8C" w:rsidRPr="005928BE" w:rsidRDefault="009B1B8C" w:rsidP="00C46B07">
            <w:pPr>
              <w:jc w:val="center"/>
              <w:rPr>
                <w:rFonts w:ascii="Arial" w:hAnsi="Arial"/>
                <w:sz w:val="20"/>
                <w:szCs w:val="20"/>
              </w:rPr>
            </w:pPr>
            <w:r w:rsidRPr="005928BE">
              <w:rPr>
                <w:rFonts w:ascii="Arial" w:hAnsi="Arial"/>
                <w:sz w:val="20"/>
                <w:szCs w:val="20"/>
              </w:rPr>
              <w:t>Aviso de convocatoria</w:t>
            </w:r>
          </w:p>
          <w:p w14:paraId="6B3D3167" w14:textId="7EEECECC" w:rsidR="009B1B8C" w:rsidRPr="005928BE" w:rsidRDefault="009B1B8C" w:rsidP="00C46B07">
            <w:pPr>
              <w:tabs>
                <w:tab w:val="left" w:pos="284"/>
              </w:tabs>
              <w:spacing w:after="0" w:line="240" w:lineRule="auto"/>
              <w:jc w:val="center"/>
              <w:rPr>
                <w:rFonts w:ascii="Arial" w:hAnsi="Arial"/>
                <w:sz w:val="20"/>
                <w:szCs w:val="20"/>
              </w:rPr>
            </w:pPr>
            <w:r w:rsidRPr="005928BE">
              <w:rPr>
                <w:rFonts w:ascii="Arial" w:hAnsi="Arial"/>
                <w:sz w:val="20"/>
                <w:szCs w:val="20"/>
              </w:rPr>
              <w:t>Correo electrónico</w:t>
            </w:r>
          </w:p>
        </w:tc>
        <w:tc>
          <w:tcPr>
            <w:tcW w:w="1179" w:type="pct"/>
          </w:tcPr>
          <w:p w14:paraId="100B2A8C" w14:textId="77777777" w:rsidR="00CD32CA" w:rsidRDefault="00CD32CA" w:rsidP="005A1D7F">
            <w:pPr>
              <w:jc w:val="both"/>
              <w:rPr>
                <w:rFonts w:ascii="Arial" w:hAnsi="Arial"/>
                <w:sz w:val="20"/>
                <w:szCs w:val="20"/>
              </w:rPr>
            </w:pPr>
            <w:commentRangeStart w:id="2"/>
          </w:p>
          <w:p w14:paraId="4CA217EE" w14:textId="77777777" w:rsidR="00CD32CA" w:rsidRDefault="005A1D7F" w:rsidP="00CD32CA">
            <w:pPr>
              <w:jc w:val="both"/>
              <w:rPr>
                <w:rFonts w:ascii="Arial" w:hAnsi="Arial"/>
                <w:sz w:val="20"/>
                <w:szCs w:val="20"/>
              </w:rPr>
            </w:pPr>
            <w:r>
              <w:rPr>
                <w:rFonts w:ascii="Arial" w:hAnsi="Arial"/>
                <w:sz w:val="20"/>
                <w:szCs w:val="20"/>
              </w:rPr>
              <w:t>Verificar</w:t>
            </w:r>
            <w:r w:rsidR="009B1B8C" w:rsidRPr="006974BB">
              <w:rPr>
                <w:rFonts w:ascii="Arial" w:hAnsi="Arial"/>
                <w:sz w:val="20"/>
                <w:szCs w:val="20"/>
              </w:rPr>
              <w:t xml:space="preserve"> y crea</w:t>
            </w:r>
            <w:r>
              <w:rPr>
                <w:rFonts w:ascii="Arial" w:hAnsi="Arial"/>
                <w:sz w:val="20"/>
                <w:szCs w:val="20"/>
              </w:rPr>
              <w:t>r</w:t>
            </w:r>
            <w:r w:rsidR="009B1B8C" w:rsidRPr="006974BB">
              <w:rPr>
                <w:rFonts w:ascii="Arial" w:hAnsi="Arial"/>
                <w:sz w:val="20"/>
                <w:szCs w:val="20"/>
              </w:rPr>
              <w:t xml:space="preserve"> el </w:t>
            </w:r>
            <w:r w:rsidR="009B1B8C">
              <w:rPr>
                <w:rFonts w:ascii="Arial" w:hAnsi="Arial"/>
                <w:sz w:val="20"/>
                <w:szCs w:val="20"/>
              </w:rPr>
              <w:t>PPC</w:t>
            </w:r>
            <w:r w:rsidR="009B1B8C" w:rsidRPr="006974BB">
              <w:rPr>
                <w:rFonts w:ascii="Arial" w:hAnsi="Arial"/>
                <w:sz w:val="20"/>
                <w:szCs w:val="20"/>
              </w:rPr>
              <w:t xml:space="preserve"> en </w:t>
            </w:r>
            <w:proofErr w:type="spellStart"/>
            <w:r>
              <w:rPr>
                <w:rFonts w:ascii="Arial" w:hAnsi="Arial"/>
                <w:sz w:val="20"/>
                <w:szCs w:val="20"/>
              </w:rPr>
              <w:t>Secop</w:t>
            </w:r>
            <w:proofErr w:type="spellEnd"/>
            <w:r w:rsidR="009B1B8C" w:rsidRPr="006974BB">
              <w:rPr>
                <w:rFonts w:ascii="Arial" w:hAnsi="Arial"/>
                <w:sz w:val="20"/>
                <w:szCs w:val="20"/>
              </w:rPr>
              <w:t>, publicar el aviso de convocatoria y</w:t>
            </w:r>
            <w:r>
              <w:rPr>
                <w:rFonts w:ascii="Arial" w:hAnsi="Arial"/>
                <w:sz w:val="20"/>
                <w:szCs w:val="20"/>
              </w:rPr>
              <w:t xml:space="preserve"> </w:t>
            </w:r>
            <w:r w:rsidR="009B1B8C" w:rsidRPr="006974BB">
              <w:rPr>
                <w:rFonts w:ascii="Arial" w:hAnsi="Arial"/>
                <w:sz w:val="20"/>
                <w:szCs w:val="20"/>
              </w:rPr>
              <w:t>documentos previos.</w:t>
            </w:r>
            <w:r w:rsidR="00CD32CA">
              <w:rPr>
                <w:rFonts w:ascii="Arial" w:hAnsi="Arial"/>
                <w:sz w:val="20"/>
                <w:szCs w:val="20"/>
              </w:rPr>
              <w:t xml:space="preserve"> </w:t>
            </w:r>
            <w:r w:rsidR="009B1B8C" w:rsidRPr="006974BB">
              <w:rPr>
                <w:rFonts w:ascii="Arial" w:hAnsi="Arial"/>
                <w:sz w:val="20"/>
                <w:szCs w:val="20"/>
              </w:rPr>
              <w:t xml:space="preserve">El </w:t>
            </w:r>
            <w:r w:rsidR="009B1B8C">
              <w:rPr>
                <w:rFonts w:ascii="Arial" w:hAnsi="Arial"/>
                <w:sz w:val="20"/>
                <w:szCs w:val="20"/>
              </w:rPr>
              <w:t>PPC</w:t>
            </w:r>
            <w:r w:rsidR="009B1B8C" w:rsidRPr="006974BB">
              <w:rPr>
                <w:rFonts w:ascii="Arial" w:hAnsi="Arial"/>
                <w:sz w:val="20"/>
                <w:szCs w:val="20"/>
              </w:rPr>
              <w:t xml:space="preserve"> </w:t>
            </w:r>
            <w:r>
              <w:rPr>
                <w:rFonts w:ascii="Arial" w:hAnsi="Arial"/>
                <w:sz w:val="20"/>
                <w:szCs w:val="20"/>
              </w:rPr>
              <w:t>se publicará</w:t>
            </w:r>
            <w:r w:rsidR="009B1B8C" w:rsidRPr="006974BB">
              <w:rPr>
                <w:rFonts w:ascii="Arial" w:hAnsi="Arial"/>
                <w:sz w:val="20"/>
                <w:szCs w:val="20"/>
              </w:rPr>
              <w:t xml:space="preserve"> con </w:t>
            </w:r>
            <w:r>
              <w:rPr>
                <w:rFonts w:ascii="Arial" w:hAnsi="Arial"/>
                <w:sz w:val="20"/>
                <w:szCs w:val="20"/>
              </w:rPr>
              <w:t>mínimo</w:t>
            </w:r>
            <w:r w:rsidR="009B1B8C" w:rsidRPr="006974BB">
              <w:rPr>
                <w:rFonts w:ascii="Arial" w:hAnsi="Arial"/>
                <w:sz w:val="20"/>
                <w:szCs w:val="20"/>
              </w:rPr>
              <w:t xml:space="preserve"> </w:t>
            </w:r>
            <w:r w:rsidR="00F63CB8">
              <w:rPr>
                <w:rFonts w:ascii="Arial" w:hAnsi="Arial"/>
                <w:sz w:val="20"/>
                <w:szCs w:val="20"/>
              </w:rPr>
              <w:t>cinco</w:t>
            </w:r>
            <w:r w:rsidR="009B1B8C" w:rsidRPr="006974BB">
              <w:rPr>
                <w:rFonts w:ascii="Arial" w:hAnsi="Arial"/>
                <w:sz w:val="20"/>
                <w:szCs w:val="20"/>
              </w:rPr>
              <w:t xml:space="preserve"> (</w:t>
            </w:r>
            <w:r w:rsidR="00F63CB8">
              <w:rPr>
                <w:rFonts w:ascii="Arial" w:hAnsi="Arial"/>
                <w:sz w:val="20"/>
                <w:szCs w:val="20"/>
              </w:rPr>
              <w:t>5</w:t>
            </w:r>
            <w:r w:rsidR="009B1B8C" w:rsidRPr="006974BB">
              <w:rPr>
                <w:rFonts w:ascii="Arial" w:hAnsi="Arial"/>
                <w:sz w:val="20"/>
                <w:szCs w:val="20"/>
              </w:rPr>
              <w:t xml:space="preserve">) días hábiles de antelación a la fecha del acto </w:t>
            </w:r>
            <w:r>
              <w:rPr>
                <w:rFonts w:ascii="Arial" w:hAnsi="Arial"/>
                <w:sz w:val="20"/>
                <w:szCs w:val="20"/>
              </w:rPr>
              <w:t>de</w:t>
            </w:r>
            <w:r w:rsidR="009B1B8C" w:rsidRPr="006974BB">
              <w:rPr>
                <w:rFonts w:ascii="Arial" w:hAnsi="Arial"/>
                <w:sz w:val="20"/>
                <w:szCs w:val="20"/>
              </w:rPr>
              <w:t xml:space="preserve"> apertura, con el fin de que se present</w:t>
            </w:r>
            <w:r w:rsidR="009B1B8C">
              <w:rPr>
                <w:rFonts w:ascii="Arial" w:hAnsi="Arial"/>
                <w:sz w:val="20"/>
                <w:szCs w:val="20"/>
              </w:rPr>
              <w:t>e</w:t>
            </w:r>
            <w:r w:rsidR="009B1B8C" w:rsidRPr="006974BB">
              <w:rPr>
                <w:rFonts w:ascii="Arial" w:hAnsi="Arial"/>
                <w:sz w:val="20"/>
                <w:szCs w:val="20"/>
              </w:rPr>
              <w:t>n observaciones.</w:t>
            </w:r>
            <w:commentRangeEnd w:id="2"/>
            <w:r w:rsidR="0004150C">
              <w:rPr>
                <w:rStyle w:val="Refdecomentario"/>
                <w:rFonts w:ascii="Tahoma" w:eastAsia="Tahoma" w:hAnsi="Tahoma" w:cs="Tahoma"/>
                <w:lang w:val="es-ES"/>
              </w:rPr>
              <w:commentReference w:id="2"/>
            </w:r>
          </w:p>
          <w:p w14:paraId="259D2745" w14:textId="00EE0593" w:rsidR="00CD32CA" w:rsidRPr="006974BB" w:rsidRDefault="00CD32CA" w:rsidP="00CD32CA">
            <w:pPr>
              <w:jc w:val="both"/>
              <w:rPr>
                <w:rFonts w:ascii="Arial" w:hAnsi="Arial"/>
                <w:sz w:val="20"/>
                <w:szCs w:val="20"/>
              </w:rPr>
            </w:pPr>
          </w:p>
        </w:tc>
      </w:tr>
      <w:tr w:rsidR="0087496A" w:rsidRPr="00C65BDA" w14:paraId="149F8784" w14:textId="77777777" w:rsidTr="009929E7">
        <w:trPr>
          <w:trHeight w:val="414"/>
        </w:trPr>
        <w:tc>
          <w:tcPr>
            <w:tcW w:w="263" w:type="pct"/>
          </w:tcPr>
          <w:p w14:paraId="5058D251" w14:textId="6FAD6696" w:rsidR="00A01E91" w:rsidRPr="001D6C7E" w:rsidRDefault="00A01E91" w:rsidP="00A01E91">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7A895965" w14:textId="6971BB17" w:rsidR="00A01E91" w:rsidRPr="00F624C4" w:rsidRDefault="00A01E91" w:rsidP="00A01E91">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02376E15" w14:textId="05E245B6" w:rsidR="00A01E91" w:rsidRDefault="00A01E91" w:rsidP="00A01E91">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2386CECF" w14:textId="549910F6" w:rsidR="00A01E91" w:rsidRDefault="00A01E91" w:rsidP="00C46B0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05B89101" w14:textId="0F2C8FE7" w:rsidR="00A01E91" w:rsidRDefault="00A01E91" w:rsidP="00A01E91">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87496A" w:rsidRPr="00C65BDA" w14:paraId="66E448B1" w14:textId="77777777" w:rsidTr="00D565D1">
        <w:trPr>
          <w:trHeight w:val="414"/>
        </w:trPr>
        <w:tc>
          <w:tcPr>
            <w:tcW w:w="263" w:type="pct"/>
            <w:vAlign w:val="center"/>
          </w:tcPr>
          <w:p w14:paraId="7D4C7A76" w14:textId="4F0D7AA4" w:rsidR="00461B95" w:rsidRPr="001D6C7E" w:rsidRDefault="00461B95" w:rsidP="00461B95">
            <w:pPr>
              <w:tabs>
                <w:tab w:val="left" w:pos="284"/>
              </w:tabs>
              <w:spacing w:after="0" w:line="240" w:lineRule="auto"/>
              <w:jc w:val="center"/>
              <w:rPr>
                <w:rFonts w:asciiTheme="minorBidi" w:hAnsiTheme="minorBidi" w:cstheme="minorBidi"/>
                <w:noProof/>
                <w:lang w:eastAsia="es-CO"/>
              </w:rPr>
            </w:pPr>
          </w:p>
        </w:tc>
        <w:tc>
          <w:tcPr>
            <w:tcW w:w="1718" w:type="pct"/>
          </w:tcPr>
          <w:p w14:paraId="1C57F79E" w14:textId="2BEC69BD" w:rsidR="00461B95" w:rsidRDefault="00E30CDB" w:rsidP="00461B95">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827648" behindDoc="0" locked="0" layoutInCell="1" allowOverlap="1" wp14:anchorId="36B7E317" wp14:editId="7767D881">
                      <wp:simplePos x="0" y="0"/>
                      <wp:positionH relativeFrom="column">
                        <wp:posOffset>1636064</wp:posOffset>
                      </wp:positionH>
                      <wp:positionV relativeFrom="paragraph">
                        <wp:posOffset>2126</wp:posOffset>
                      </wp:positionV>
                      <wp:extent cx="514350" cy="358140"/>
                      <wp:effectExtent l="0" t="0" r="0" b="3810"/>
                      <wp:wrapNone/>
                      <wp:docPr id="602338275" name="Diagrama de flujo: conector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E662E52" w14:textId="3C4A294C" w:rsidR="00461B95" w:rsidRPr="00C65BDA" w:rsidRDefault="001E554C"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7E317" id="Diagrama de flujo: conector 133" o:spid="_x0000_s1065" type="#_x0000_t120" style="position:absolute;left:0;text-align:left;margin-left:128.8pt;margin-top:.15pt;width:40.5pt;height:28.2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" fillcolor="window" strokecolor="windowText">
                      <v:stroke joinstyle="miter"/>
                      <v:path arrowok="t"/>
                      <v:textbox>
                        <w:txbxContent>
                          <w:p w14:paraId="5E662E52" w14:textId="3C4A294C" w:rsidR="00461B95" w:rsidRPr="00C65BDA" w:rsidRDefault="001E554C"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19</w:t>
                            </w:r>
                          </w:p>
                        </w:txbxContent>
                      </v:textbox>
                    </v:shape>
                  </w:pict>
                </mc:Fallback>
              </mc:AlternateContent>
            </w:r>
            <w:r>
              <w:rPr>
                <w:noProof/>
              </w:rPr>
              <mc:AlternateContent>
                <mc:Choice Requires="wps">
                  <w:drawing>
                    <wp:anchor distT="0" distB="0" distL="114300" distR="114300" simplePos="0" relativeHeight="252826624" behindDoc="0" locked="0" layoutInCell="1" allowOverlap="1" wp14:anchorId="55658331" wp14:editId="502ADAD4">
                      <wp:simplePos x="0" y="0"/>
                      <wp:positionH relativeFrom="column">
                        <wp:posOffset>-1905</wp:posOffset>
                      </wp:positionH>
                      <wp:positionV relativeFrom="paragraph">
                        <wp:posOffset>635</wp:posOffset>
                      </wp:positionV>
                      <wp:extent cx="1999615" cy="1593850"/>
                      <wp:effectExtent l="19050" t="19050" r="19685" b="25400"/>
                      <wp:wrapNone/>
                      <wp:docPr id="663578862" name="Diagrama de flujo: decisión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593850"/>
                              </a:xfrm>
                              <a:prstGeom prst="flowChartDecision">
                                <a:avLst/>
                              </a:prstGeom>
                              <a:solidFill>
                                <a:srgbClr val="FFFFFF"/>
                              </a:solidFill>
                              <a:ln w="9525">
                                <a:solidFill>
                                  <a:srgbClr val="000000"/>
                                </a:solidFill>
                                <a:miter lim="800000"/>
                                <a:headEnd/>
                                <a:tailEnd/>
                              </a:ln>
                              <a:effectLst/>
                            </wps:spPr>
                            <wps:txbx>
                              <w:txbxContent>
                                <w:p w14:paraId="13A8C4F7" w14:textId="0AE7DCF9" w:rsidR="00461B95" w:rsidRPr="00051AB1" w:rsidRDefault="00461B95" w:rsidP="00165A92">
                                  <w:pPr>
                                    <w:jc w:val="center"/>
                                    <w:rPr>
                                      <w:rFonts w:ascii="Arial" w:hAnsi="Arial"/>
                                      <w:lang w:val="es-MX"/>
                                    </w:rPr>
                                  </w:pPr>
                                  <w:r>
                                    <w:rPr>
                                      <w:rFonts w:ascii="Arial" w:hAnsi="Arial"/>
                                      <w:lang w:val="es-MX"/>
                                    </w:rPr>
                                    <w:t>¿</w:t>
                                  </w:r>
                                  <w:r>
                                    <w:rPr>
                                      <w:rFonts w:ascii="Arial" w:hAnsi="Arial"/>
                                      <w:sz w:val="20"/>
                                      <w:szCs w:val="20"/>
                                    </w:rPr>
                                    <w:t>Existen observaciones por parte de los interesados en el proceso?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58331" id="Diagrama de flujo: decisión 132" o:spid="_x0000_s1066" type="#_x0000_t110" style="position:absolute;left:0;text-align:left;margin-left:-.15pt;margin-top:.05pt;width:157.45pt;height:125.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">
                      <v:textbox inset="0,0,0,0">
                        <w:txbxContent>
                          <w:p w14:paraId="13A8C4F7" w14:textId="0AE7DCF9" w:rsidR="00461B95" w:rsidRPr="00051AB1" w:rsidRDefault="00461B95" w:rsidP="00165A92">
                            <w:pPr>
                              <w:jc w:val="center"/>
                              <w:rPr>
                                <w:rFonts w:ascii="Arial" w:hAnsi="Arial"/>
                                <w:lang w:val="es-MX"/>
                              </w:rPr>
                            </w:pPr>
                            <w:r>
                              <w:rPr>
                                <w:rFonts w:ascii="Arial" w:hAnsi="Arial"/>
                                <w:lang w:val="es-MX"/>
                              </w:rPr>
                              <w:t>¿</w:t>
                            </w:r>
                            <w:r>
                              <w:rPr>
                                <w:rFonts w:ascii="Arial" w:hAnsi="Arial"/>
                                <w:sz w:val="20"/>
                                <w:szCs w:val="20"/>
                              </w:rPr>
                              <w:t>Existen observaciones por parte de los interesados en el proceso?</w:t>
                            </w:r>
                          </w:p>
                        </w:txbxContent>
                      </v:textbox>
                    </v:shape>
                  </w:pict>
                </mc:Fallback>
              </mc:AlternateContent>
            </w:r>
            <w:r>
              <w:rPr>
                <w:noProof/>
              </w:rPr>
              <mc:AlternateContent>
                <mc:Choice Requires="wps">
                  <w:drawing>
                    <wp:anchor distT="0" distB="0" distL="114300" distR="114300" simplePos="0" relativeHeight="252831744" behindDoc="0" locked="0" layoutInCell="1" allowOverlap="1" wp14:anchorId="0AE30E74" wp14:editId="58DC5A78">
                      <wp:simplePos x="0" y="0"/>
                      <wp:positionH relativeFrom="column">
                        <wp:posOffset>-3810</wp:posOffset>
                      </wp:positionH>
                      <wp:positionV relativeFrom="paragraph">
                        <wp:posOffset>1270</wp:posOffset>
                      </wp:positionV>
                      <wp:extent cx="312420" cy="331470"/>
                      <wp:effectExtent l="0" t="0" r="0" b="11430"/>
                      <wp:wrapNone/>
                      <wp:docPr id="1008116269" name="Diagrama de flujo: conector fuera de página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4C98F027" w14:textId="0D2CC84C" w:rsidR="00461B95" w:rsidRPr="005622B7" w:rsidRDefault="00461B95"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30E74" id="Diagrama de flujo: conector fuera de página 131" o:spid="_x0000_s1067" type="#_x0000_t177" style="position:absolute;left:0;text-align:left;margin-left:-.3pt;margin-top:.1pt;width:24.6pt;height:26.1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">
                      <v:textbox>
                        <w:txbxContent>
                          <w:p w14:paraId="4C98F027" w14:textId="0D2CC84C" w:rsidR="00461B95" w:rsidRPr="005622B7" w:rsidRDefault="00461B95"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v:shape>
                  </w:pict>
                </mc:Fallback>
              </mc:AlternateContent>
            </w:r>
          </w:p>
          <w:p w14:paraId="7A030D21" w14:textId="098F2DB8" w:rsidR="00461B95" w:rsidRPr="00F624C4" w:rsidRDefault="00E30CDB" w:rsidP="00461B95">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828672" behindDoc="1" locked="0" layoutInCell="1" allowOverlap="1" wp14:anchorId="2CE4383E" wp14:editId="4C8E48E4">
                      <wp:simplePos x="0" y="0"/>
                      <wp:positionH relativeFrom="column">
                        <wp:posOffset>1433830</wp:posOffset>
                      </wp:positionH>
                      <wp:positionV relativeFrom="paragraph">
                        <wp:posOffset>61595</wp:posOffset>
                      </wp:positionV>
                      <wp:extent cx="412750" cy="311150"/>
                      <wp:effectExtent l="0" t="0" r="0" b="0"/>
                      <wp:wrapNone/>
                      <wp:docPr id="2009251821" name="Cuadro de text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311150"/>
                              </a:xfrm>
                              <a:prstGeom prst="rect">
                                <a:avLst/>
                              </a:prstGeom>
                              <a:solidFill>
                                <a:schemeClr val="lt1"/>
                              </a:solidFill>
                              <a:ln w="6350">
                                <a:noFill/>
                              </a:ln>
                            </wps:spPr>
                            <wps:txbx>
                              <w:txbxContent>
                                <w:p w14:paraId="533DA745" w14:textId="139D919E" w:rsidR="00461B95" w:rsidRPr="006F06ED" w:rsidRDefault="00461B95">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E4383E" id="Cuadro de texto 130" o:spid="_x0000_s1068" type="#_x0000_t202" style="position:absolute;left:0;text-align:left;margin-left:112.9pt;margin-top:4.85pt;width:32.5pt;height:24.5pt;z-index:-2504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" fillcolor="white [3201]" stroked="f" strokeweight=".5pt">
                      <v:textbox>
                        <w:txbxContent>
                          <w:p w14:paraId="533DA745" w14:textId="139D919E" w:rsidR="00461B95" w:rsidRPr="006F06ED" w:rsidRDefault="00461B95">
                            <w:pPr>
                              <w:rPr>
                                <w:rFonts w:asciiTheme="minorBidi" w:hAnsiTheme="minorBidi" w:cstheme="minorBidi"/>
                              </w:rPr>
                            </w:pPr>
                            <w:r>
                              <w:rPr>
                                <w:rFonts w:asciiTheme="minorBidi" w:hAnsiTheme="minorBidi" w:cstheme="minorBidi"/>
                              </w:rPr>
                              <w:t>No</w:t>
                            </w:r>
                          </w:p>
                        </w:txbxContent>
                      </v:textbox>
                    </v:shape>
                  </w:pict>
                </mc:Fallback>
              </mc:AlternateContent>
            </w:r>
            <w:r>
              <w:rPr>
                <w:noProof/>
              </w:rPr>
              <mc:AlternateContent>
                <mc:Choice Requires="wps">
                  <w:drawing>
                    <wp:anchor distT="0" distB="0" distL="114300" distR="114300" simplePos="0" relativeHeight="252829696" behindDoc="1" locked="0" layoutInCell="1" allowOverlap="1" wp14:anchorId="254845AC" wp14:editId="6336C1EB">
                      <wp:simplePos x="0" y="0"/>
                      <wp:positionH relativeFrom="column">
                        <wp:posOffset>558165</wp:posOffset>
                      </wp:positionH>
                      <wp:positionV relativeFrom="paragraph">
                        <wp:posOffset>1229360</wp:posOffset>
                      </wp:positionV>
                      <wp:extent cx="368300" cy="330200"/>
                      <wp:effectExtent l="0" t="0" r="0" b="0"/>
                      <wp:wrapNone/>
                      <wp:docPr id="1432921797"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0FC27A7D" w14:textId="4F8E4F74" w:rsidR="00461B95" w:rsidRPr="002D0A5D" w:rsidRDefault="00461B95">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4845AC" id="Cuadro de texto 129" o:spid="_x0000_s1069" type="#_x0000_t202" style="position:absolute;left:0;text-align:left;margin-left:43.95pt;margin-top:96.8pt;width:29pt;height:26pt;z-index:-2504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" fillcolor="white [3201]" stroked="f" strokeweight=".5pt">
                      <v:textbox>
                        <w:txbxContent>
                          <w:p w14:paraId="0FC27A7D" w14:textId="4F8E4F74" w:rsidR="00461B95" w:rsidRPr="002D0A5D" w:rsidRDefault="00461B95">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621BAC63" w14:textId="77777777" w:rsidR="00461B95" w:rsidRDefault="00461B95" w:rsidP="00461B95">
            <w:pPr>
              <w:tabs>
                <w:tab w:val="left" w:pos="284"/>
              </w:tabs>
              <w:spacing w:after="0" w:line="240" w:lineRule="auto"/>
              <w:jc w:val="center"/>
              <w:rPr>
                <w:rFonts w:ascii="Arial" w:hAnsi="Arial"/>
                <w:sz w:val="20"/>
                <w:szCs w:val="20"/>
              </w:rPr>
            </w:pPr>
          </w:p>
        </w:tc>
        <w:tc>
          <w:tcPr>
            <w:tcW w:w="913" w:type="pct"/>
          </w:tcPr>
          <w:p w14:paraId="5AB1467A" w14:textId="040781E1" w:rsidR="00461B95" w:rsidRDefault="00F63CB8" w:rsidP="00C46B07">
            <w:pPr>
              <w:tabs>
                <w:tab w:val="left" w:pos="284"/>
              </w:tabs>
              <w:spacing w:after="0" w:line="240" w:lineRule="auto"/>
              <w:jc w:val="center"/>
              <w:rPr>
                <w:rFonts w:ascii="Arial" w:hAnsi="Arial"/>
                <w:sz w:val="20"/>
                <w:szCs w:val="20"/>
              </w:rPr>
            </w:pPr>
            <w:r>
              <w:rPr>
                <w:rFonts w:ascii="Arial" w:hAnsi="Arial"/>
                <w:sz w:val="20"/>
                <w:szCs w:val="20"/>
              </w:rPr>
              <w:t>Documento de observaciones</w:t>
            </w:r>
          </w:p>
        </w:tc>
        <w:tc>
          <w:tcPr>
            <w:tcW w:w="1179" w:type="pct"/>
          </w:tcPr>
          <w:p w14:paraId="6303B635" w14:textId="77777777" w:rsidR="00461B95" w:rsidRDefault="00461B95" w:rsidP="00461B95">
            <w:pPr>
              <w:tabs>
                <w:tab w:val="left" w:pos="284"/>
              </w:tabs>
              <w:spacing w:after="0" w:line="240" w:lineRule="auto"/>
              <w:jc w:val="both"/>
              <w:rPr>
                <w:rFonts w:ascii="Arial" w:hAnsi="Arial"/>
                <w:sz w:val="20"/>
                <w:szCs w:val="20"/>
                <w:lang w:val="es-MX"/>
              </w:rPr>
            </w:pPr>
          </w:p>
          <w:p w14:paraId="50D6838C" w14:textId="77777777" w:rsidR="00F63CB8" w:rsidRDefault="00F63CB8" w:rsidP="00461B95">
            <w:pPr>
              <w:tabs>
                <w:tab w:val="left" w:pos="284"/>
              </w:tabs>
              <w:spacing w:after="0" w:line="240" w:lineRule="auto"/>
              <w:jc w:val="both"/>
              <w:rPr>
                <w:rFonts w:ascii="Arial" w:hAnsi="Arial"/>
                <w:sz w:val="20"/>
                <w:szCs w:val="20"/>
                <w:lang w:val="es-MX"/>
              </w:rPr>
            </w:pPr>
          </w:p>
          <w:p w14:paraId="1357BDCF" w14:textId="77777777" w:rsidR="00F63CB8" w:rsidRDefault="00F63CB8" w:rsidP="00461B95">
            <w:pPr>
              <w:tabs>
                <w:tab w:val="left" w:pos="284"/>
              </w:tabs>
              <w:spacing w:after="0" w:line="240" w:lineRule="auto"/>
              <w:jc w:val="both"/>
              <w:rPr>
                <w:rFonts w:ascii="Arial" w:hAnsi="Arial"/>
                <w:sz w:val="20"/>
                <w:szCs w:val="20"/>
                <w:lang w:val="es-MX"/>
              </w:rPr>
            </w:pPr>
          </w:p>
          <w:p w14:paraId="73B8F981" w14:textId="77777777" w:rsidR="00F63CB8" w:rsidRDefault="00F63CB8" w:rsidP="00461B95">
            <w:pPr>
              <w:tabs>
                <w:tab w:val="left" w:pos="284"/>
              </w:tabs>
              <w:spacing w:after="0" w:line="240" w:lineRule="auto"/>
              <w:jc w:val="both"/>
              <w:rPr>
                <w:rFonts w:ascii="Arial" w:hAnsi="Arial"/>
                <w:sz w:val="20"/>
                <w:szCs w:val="20"/>
                <w:lang w:val="es-MX"/>
              </w:rPr>
            </w:pPr>
          </w:p>
          <w:p w14:paraId="73F8B14E" w14:textId="77777777" w:rsidR="00F63CB8" w:rsidRDefault="00F63CB8" w:rsidP="00461B95">
            <w:pPr>
              <w:tabs>
                <w:tab w:val="left" w:pos="284"/>
              </w:tabs>
              <w:spacing w:after="0" w:line="240" w:lineRule="auto"/>
              <w:jc w:val="both"/>
              <w:rPr>
                <w:rFonts w:ascii="Arial" w:hAnsi="Arial"/>
                <w:sz w:val="20"/>
                <w:szCs w:val="20"/>
                <w:lang w:val="es-MX"/>
              </w:rPr>
            </w:pPr>
          </w:p>
          <w:p w14:paraId="523B2AB5" w14:textId="77777777" w:rsidR="00F63CB8" w:rsidRDefault="00F63CB8" w:rsidP="00461B95">
            <w:pPr>
              <w:tabs>
                <w:tab w:val="left" w:pos="284"/>
              </w:tabs>
              <w:spacing w:after="0" w:line="240" w:lineRule="auto"/>
              <w:jc w:val="both"/>
              <w:rPr>
                <w:rFonts w:ascii="Arial" w:hAnsi="Arial"/>
                <w:sz w:val="20"/>
                <w:szCs w:val="20"/>
                <w:lang w:val="es-MX"/>
              </w:rPr>
            </w:pPr>
          </w:p>
          <w:p w14:paraId="7E510E27" w14:textId="77777777" w:rsidR="00F63CB8" w:rsidRDefault="00F63CB8" w:rsidP="00461B95">
            <w:pPr>
              <w:tabs>
                <w:tab w:val="left" w:pos="284"/>
              </w:tabs>
              <w:spacing w:after="0" w:line="240" w:lineRule="auto"/>
              <w:jc w:val="both"/>
              <w:rPr>
                <w:rFonts w:ascii="Arial" w:hAnsi="Arial"/>
                <w:sz w:val="20"/>
                <w:szCs w:val="20"/>
                <w:lang w:val="es-MX"/>
              </w:rPr>
            </w:pPr>
          </w:p>
          <w:p w14:paraId="31C17DEC" w14:textId="77777777" w:rsidR="00F63CB8" w:rsidRDefault="00F63CB8" w:rsidP="00461B95">
            <w:pPr>
              <w:tabs>
                <w:tab w:val="left" w:pos="284"/>
              </w:tabs>
              <w:spacing w:after="0" w:line="240" w:lineRule="auto"/>
              <w:jc w:val="both"/>
              <w:rPr>
                <w:rFonts w:ascii="Arial" w:hAnsi="Arial"/>
                <w:sz w:val="20"/>
                <w:szCs w:val="20"/>
                <w:lang w:val="es-MX"/>
              </w:rPr>
            </w:pPr>
          </w:p>
          <w:p w14:paraId="4D5EC31B" w14:textId="77777777" w:rsidR="00F63CB8" w:rsidRDefault="00F63CB8" w:rsidP="00461B95">
            <w:pPr>
              <w:tabs>
                <w:tab w:val="left" w:pos="284"/>
              </w:tabs>
              <w:spacing w:after="0" w:line="240" w:lineRule="auto"/>
              <w:jc w:val="both"/>
              <w:rPr>
                <w:rFonts w:ascii="Arial" w:hAnsi="Arial"/>
                <w:sz w:val="20"/>
                <w:szCs w:val="20"/>
                <w:lang w:val="es-MX"/>
              </w:rPr>
            </w:pPr>
          </w:p>
          <w:p w14:paraId="24126493" w14:textId="77777777" w:rsidR="00F63CB8" w:rsidRDefault="00F63CB8" w:rsidP="00461B95">
            <w:pPr>
              <w:tabs>
                <w:tab w:val="left" w:pos="284"/>
              </w:tabs>
              <w:spacing w:after="0" w:line="240" w:lineRule="auto"/>
              <w:jc w:val="both"/>
              <w:rPr>
                <w:rFonts w:ascii="Arial" w:hAnsi="Arial"/>
                <w:sz w:val="20"/>
                <w:szCs w:val="20"/>
                <w:lang w:val="es-MX"/>
              </w:rPr>
            </w:pPr>
          </w:p>
          <w:p w14:paraId="5DE9A177" w14:textId="0B21DF56" w:rsidR="00F63CB8" w:rsidRDefault="00F63CB8" w:rsidP="00461B95">
            <w:pPr>
              <w:tabs>
                <w:tab w:val="left" w:pos="284"/>
              </w:tabs>
              <w:spacing w:after="0" w:line="240" w:lineRule="auto"/>
              <w:jc w:val="both"/>
              <w:rPr>
                <w:rFonts w:ascii="Arial" w:hAnsi="Arial"/>
                <w:sz w:val="20"/>
                <w:szCs w:val="20"/>
                <w:lang w:val="es-MX"/>
              </w:rPr>
            </w:pPr>
          </w:p>
        </w:tc>
      </w:tr>
      <w:tr w:rsidR="0087496A" w:rsidRPr="00C65BDA" w14:paraId="438FC798" w14:textId="77777777" w:rsidTr="009835DA">
        <w:trPr>
          <w:trHeight w:val="704"/>
        </w:trPr>
        <w:tc>
          <w:tcPr>
            <w:tcW w:w="263" w:type="pct"/>
            <w:vAlign w:val="center"/>
          </w:tcPr>
          <w:p w14:paraId="72E87302" w14:textId="6D435F38" w:rsidR="00461B95" w:rsidRPr="001D6C7E" w:rsidRDefault="00461B95" w:rsidP="00461B95">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1</w:t>
            </w:r>
            <w:r>
              <w:rPr>
                <w:rFonts w:asciiTheme="minorBidi" w:hAnsiTheme="minorBidi" w:cstheme="minorBidi"/>
                <w:noProof/>
                <w:lang w:eastAsia="es-CO"/>
              </w:rPr>
              <w:t>3</w:t>
            </w:r>
          </w:p>
        </w:tc>
        <w:tc>
          <w:tcPr>
            <w:tcW w:w="1718" w:type="pct"/>
          </w:tcPr>
          <w:p w14:paraId="305F2E92" w14:textId="011288BB" w:rsidR="00461B95" w:rsidRPr="00C65BDA" w:rsidRDefault="00CD2921" w:rsidP="00461B95">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838912" behindDoc="0" locked="0" layoutInCell="1" allowOverlap="1" wp14:anchorId="37DDCEC9" wp14:editId="17EE27F3">
                      <wp:simplePos x="0" y="0"/>
                      <wp:positionH relativeFrom="column">
                        <wp:posOffset>74930</wp:posOffset>
                      </wp:positionH>
                      <wp:positionV relativeFrom="paragraph">
                        <wp:posOffset>788670</wp:posOffset>
                      </wp:positionV>
                      <wp:extent cx="1999615" cy="552450"/>
                      <wp:effectExtent l="0" t="0" r="19685" b="19050"/>
                      <wp:wrapNone/>
                      <wp:docPr id="1903738103" name="Rectángulo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524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215A2B0" w14:textId="4545EB74" w:rsidR="00461B95" w:rsidRPr="00790A6A" w:rsidRDefault="00461B95" w:rsidP="00790A6A">
                                  <w:pPr>
                                    <w:jc w:val="both"/>
                                    <w:rPr>
                                      <w:rFonts w:ascii="Arial" w:hAnsi="Arial"/>
                                      <w:sz w:val="20"/>
                                      <w:szCs w:val="20"/>
                                      <w:lang w:val="es-MX"/>
                                    </w:rPr>
                                  </w:pPr>
                                  <w:r w:rsidRPr="002043F3">
                                    <w:rPr>
                                      <w:rFonts w:ascii="Arial" w:hAnsi="Arial"/>
                                      <w:b/>
                                      <w:bCs/>
                                      <w:sz w:val="20"/>
                                      <w:szCs w:val="20"/>
                                    </w:rPr>
                                    <w:t>Revisión de observaciones PPC</w:t>
                                  </w:r>
                                  <w:r w:rsidR="00CD2921">
                                    <w:rPr>
                                      <w:rFonts w:ascii="Arial" w:hAnsi="Arial"/>
                                      <w:b/>
                                      <w:bCs/>
                                      <w:sz w:val="20"/>
                                      <w:szCs w:val="20"/>
                                    </w:rPr>
                                    <w:t xml:space="preserve"> 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CEC9" id="Rectángulo 126" o:spid="_x0000_s1070" style="position:absolute;left:0;text-align:left;margin-left:5.9pt;margin-top:62.1pt;width:157.45pt;height:43.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" fillcolor="window" strokecolor="windowText" strokeweight=".25pt">
                      <v:path arrowok="t"/>
                      <v:textbox>
                        <w:txbxContent>
                          <w:p w14:paraId="5215A2B0" w14:textId="4545EB74" w:rsidR="00461B95" w:rsidRPr="00790A6A" w:rsidRDefault="00461B95" w:rsidP="00790A6A">
                            <w:pPr>
                              <w:jc w:val="both"/>
                              <w:rPr>
                                <w:rFonts w:ascii="Arial" w:hAnsi="Arial"/>
                                <w:sz w:val="20"/>
                                <w:szCs w:val="20"/>
                                <w:lang w:val="es-MX"/>
                              </w:rPr>
                            </w:pPr>
                            <w:r w:rsidRPr="002043F3">
                              <w:rPr>
                                <w:rFonts w:ascii="Arial" w:hAnsi="Arial"/>
                                <w:b/>
                                <w:bCs/>
                                <w:sz w:val="20"/>
                                <w:szCs w:val="20"/>
                              </w:rPr>
                              <w:t>Revisión de observaciones PPC</w:t>
                            </w:r>
                            <w:r w:rsidR="00CD2921">
                              <w:rPr>
                                <w:rFonts w:ascii="Arial" w:hAnsi="Arial"/>
                                <w:b/>
                                <w:bCs/>
                                <w:sz w:val="20"/>
                                <w:szCs w:val="20"/>
                              </w:rPr>
                              <w:t xml:space="preserve"> y registrar en sistema de contratación</w:t>
                            </w:r>
                          </w:p>
                        </w:txbxContent>
                      </v:textbox>
                    </v:rect>
                  </w:pict>
                </mc:Fallback>
              </mc:AlternateContent>
            </w:r>
            <w:r w:rsidR="00CD32CA">
              <w:rPr>
                <w:noProof/>
              </w:rPr>
              <mc:AlternateContent>
                <mc:Choice Requires="wps">
                  <w:drawing>
                    <wp:anchor distT="0" distB="0" distL="114299" distR="114299" simplePos="0" relativeHeight="252907520" behindDoc="1" locked="0" layoutInCell="1" allowOverlap="1" wp14:anchorId="03A88492" wp14:editId="3C75A486">
                      <wp:simplePos x="0" y="0"/>
                      <wp:positionH relativeFrom="column">
                        <wp:posOffset>1001395</wp:posOffset>
                      </wp:positionH>
                      <wp:positionV relativeFrom="paragraph">
                        <wp:posOffset>789719</wp:posOffset>
                      </wp:positionV>
                      <wp:extent cx="0" cy="1397000"/>
                      <wp:effectExtent l="76200" t="0" r="38100" b="31750"/>
                      <wp:wrapNone/>
                      <wp:docPr id="1705333632" name="Conector recto de flecha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D84410" id="Conector recto de flecha 128" o:spid="_x0000_s1026" type="#_x0000_t32" alt="&quot;&quot;" style="position:absolute;margin-left:78.85pt;margin-top:62.2pt;width:0;height:110pt;z-index:-25040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" strokecolor="black [3200]" strokeweight=".5pt">
                      <v:stroke endarrow="block" joinstyle="miter"/>
                      <o:lock v:ext="edit" shapetype="f"/>
                    </v:shape>
                  </w:pict>
                </mc:Fallback>
              </mc:AlternateContent>
            </w:r>
            <w:r w:rsidR="00E30CDB">
              <w:rPr>
                <w:noProof/>
              </w:rPr>
              <mc:AlternateContent>
                <mc:Choice Requires="wps">
                  <w:drawing>
                    <wp:anchor distT="0" distB="0" distL="114300" distR="114300" simplePos="0" relativeHeight="252841984" behindDoc="1" locked="0" layoutInCell="1" allowOverlap="1" wp14:anchorId="65BCF5DD" wp14:editId="08358D63">
                      <wp:simplePos x="0" y="0"/>
                      <wp:positionH relativeFrom="column">
                        <wp:posOffset>993140</wp:posOffset>
                      </wp:positionH>
                      <wp:positionV relativeFrom="paragraph">
                        <wp:posOffset>-264795</wp:posOffset>
                      </wp:positionV>
                      <wp:extent cx="6350" cy="889000"/>
                      <wp:effectExtent l="76200" t="0" r="50800" b="44450"/>
                      <wp:wrapNone/>
                      <wp:docPr id="176249734" name="Conector recto de flecha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133D36" id="Conector recto de flecha 127" o:spid="_x0000_s1026" type="#_x0000_t32" alt="&quot;&quot;" style="position:absolute;margin-left:78.2pt;margin-top:-20.85pt;width:.5pt;height:70pt;z-index:-2504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" strokecolor="black [3200]" strokeweight=".5pt">
                      <v:stroke endarrow="block" joinstyle="miter"/>
                      <o:lock v:ext="edit" shapetype="f"/>
                    </v:shape>
                  </w:pict>
                </mc:Fallback>
              </mc:AlternateContent>
            </w:r>
            <w:r w:rsidR="00E30CDB">
              <w:rPr>
                <w:noProof/>
              </w:rPr>
              <mc:AlternateContent>
                <mc:Choice Requires="wps">
                  <w:drawing>
                    <wp:anchor distT="0" distB="0" distL="114300" distR="114300" simplePos="0" relativeHeight="252839936" behindDoc="0" locked="0" layoutInCell="1" allowOverlap="1" wp14:anchorId="353241A2" wp14:editId="23F455EA">
                      <wp:simplePos x="0" y="0"/>
                      <wp:positionH relativeFrom="column">
                        <wp:posOffset>923925</wp:posOffset>
                      </wp:positionH>
                      <wp:positionV relativeFrom="paragraph">
                        <wp:posOffset>4772025</wp:posOffset>
                      </wp:positionV>
                      <wp:extent cx="312420" cy="331470"/>
                      <wp:effectExtent l="0" t="0" r="0" b="11430"/>
                      <wp:wrapNone/>
                      <wp:docPr id="397054500" name="Diagrama de flujo: conector fuera de página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60367320" w14:textId="77777777" w:rsidR="00461B95" w:rsidRPr="005622B7" w:rsidRDefault="00461B95"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241A2" id="Diagrama de flujo: conector fuera de página 125" o:spid="_x0000_s1071" type="#_x0000_t177" style="position:absolute;left:0;text-align:left;margin-left:72.75pt;margin-top:375.75pt;width:24.6pt;height:26.1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">
                      <v:textbox>
                        <w:txbxContent>
                          <w:p w14:paraId="60367320" w14:textId="77777777" w:rsidR="00461B95" w:rsidRPr="005622B7" w:rsidRDefault="00461B95"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v:shape>
                  </w:pict>
                </mc:Fallback>
              </mc:AlternateContent>
            </w:r>
          </w:p>
        </w:tc>
        <w:tc>
          <w:tcPr>
            <w:tcW w:w="927" w:type="pct"/>
            <w:vAlign w:val="center"/>
          </w:tcPr>
          <w:p w14:paraId="4E8A700E" w14:textId="4952E823" w:rsidR="00461B95" w:rsidRPr="00C65BDA" w:rsidRDefault="00461B95" w:rsidP="00461B95">
            <w:pPr>
              <w:tabs>
                <w:tab w:val="left" w:pos="284"/>
              </w:tabs>
              <w:spacing w:after="0" w:line="240" w:lineRule="auto"/>
              <w:jc w:val="center"/>
              <w:rPr>
                <w:rFonts w:ascii="Arial" w:hAnsi="Arial"/>
                <w:sz w:val="20"/>
                <w:szCs w:val="20"/>
              </w:rPr>
            </w:pPr>
            <w:r w:rsidRPr="005928BE">
              <w:rPr>
                <w:rFonts w:ascii="Arial" w:hAnsi="Arial"/>
                <w:sz w:val="20"/>
                <w:szCs w:val="20"/>
              </w:rPr>
              <w:t>Profesional de la OJ</w:t>
            </w:r>
          </w:p>
        </w:tc>
        <w:tc>
          <w:tcPr>
            <w:tcW w:w="913" w:type="pct"/>
            <w:vAlign w:val="center"/>
          </w:tcPr>
          <w:p w14:paraId="15B5BDBD" w14:textId="228907D0" w:rsidR="00461B95" w:rsidRPr="00C65BDA" w:rsidRDefault="00461B95" w:rsidP="00C46B07">
            <w:pPr>
              <w:tabs>
                <w:tab w:val="left" w:pos="284"/>
              </w:tabs>
              <w:spacing w:after="0" w:line="240" w:lineRule="auto"/>
              <w:jc w:val="center"/>
              <w:rPr>
                <w:rFonts w:ascii="Arial" w:hAnsi="Arial"/>
                <w:sz w:val="20"/>
                <w:szCs w:val="20"/>
              </w:rPr>
            </w:pPr>
            <w:r w:rsidRPr="005928BE">
              <w:rPr>
                <w:rFonts w:ascii="Arial" w:hAnsi="Arial"/>
                <w:sz w:val="20"/>
                <w:szCs w:val="20"/>
              </w:rPr>
              <w:t>Correo electrónico, memorando o libro de radicados</w:t>
            </w:r>
          </w:p>
        </w:tc>
        <w:tc>
          <w:tcPr>
            <w:tcW w:w="1179" w:type="pct"/>
          </w:tcPr>
          <w:p w14:paraId="0D0A1FCB" w14:textId="77777777" w:rsidR="00CD32CA" w:rsidRDefault="00CD32CA" w:rsidP="00461B95">
            <w:pPr>
              <w:tabs>
                <w:tab w:val="left" w:pos="284"/>
              </w:tabs>
              <w:spacing w:after="0" w:line="240" w:lineRule="auto"/>
              <w:jc w:val="both"/>
              <w:rPr>
                <w:rFonts w:ascii="Arial" w:hAnsi="Arial"/>
                <w:sz w:val="20"/>
                <w:szCs w:val="20"/>
              </w:rPr>
            </w:pPr>
          </w:p>
          <w:p w14:paraId="6D9C802E" w14:textId="77777777" w:rsidR="00CD32CA" w:rsidRDefault="00CD32CA" w:rsidP="00461B95">
            <w:pPr>
              <w:tabs>
                <w:tab w:val="left" w:pos="284"/>
              </w:tabs>
              <w:spacing w:after="0" w:line="240" w:lineRule="auto"/>
              <w:jc w:val="both"/>
              <w:rPr>
                <w:rFonts w:ascii="Arial" w:hAnsi="Arial"/>
                <w:sz w:val="20"/>
                <w:szCs w:val="20"/>
              </w:rPr>
            </w:pPr>
          </w:p>
          <w:p w14:paraId="35744A4C" w14:textId="1A19DF69" w:rsidR="00461B95" w:rsidRDefault="00461B95" w:rsidP="00461B95">
            <w:pPr>
              <w:tabs>
                <w:tab w:val="left" w:pos="284"/>
              </w:tabs>
              <w:spacing w:after="0" w:line="240" w:lineRule="auto"/>
              <w:jc w:val="both"/>
              <w:rPr>
                <w:rFonts w:ascii="Arial" w:hAnsi="Arial"/>
                <w:sz w:val="20"/>
                <w:szCs w:val="20"/>
              </w:rPr>
            </w:pPr>
            <w:r>
              <w:rPr>
                <w:rFonts w:ascii="Arial" w:hAnsi="Arial"/>
                <w:sz w:val="20"/>
                <w:szCs w:val="20"/>
              </w:rPr>
              <w:t>El profesional de la O</w:t>
            </w:r>
            <w:r w:rsidRPr="002043F3">
              <w:rPr>
                <w:rFonts w:ascii="Arial" w:hAnsi="Arial"/>
                <w:sz w:val="20"/>
                <w:szCs w:val="20"/>
              </w:rPr>
              <w:t>J revisa las observaciones</w:t>
            </w:r>
            <w:r>
              <w:rPr>
                <w:rFonts w:ascii="Arial" w:hAnsi="Arial"/>
                <w:sz w:val="20"/>
                <w:szCs w:val="20"/>
              </w:rPr>
              <w:t xml:space="preserve"> (a medida que vayan llegando)</w:t>
            </w:r>
            <w:r w:rsidRPr="006974BB">
              <w:rPr>
                <w:rFonts w:ascii="Arial" w:hAnsi="Arial"/>
                <w:sz w:val="20"/>
                <w:szCs w:val="20"/>
              </w:rPr>
              <w:t xml:space="preserve"> y las remite al área solicitante ejecutora y/o área financiera (las que sean de su competencia) para su análisis y respuesta. </w:t>
            </w:r>
          </w:p>
          <w:p w14:paraId="12386F7E" w14:textId="77777777" w:rsidR="00CD32CA" w:rsidRDefault="00CD32CA" w:rsidP="00461B95">
            <w:pPr>
              <w:tabs>
                <w:tab w:val="left" w:pos="284"/>
              </w:tabs>
              <w:spacing w:after="0" w:line="240" w:lineRule="auto"/>
              <w:jc w:val="both"/>
              <w:rPr>
                <w:rFonts w:ascii="Arial" w:hAnsi="Arial"/>
                <w:sz w:val="20"/>
                <w:szCs w:val="20"/>
              </w:rPr>
            </w:pPr>
          </w:p>
          <w:p w14:paraId="504D6104" w14:textId="51FA5E8D" w:rsidR="00CD32CA" w:rsidRPr="00C65BDA" w:rsidRDefault="00CD32CA" w:rsidP="00461B95">
            <w:pPr>
              <w:tabs>
                <w:tab w:val="left" w:pos="284"/>
              </w:tabs>
              <w:spacing w:after="0" w:line="240" w:lineRule="auto"/>
              <w:jc w:val="both"/>
              <w:rPr>
                <w:rFonts w:ascii="Arial" w:hAnsi="Arial"/>
                <w:sz w:val="20"/>
                <w:szCs w:val="20"/>
                <w:lang w:val="es-MX"/>
              </w:rPr>
            </w:pPr>
          </w:p>
        </w:tc>
      </w:tr>
      <w:tr w:rsidR="0087496A" w:rsidRPr="00C65BDA" w14:paraId="371B5A21" w14:textId="77777777" w:rsidTr="009835DA">
        <w:trPr>
          <w:trHeight w:val="704"/>
        </w:trPr>
        <w:tc>
          <w:tcPr>
            <w:tcW w:w="263" w:type="pct"/>
            <w:vAlign w:val="center"/>
          </w:tcPr>
          <w:p w14:paraId="72D25841" w14:textId="2EFC1359" w:rsidR="00461B95" w:rsidRPr="001D6C7E" w:rsidRDefault="00461B95" w:rsidP="00461B95">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14</w:t>
            </w:r>
          </w:p>
        </w:tc>
        <w:tc>
          <w:tcPr>
            <w:tcW w:w="1718" w:type="pct"/>
          </w:tcPr>
          <w:p w14:paraId="0A90B179" w14:textId="6B1EB876" w:rsidR="00461B95" w:rsidRDefault="00E30CDB" w:rsidP="00461B95">
            <w:pPr>
              <w:tabs>
                <w:tab w:val="left" w:pos="284"/>
              </w:tabs>
              <w:spacing w:after="0" w:line="240" w:lineRule="auto"/>
              <w:jc w:val="both"/>
              <w:rPr>
                <w:noProof/>
              </w:rPr>
            </w:pPr>
            <w:r>
              <w:rPr>
                <w:noProof/>
              </w:rPr>
              <mc:AlternateContent>
                <mc:Choice Requires="wps">
                  <w:drawing>
                    <wp:anchor distT="0" distB="0" distL="114299" distR="114299" simplePos="0" relativeHeight="252908544" behindDoc="1" locked="0" layoutInCell="1" allowOverlap="1" wp14:anchorId="36985FED" wp14:editId="097DC73D">
                      <wp:simplePos x="0" y="0"/>
                      <wp:positionH relativeFrom="column">
                        <wp:posOffset>1002029</wp:posOffset>
                      </wp:positionH>
                      <wp:positionV relativeFrom="paragraph">
                        <wp:posOffset>1093470</wp:posOffset>
                      </wp:positionV>
                      <wp:extent cx="0" cy="1327150"/>
                      <wp:effectExtent l="76200" t="0" r="38100" b="44450"/>
                      <wp:wrapNone/>
                      <wp:docPr id="709745586" name="Conector recto de flecha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2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822F37" id="Conector recto de flecha 124" o:spid="_x0000_s1026" type="#_x0000_t32" alt="&quot;&quot;" style="position:absolute;margin-left:78.9pt;margin-top:86.1pt;width:0;height:104.5pt;z-index:-25040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2906496" behindDoc="0" locked="0" layoutInCell="1" allowOverlap="1" wp14:anchorId="4F531019" wp14:editId="7EC2A8B7">
                      <wp:simplePos x="0" y="0"/>
                      <wp:positionH relativeFrom="column">
                        <wp:posOffset>24130</wp:posOffset>
                      </wp:positionH>
                      <wp:positionV relativeFrom="paragraph">
                        <wp:posOffset>407670</wp:posOffset>
                      </wp:positionV>
                      <wp:extent cx="1999615" cy="749300"/>
                      <wp:effectExtent l="0" t="0" r="635" b="0"/>
                      <wp:wrapNone/>
                      <wp:docPr id="366508155" name="Rectángulo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493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A6E324A" w14:textId="3E8D0969" w:rsidR="00461B95" w:rsidRPr="00790A6A" w:rsidRDefault="00461B95" w:rsidP="00461B95">
                                  <w:pPr>
                                    <w:jc w:val="both"/>
                                    <w:rPr>
                                      <w:rFonts w:ascii="Arial" w:hAnsi="Arial"/>
                                      <w:sz w:val="20"/>
                                      <w:szCs w:val="20"/>
                                      <w:lang w:val="es-MX"/>
                                    </w:rPr>
                                  </w:pPr>
                                  <w:r w:rsidRPr="002043F3">
                                    <w:rPr>
                                      <w:rFonts w:ascii="Arial" w:hAnsi="Arial"/>
                                      <w:b/>
                                      <w:bCs/>
                                      <w:sz w:val="20"/>
                                      <w:szCs w:val="20"/>
                                    </w:rPr>
                                    <w:t>Recibir, analizar las obser</w:t>
                                  </w:r>
                                  <w:r>
                                    <w:rPr>
                                      <w:rFonts w:ascii="Arial" w:hAnsi="Arial"/>
                                      <w:b/>
                                      <w:bCs/>
                                      <w:sz w:val="20"/>
                                      <w:szCs w:val="20"/>
                                    </w:rPr>
                                    <w:t>vaciones (área solicitante y financiera) y dar respuesta a la O</w:t>
                                  </w:r>
                                  <w:r w:rsidRPr="002043F3">
                                    <w:rPr>
                                      <w:rFonts w:ascii="Arial" w:hAnsi="Arial"/>
                                      <w:b/>
                                      <w:bCs/>
                                      <w:sz w:val="20"/>
                                      <w:szCs w:val="20"/>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31019" id="Rectángulo 123" o:spid="_x0000_s1072" style="position:absolute;left:0;text-align:left;margin-left:1.9pt;margin-top:32.1pt;width:157.45pt;height:59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" fillcolor="window" strokecolor="windowText" strokeweight=".25pt">
                      <v:path arrowok="t"/>
                      <v:textbox>
                        <w:txbxContent>
                          <w:p w14:paraId="0A6E324A" w14:textId="3E8D0969" w:rsidR="00461B95" w:rsidRPr="00790A6A" w:rsidRDefault="00461B95" w:rsidP="00461B95">
                            <w:pPr>
                              <w:jc w:val="both"/>
                              <w:rPr>
                                <w:rFonts w:ascii="Arial" w:hAnsi="Arial"/>
                                <w:sz w:val="20"/>
                                <w:szCs w:val="20"/>
                                <w:lang w:val="es-MX"/>
                              </w:rPr>
                            </w:pPr>
                            <w:r w:rsidRPr="002043F3">
                              <w:rPr>
                                <w:rFonts w:ascii="Arial" w:hAnsi="Arial"/>
                                <w:b/>
                                <w:bCs/>
                                <w:sz w:val="20"/>
                                <w:szCs w:val="20"/>
                              </w:rPr>
                              <w:t>Recibir, analizar las obser</w:t>
                            </w:r>
                            <w:r>
                              <w:rPr>
                                <w:rFonts w:ascii="Arial" w:hAnsi="Arial"/>
                                <w:b/>
                                <w:bCs/>
                                <w:sz w:val="20"/>
                                <w:szCs w:val="20"/>
                              </w:rPr>
                              <w:t>vaciones (área solicitante y financiera) y dar respuesta a la O</w:t>
                            </w:r>
                            <w:r w:rsidRPr="002043F3">
                              <w:rPr>
                                <w:rFonts w:ascii="Arial" w:hAnsi="Arial"/>
                                <w:b/>
                                <w:bCs/>
                                <w:sz w:val="20"/>
                                <w:szCs w:val="20"/>
                              </w:rPr>
                              <w:t>J</w:t>
                            </w:r>
                          </w:p>
                        </w:txbxContent>
                      </v:textbox>
                    </v:rect>
                  </w:pict>
                </mc:Fallback>
              </mc:AlternateContent>
            </w:r>
          </w:p>
        </w:tc>
        <w:tc>
          <w:tcPr>
            <w:tcW w:w="927" w:type="pct"/>
            <w:vAlign w:val="center"/>
          </w:tcPr>
          <w:p w14:paraId="6BF52C2C" w14:textId="12A82913" w:rsidR="00461B95" w:rsidRPr="005928BE" w:rsidRDefault="00461B95" w:rsidP="00461B95">
            <w:pPr>
              <w:tabs>
                <w:tab w:val="left" w:pos="284"/>
              </w:tabs>
              <w:spacing w:after="0" w:line="240" w:lineRule="auto"/>
              <w:jc w:val="center"/>
              <w:rPr>
                <w:rFonts w:ascii="Arial" w:hAnsi="Arial"/>
                <w:sz w:val="20"/>
                <w:szCs w:val="20"/>
              </w:rPr>
            </w:pPr>
            <w:r w:rsidRPr="005928BE">
              <w:rPr>
                <w:rFonts w:ascii="Arial" w:hAnsi="Arial"/>
                <w:sz w:val="20"/>
                <w:szCs w:val="20"/>
              </w:rPr>
              <w:t>Jefe o subdirector de la dependencia solicitante ejecutora y/o funcionarios(as) o contratista(s) de la dependencia solicitante ejecutora y/o profesional del área financiera</w:t>
            </w:r>
            <w:r w:rsidRPr="005928BE" w:rsidDel="00E476D1">
              <w:rPr>
                <w:rFonts w:ascii="Arial" w:hAnsi="Arial"/>
                <w:sz w:val="20"/>
                <w:szCs w:val="20"/>
              </w:rPr>
              <w:t xml:space="preserve"> </w:t>
            </w:r>
            <w:r w:rsidRPr="005928BE">
              <w:rPr>
                <w:rFonts w:ascii="Arial" w:hAnsi="Arial"/>
                <w:sz w:val="20"/>
                <w:szCs w:val="20"/>
              </w:rPr>
              <w:t>de la subdirección Corporativa.</w:t>
            </w:r>
          </w:p>
        </w:tc>
        <w:tc>
          <w:tcPr>
            <w:tcW w:w="913" w:type="pct"/>
            <w:vAlign w:val="center"/>
          </w:tcPr>
          <w:p w14:paraId="37AC7D2F" w14:textId="2922E633" w:rsidR="00461B95" w:rsidRPr="005928BE" w:rsidRDefault="00461B95" w:rsidP="00C46B07">
            <w:pPr>
              <w:tabs>
                <w:tab w:val="left" w:pos="284"/>
              </w:tabs>
              <w:spacing w:after="0" w:line="240" w:lineRule="auto"/>
              <w:jc w:val="center"/>
              <w:rPr>
                <w:rFonts w:ascii="Arial" w:hAnsi="Arial"/>
                <w:sz w:val="20"/>
                <w:szCs w:val="20"/>
              </w:rPr>
            </w:pPr>
            <w:r w:rsidRPr="005928BE">
              <w:rPr>
                <w:rFonts w:ascii="Arial" w:hAnsi="Arial"/>
                <w:sz w:val="20"/>
                <w:szCs w:val="20"/>
              </w:rPr>
              <w:t>Memorando y/o correo electrónico</w:t>
            </w:r>
          </w:p>
        </w:tc>
        <w:tc>
          <w:tcPr>
            <w:tcW w:w="1179" w:type="pct"/>
            <w:vAlign w:val="center"/>
          </w:tcPr>
          <w:p w14:paraId="0668CD03" w14:textId="77777777" w:rsidR="00CD32CA" w:rsidRDefault="00CD32CA" w:rsidP="00461B95">
            <w:pPr>
              <w:tabs>
                <w:tab w:val="left" w:pos="284"/>
              </w:tabs>
              <w:spacing w:after="0" w:line="240" w:lineRule="auto"/>
              <w:jc w:val="both"/>
              <w:rPr>
                <w:rFonts w:ascii="Arial" w:hAnsi="Arial"/>
                <w:sz w:val="20"/>
                <w:szCs w:val="20"/>
              </w:rPr>
            </w:pPr>
          </w:p>
          <w:p w14:paraId="6F4B4ECF" w14:textId="3DD607D9" w:rsidR="00461B95" w:rsidRDefault="00B8287D" w:rsidP="00461B95">
            <w:pPr>
              <w:tabs>
                <w:tab w:val="left" w:pos="284"/>
              </w:tabs>
              <w:spacing w:after="0" w:line="240" w:lineRule="auto"/>
              <w:jc w:val="both"/>
              <w:rPr>
                <w:rFonts w:ascii="Arial" w:hAnsi="Arial"/>
                <w:sz w:val="20"/>
                <w:szCs w:val="20"/>
              </w:rPr>
            </w:pPr>
            <w:r w:rsidRPr="006974BB">
              <w:rPr>
                <w:rFonts w:ascii="Arial" w:hAnsi="Arial"/>
                <w:sz w:val="20"/>
                <w:szCs w:val="20"/>
              </w:rPr>
              <w:t xml:space="preserve">El área solicitante ejecutora y/o el </w:t>
            </w:r>
            <w:r w:rsidRPr="005928BE">
              <w:rPr>
                <w:rFonts w:ascii="Arial" w:hAnsi="Arial"/>
                <w:sz w:val="20"/>
                <w:szCs w:val="20"/>
              </w:rPr>
              <w:t>área financiera</w:t>
            </w:r>
            <w:r w:rsidRPr="006974BB">
              <w:rPr>
                <w:rFonts w:ascii="Arial" w:hAnsi="Arial"/>
                <w:sz w:val="20"/>
                <w:szCs w:val="20"/>
              </w:rPr>
              <w:t xml:space="preserve"> reciben las observaciones enviadas por la </w:t>
            </w:r>
            <w:r>
              <w:rPr>
                <w:rFonts w:ascii="Arial" w:hAnsi="Arial"/>
                <w:sz w:val="20"/>
                <w:szCs w:val="20"/>
              </w:rPr>
              <w:t>OJ</w:t>
            </w:r>
            <w:r w:rsidRPr="006974BB">
              <w:rPr>
                <w:rFonts w:ascii="Arial" w:hAnsi="Arial"/>
                <w:sz w:val="20"/>
                <w:szCs w:val="20"/>
              </w:rPr>
              <w:t xml:space="preserve"> y proyecta la respuesta respectiva</w:t>
            </w:r>
            <w:r>
              <w:rPr>
                <w:rFonts w:ascii="Arial" w:hAnsi="Arial"/>
                <w:sz w:val="20"/>
                <w:szCs w:val="20"/>
              </w:rPr>
              <w:t xml:space="preserve">. </w:t>
            </w:r>
            <w:r w:rsidRPr="005928BE">
              <w:rPr>
                <w:rFonts w:ascii="Arial" w:hAnsi="Arial"/>
                <w:sz w:val="20"/>
                <w:szCs w:val="20"/>
              </w:rPr>
              <w:t>La aceptación o rechazo de las observaciones, a través de memorando y/o correo electrónico se debe hacer de manera motivada y serán suscritas por el jefe o subdirector de la dependencia solicitante ejecutora y/o funcionarios(as) o contratista(s) de la dependencia solicitante ejecutora y/o profesional del área financiera de la subdirección</w:t>
            </w:r>
            <w:r w:rsidR="00CD32CA">
              <w:rPr>
                <w:rFonts w:ascii="Arial" w:hAnsi="Arial"/>
                <w:sz w:val="20"/>
                <w:szCs w:val="20"/>
              </w:rPr>
              <w:t xml:space="preserve"> </w:t>
            </w:r>
            <w:r w:rsidRPr="005928BE">
              <w:rPr>
                <w:rFonts w:ascii="Arial" w:hAnsi="Arial"/>
                <w:sz w:val="20"/>
                <w:szCs w:val="20"/>
              </w:rPr>
              <w:t>Corporativa.</w:t>
            </w:r>
          </w:p>
        </w:tc>
      </w:tr>
      <w:tr w:rsidR="0087496A" w:rsidRPr="00C65BDA" w14:paraId="5D4DFB8D" w14:textId="77777777" w:rsidTr="00237E36">
        <w:trPr>
          <w:trHeight w:val="704"/>
        </w:trPr>
        <w:tc>
          <w:tcPr>
            <w:tcW w:w="263" w:type="pct"/>
          </w:tcPr>
          <w:p w14:paraId="0A84A4E9" w14:textId="6A75D2E8" w:rsidR="00461B95" w:rsidRPr="001D6C7E" w:rsidRDefault="00461B95" w:rsidP="00461B95">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1DB726A9" w14:textId="2E736D64" w:rsidR="00461B95" w:rsidRDefault="00461B95" w:rsidP="00461B95">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1652D4B9" w14:textId="5217E87D" w:rsidR="00461B95" w:rsidRDefault="00461B95" w:rsidP="00461B95">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02B780F2" w14:textId="7A3ED42E" w:rsidR="00461B95" w:rsidRDefault="00461B95" w:rsidP="00C46B0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54DA7F2E" w14:textId="575EE192" w:rsidR="00461B95" w:rsidRDefault="00461B95" w:rsidP="00461B95">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87496A" w:rsidRPr="00C65BDA" w14:paraId="538B097F" w14:textId="77777777" w:rsidTr="009835DA">
        <w:trPr>
          <w:trHeight w:val="983"/>
        </w:trPr>
        <w:tc>
          <w:tcPr>
            <w:tcW w:w="263" w:type="pct"/>
            <w:vAlign w:val="center"/>
          </w:tcPr>
          <w:p w14:paraId="0B1DDE8E" w14:textId="5AEB5FE7" w:rsidR="00B8287D" w:rsidRPr="001D6C7E" w:rsidRDefault="00B8287D" w:rsidP="00B8287D">
            <w:pPr>
              <w:tabs>
                <w:tab w:val="left" w:pos="284"/>
              </w:tabs>
              <w:spacing w:after="0" w:line="240" w:lineRule="auto"/>
              <w:jc w:val="center"/>
              <w:rPr>
                <w:rFonts w:asciiTheme="minorBidi" w:hAnsiTheme="minorBidi" w:cstheme="minorBidi"/>
                <w:noProof/>
              </w:rPr>
            </w:pPr>
          </w:p>
        </w:tc>
        <w:tc>
          <w:tcPr>
            <w:tcW w:w="1718" w:type="pct"/>
          </w:tcPr>
          <w:p w14:paraId="2C3FB207" w14:textId="68F5A51F" w:rsidR="00B8287D" w:rsidRDefault="00E30CDB" w:rsidP="00B8287D">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932096" behindDoc="0" locked="0" layoutInCell="1" allowOverlap="1" wp14:anchorId="4D2266A6" wp14:editId="74227529">
                      <wp:simplePos x="0" y="0"/>
                      <wp:positionH relativeFrom="column">
                        <wp:posOffset>-88265</wp:posOffset>
                      </wp:positionH>
                      <wp:positionV relativeFrom="paragraph">
                        <wp:posOffset>67945</wp:posOffset>
                      </wp:positionV>
                      <wp:extent cx="2168525" cy="1943100"/>
                      <wp:effectExtent l="19050" t="19050" r="22225" b="19050"/>
                      <wp:wrapNone/>
                      <wp:docPr id="380230623" name="Diagrama de flujo: decisión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943100"/>
                              </a:xfrm>
                              <a:prstGeom prst="flowChartDecision">
                                <a:avLst/>
                              </a:prstGeom>
                              <a:solidFill>
                                <a:srgbClr val="FFFFFF"/>
                              </a:solidFill>
                              <a:ln w="9525">
                                <a:solidFill>
                                  <a:srgbClr val="000000"/>
                                </a:solidFill>
                                <a:miter lim="800000"/>
                                <a:headEnd/>
                                <a:tailEnd/>
                              </a:ln>
                              <a:effectLst/>
                            </wps:spPr>
                            <wps:txbx>
                              <w:txbxContent>
                                <w:p w14:paraId="7694ACA1" w14:textId="05041779" w:rsidR="00B8287D" w:rsidRPr="00051AB1" w:rsidRDefault="00B8287D"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Se recibieron respuesta a observaciones por parte del área técnica y financiera</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266A6" id="Diagrama de flujo: decisión 122" o:spid="_x0000_s1073" type="#_x0000_t110" style="position:absolute;left:0;text-align:left;margin-left:-6.95pt;margin-top:5.35pt;width:170.75pt;height:153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">
                      <v:textbox inset="0,0,0,0">
                        <w:txbxContent>
                          <w:p w14:paraId="7694ACA1" w14:textId="05041779" w:rsidR="00B8287D" w:rsidRPr="00051AB1" w:rsidRDefault="00B8287D"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Se recibieron respuesta a observaciones por parte del área técnica y financiera</w:t>
                            </w:r>
                            <w:r>
                              <w:rPr>
                                <w:rFonts w:ascii="Arial" w:hAnsi="Arial"/>
                                <w:sz w:val="20"/>
                                <w:szCs w:val="20"/>
                              </w:rPr>
                              <w:t>?</w:t>
                            </w:r>
                          </w:p>
                        </w:txbxContent>
                      </v:textbox>
                    </v:shape>
                  </w:pict>
                </mc:Fallback>
              </mc:AlternateContent>
            </w:r>
            <w:r>
              <w:rPr>
                <w:noProof/>
              </w:rPr>
              <mc:AlternateContent>
                <mc:Choice Requires="wps">
                  <w:drawing>
                    <wp:anchor distT="0" distB="0" distL="114300" distR="114300" simplePos="0" relativeHeight="252934144" behindDoc="1" locked="0" layoutInCell="1" allowOverlap="1" wp14:anchorId="2284D863" wp14:editId="470A5387">
                      <wp:simplePos x="0" y="0"/>
                      <wp:positionH relativeFrom="column">
                        <wp:posOffset>1617980</wp:posOffset>
                      </wp:positionH>
                      <wp:positionV relativeFrom="paragraph">
                        <wp:posOffset>71755</wp:posOffset>
                      </wp:positionV>
                      <wp:extent cx="412750" cy="311150"/>
                      <wp:effectExtent l="0" t="0" r="0" b="0"/>
                      <wp:wrapNone/>
                      <wp:docPr id="1724221922" name="Cuadro de texto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311150"/>
                              </a:xfrm>
                              <a:prstGeom prst="rect">
                                <a:avLst/>
                              </a:prstGeom>
                              <a:solidFill>
                                <a:schemeClr val="lt1"/>
                              </a:solidFill>
                              <a:ln w="6350">
                                <a:noFill/>
                              </a:ln>
                            </wps:spPr>
                            <wps:txbx>
                              <w:txbxContent>
                                <w:p w14:paraId="2B5D4C96" w14:textId="77777777" w:rsidR="00B8287D" w:rsidRPr="006F06ED" w:rsidRDefault="00B8287D">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84D863" id="Cuadro de texto 121" o:spid="_x0000_s1074" type="#_x0000_t202" style="position:absolute;left:0;text-align:left;margin-left:127.4pt;margin-top:5.65pt;width:32.5pt;height:24.5pt;z-index:-2503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" fillcolor="white [3201]" stroked="f" strokeweight=".5pt">
                      <v:textbox>
                        <w:txbxContent>
                          <w:p w14:paraId="2B5D4C96" w14:textId="77777777" w:rsidR="00B8287D" w:rsidRPr="006F06ED" w:rsidRDefault="00B8287D">
                            <w:pPr>
                              <w:rPr>
                                <w:rFonts w:asciiTheme="minorBidi" w:hAnsiTheme="minorBidi" w:cstheme="minorBidi"/>
                              </w:rPr>
                            </w:pPr>
                            <w:r>
                              <w:rPr>
                                <w:rFonts w:asciiTheme="minorBidi" w:hAnsiTheme="minorBidi" w:cstheme="minorBidi"/>
                              </w:rPr>
                              <w:t>Si</w:t>
                            </w:r>
                          </w:p>
                        </w:txbxContent>
                      </v:textbox>
                    </v:shape>
                  </w:pict>
                </mc:Fallback>
              </mc:AlternateContent>
            </w:r>
            <w:r>
              <w:rPr>
                <w:noProof/>
              </w:rPr>
              <mc:AlternateContent>
                <mc:Choice Requires="wps">
                  <w:drawing>
                    <wp:anchor distT="0" distB="0" distL="114300" distR="114300" simplePos="0" relativeHeight="252937216" behindDoc="0" locked="0" layoutInCell="1" allowOverlap="1" wp14:anchorId="0576A53C" wp14:editId="5400E1ED">
                      <wp:simplePos x="0" y="0"/>
                      <wp:positionH relativeFrom="column">
                        <wp:posOffset>-3810</wp:posOffset>
                      </wp:positionH>
                      <wp:positionV relativeFrom="paragraph">
                        <wp:posOffset>1270</wp:posOffset>
                      </wp:positionV>
                      <wp:extent cx="312420" cy="331470"/>
                      <wp:effectExtent l="0" t="0" r="0" b="11430"/>
                      <wp:wrapNone/>
                      <wp:docPr id="18114064" name="Diagrama de flujo: conector fuera de página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40AF97BF" w14:textId="0643F9ED" w:rsidR="00B8287D" w:rsidRPr="005622B7" w:rsidRDefault="00B8287D"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6A53C" id="Diagrama de flujo: conector fuera de página 120" o:spid="_x0000_s1075" type="#_x0000_t177" style="position:absolute;left:0;text-align:left;margin-left:-.3pt;margin-top:.1pt;width:24.6pt;height:26.1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kjKgIAAEsEAAAOAAAAZHJzL2Uyb0RvYy54bWysVNtu2zAMfR+wfxD0vjjOZW2MOEWRLsOA&#10;rhvQ7QMUWbaFyaJGKbGzrx+lXJpdnob5QRBF8ZA8PPLybugM2yv0GmzJ89GYM2UlVNo2Jf/6ZfPm&#10;l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">
                      <v:textbox>
                        <w:txbxContent>
                          <w:p w14:paraId="40AF97BF" w14:textId="0643F9ED" w:rsidR="00B8287D" w:rsidRPr="005622B7" w:rsidRDefault="00B8287D"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v:shape>
                  </w:pict>
                </mc:Fallback>
              </mc:AlternateContent>
            </w:r>
          </w:p>
          <w:p w14:paraId="7DE8F6B2" w14:textId="18AFF41F" w:rsidR="00B8287D" w:rsidRPr="00C65BDA" w:rsidRDefault="00E30CDB" w:rsidP="00B8287D">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935168" behindDoc="1" locked="0" layoutInCell="1" allowOverlap="1" wp14:anchorId="1E11103A" wp14:editId="38B87D69">
                      <wp:simplePos x="0" y="0"/>
                      <wp:positionH relativeFrom="column">
                        <wp:posOffset>450215</wp:posOffset>
                      </wp:positionH>
                      <wp:positionV relativeFrom="paragraph">
                        <wp:posOffset>1508760</wp:posOffset>
                      </wp:positionV>
                      <wp:extent cx="368300" cy="330200"/>
                      <wp:effectExtent l="0" t="0" r="0" b="0"/>
                      <wp:wrapNone/>
                      <wp:docPr id="781825107" name="Cuadro de tex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0493986A" w14:textId="77777777" w:rsidR="00B8287D" w:rsidRPr="002D0A5D" w:rsidRDefault="00B8287D">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11103A" id="Cuadro de texto 119" o:spid="_x0000_s1076" type="#_x0000_t202" style="position:absolute;left:0;text-align:left;margin-left:35.45pt;margin-top:118.8pt;width:29pt;height:26pt;z-index:-2503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" fillcolor="white [3201]" stroked="f" strokeweight=".5pt">
                      <v:textbox>
                        <w:txbxContent>
                          <w:p w14:paraId="0493986A" w14:textId="77777777" w:rsidR="00B8287D" w:rsidRPr="002D0A5D" w:rsidRDefault="00B8287D">
                            <w:pPr>
                              <w:rPr>
                                <w:rFonts w:asciiTheme="minorBidi" w:hAnsiTheme="minorBidi" w:cstheme="minorBidi"/>
                              </w:rPr>
                            </w:pPr>
                            <w:r>
                              <w:rPr>
                                <w:rFonts w:asciiTheme="minorBidi" w:hAnsiTheme="minorBidi" w:cstheme="minorBidi"/>
                              </w:rPr>
                              <w:t>No</w:t>
                            </w:r>
                          </w:p>
                        </w:txbxContent>
                      </v:textbox>
                    </v:shape>
                  </w:pict>
                </mc:Fallback>
              </mc:AlternateContent>
            </w:r>
            <w:r>
              <w:rPr>
                <w:noProof/>
              </w:rPr>
              <mc:AlternateContent>
                <mc:Choice Requires="wps">
                  <w:drawing>
                    <wp:anchor distT="0" distB="0" distL="114300" distR="114300" simplePos="0" relativeHeight="252936192" behindDoc="1" locked="0" layoutInCell="1" allowOverlap="1" wp14:anchorId="48F57CD5" wp14:editId="39513272">
                      <wp:simplePos x="0" y="0"/>
                      <wp:positionH relativeFrom="column">
                        <wp:posOffset>980440</wp:posOffset>
                      </wp:positionH>
                      <wp:positionV relativeFrom="paragraph">
                        <wp:posOffset>1261745</wp:posOffset>
                      </wp:positionV>
                      <wp:extent cx="6350" cy="889000"/>
                      <wp:effectExtent l="76200" t="0" r="50800" b="44450"/>
                      <wp:wrapNone/>
                      <wp:docPr id="940515732" name="Conector recto de flecha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B15E6B" id="Conector recto de flecha 118" o:spid="_x0000_s1026" type="#_x0000_t32" alt="&quot;&quot;" style="position:absolute;margin-left:77.2pt;margin-top:99.35pt;width:.5pt;height:70pt;z-index:-2503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2933120" behindDoc="0" locked="0" layoutInCell="1" allowOverlap="1" wp14:anchorId="0FFAB698" wp14:editId="62B7FDE3">
                      <wp:simplePos x="0" y="0"/>
                      <wp:positionH relativeFrom="column">
                        <wp:posOffset>1586230</wp:posOffset>
                      </wp:positionH>
                      <wp:positionV relativeFrom="paragraph">
                        <wp:posOffset>116205</wp:posOffset>
                      </wp:positionV>
                      <wp:extent cx="533400" cy="387350"/>
                      <wp:effectExtent l="0" t="0" r="0" b="0"/>
                      <wp:wrapNone/>
                      <wp:docPr id="799922018" name="Diagrama de flujo: conector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2824F90" w14:textId="57992588" w:rsidR="00B8287D" w:rsidRPr="00C65BDA" w:rsidRDefault="00B8287D"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AB698" id="Diagrama de flujo: conector 117" o:spid="_x0000_s1077" type="#_x0000_t120" style="position:absolute;left:0;text-align:left;margin-left:124.9pt;margin-top:9.15pt;width:42pt;height:30.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" fillcolor="window" strokecolor="windowText">
                      <v:stroke joinstyle="miter"/>
                      <v:path arrowok="t"/>
                      <v:textbox>
                        <w:txbxContent>
                          <w:p w14:paraId="52824F90" w14:textId="57992588" w:rsidR="00B8287D" w:rsidRPr="00C65BDA" w:rsidRDefault="00B8287D"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16</w:t>
                            </w:r>
                          </w:p>
                        </w:txbxContent>
                      </v:textbox>
                    </v:shape>
                  </w:pict>
                </mc:Fallback>
              </mc:AlternateContent>
            </w:r>
          </w:p>
        </w:tc>
        <w:tc>
          <w:tcPr>
            <w:tcW w:w="927" w:type="pct"/>
            <w:vAlign w:val="center"/>
          </w:tcPr>
          <w:p w14:paraId="6D4CFAC1" w14:textId="273E1E86" w:rsidR="00B8287D" w:rsidRPr="00C65BDA" w:rsidRDefault="00B8287D" w:rsidP="00B8287D">
            <w:pPr>
              <w:tabs>
                <w:tab w:val="left" w:pos="284"/>
              </w:tabs>
              <w:spacing w:after="0" w:line="240" w:lineRule="auto"/>
              <w:jc w:val="center"/>
              <w:rPr>
                <w:rFonts w:ascii="Arial" w:hAnsi="Arial"/>
              </w:rPr>
            </w:pPr>
            <w:r w:rsidRPr="005928BE">
              <w:rPr>
                <w:rFonts w:ascii="Arial" w:hAnsi="Arial"/>
                <w:sz w:val="20"/>
                <w:szCs w:val="20"/>
              </w:rPr>
              <w:t>Jefe o subdirector de la dependencia solicitante ejecutora y/o funcionarios(as) o contratista(s) de la dependencia solicitante ejecutora y/o profesional de presupuesto o contador.</w:t>
            </w:r>
          </w:p>
        </w:tc>
        <w:tc>
          <w:tcPr>
            <w:tcW w:w="913" w:type="pct"/>
            <w:vAlign w:val="center"/>
          </w:tcPr>
          <w:p w14:paraId="5CD70CC2" w14:textId="50DE2053" w:rsidR="00B8287D" w:rsidRPr="00311D42" w:rsidRDefault="00B8287D" w:rsidP="00C46B07">
            <w:pPr>
              <w:tabs>
                <w:tab w:val="left" w:pos="284"/>
              </w:tabs>
              <w:spacing w:after="0" w:line="240" w:lineRule="auto"/>
              <w:jc w:val="center"/>
              <w:rPr>
                <w:rFonts w:ascii="Arial" w:hAnsi="Arial"/>
                <w:sz w:val="20"/>
                <w:szCs w:val="20"/>
              </w:rPr>
            </w:pPr>
            <w:r w:rsidRPr="005928BE">
              <w:rPr>
                <w:rFonts w:ascii="Arial" w:hAnsi="Arial"/>
                <w:sz w:val="20"/>
                <w:szCs w:val="20"/>
              </w:rPr>
              <w:t>Respuestas a observaciones</w:t>
            </w:r>
          </w:p>
        </w:tc>
        <w:tc>
          <w:tcPr>
            <w:tcW w:w="1179" w:type="pct"/>
          </w:tcPr>
          <w:p w14:paraId="263E9B7B" w14:textId="77777777" w:rsidR="00B8287D" w:rsidRPr="00B8287D" w:rsidRDefault="00B8287D" w:rsidP="00B8287D">
            <w:pPr>
              <w:tabs>
                <w:tab w:val="left" w:pos="284"/>
              </w:tabs>
              <w:spacing w:after="0" w:line="240" w:lineRule="auto"/>
              <w:jc w:val="both"/>
              <w:rPr>
                <w:rFonts w:ascii="Arial" w:hAnsi="Arial"/>
                <w:sz w:val="20"/>
                <w:szCs w:val="20"/>
              </w:rPr>
            </w:pPr>
          </w:p>
          <w:p w14:paraId="7A977175" w14:textId="77777777" w:rsidR="00B8287D" w:rsidRPr="00B8287D" w:rsidRDefault="00B8287D" w:rsidP="00B8287D">
            <w:pPr>
              <w:tabs>
                <w:tab w:val="left" w:pos="284"/>
              </w:tabs>
              <w:spacing w:after="0" w:line="240" w:lineRule="auto"/>
              <w:jc w:val="both"/>
              <w:rPr>
                <w:rFonts w:ascii="Arial" w:hAnsi="Arial"/>
                <w:sz w:val="20"/>
                <w:szCs w:val="20"/>
              </w:rPr>
            </w:pPr>
          </w:p>
          <w:p w14:paraId="5B7955DD" w14:textId="77777777" w:rsidR="00B8287D" w:rsidRPr="00B8287D" w:rsidRDefault="00B8287D" w:rsidP="00B8287D">
            <w:pPr>
              <w:tabs>
                <w:tab w:val="left" w:pos="284"/>
              </w:tabs>
              <w:spacing w:after="0" w:line="240" w:lineRule="auto"/>
              <w:jc w:val="both"/>
              <w:rPr>
                <w:rFonts w:ascii="Arial" w:hAnsi="Arial"/>
                <w:sz w:val="20"/>
                <w:szCs w:val="20"/>
              </w:rPr>
            </w:pPr>
          </w:p>
          <w:p w14:paraId="5DD8761C" w14:textId="77777777" w:rsidR="00B8287D" w:rsidRDefault="00B8287D" w:rsidP="00B8287D">
            <w:pPr>
              <w:tabs>
                <w:tab w:val="left" w:pos="284"/>
              </w:tabs>
              <w:spacing w:after="0" w:line="240" w:lineRule="auto"/>
              <w:jc w:val="both"/>
              <w:rPr>
                <w:rFonts w:ascii="Arial" w:hAnsi="Arial"/>
                <w:sz w:val="20"/>
                <w:szCs w:val="20"/>
              </w:rPr>
            </w:pPr>
            <w:r w:rsidRPr="00B8287D">
              <w:rPr>
                <w:rFonts w:ascii="Arial" w:hAnsi="Arial"/>
                <w:sz w:val="20"/>
                <w:szCs w:val="20"/>
              </w:rPr>
              <w:t>Un (1) día hábil antes de la fecha programada en el cronograma del proceso para publicación, el área debe remitir a la OJ respuestas a observaciones.</w:t>
            </w:r>
          </w:p>
          <w:p w14:paraId="00C89EE1" w14:textId="77777777" w:rsidR="00B8287D" w:rsidRDefault="00B8287D" w:rsidP="00B8287D">
            <w:pPr>
              <w:tabs>
                <w:tab w:val="left" w:pos="284"/>
              </w:tabs>
              <w:spacing w:after="0" w:line="240" w:lineRule="auto"/>
              <w:jc w:val="both"/>
              <w:rPr>
                <w:rFonts w:ascii="Arial" w:hAnsi="Arial"/>
                <w:sz w:val="20"/>
                <w:szCs w:val="20"/>
              </w:rPr>
            </w:pPr>
          </w:p>
          <w:p w14:paraId="77BF4207" w14:textId="77777777" w:rsidR="00B8287D" w:rsidRDefault="00B8287D" w:rsidP="00B8287D">
            <w:pPr>
              <w:tabs>
                <w:tab w:val="left" w:pos="284"/>
              </w:tabs>
              <w:spacing w:after="0" w:line="240" w:lineRule="auto"/>
              <w:jc w:val="both"/>
              <w:rPr>
                <w:rFonts w:ascii="Arial" w:hAnsi="Arial"/>
                <w:sz w:val="20"/>
                <w:szCs w:val="20"/>
              </w:rPr>
            </w:pPr>
          </w:p>
          <w:p w14:paraId="41116636" w14:textId="2B83BB90" w:rsidR="00B8287D" w:rsidRPr="00B8287D" w:rsidRDefault="00B8287D" w:rsidP="00B8287D">
            <w:pPr>
              <w:tabs>
                <w:tab w:val="left" w:pos="284"/>
              </w:tabs>
              <w:spacing w:after="0" w:line="240" w:lineRule="auto"/>
              <w:jc w:val="both"/>
              <w:rPr>
                <w:rFonts w:ascii="Arial" w:hAnsi="Arial"/>
                <w:sz w:val="20"/>
                <w:szCs w:val="20"/>
              </w:rPr>
            </w:pPr>
          </w:p>
        </w:tc>
      </w:tr>
      <w:tr w:rsidR="0087496A" w:rsidRPr="00C65BDA" w14:paraId="7B4D6DE9" w14:textId="77777777" w:rsidTr="004731BC">
        <w:trPr>
          <w:trHeight w:val="2148"/>
        </w:trPr>
        <w:tc>
          <w:tcPr>
            <w:tcW w:w="263" w:type="pct"/>
            <w:vAlign w:val="center"/>
          </w:tcPr>
          <w:p w14:paraId="6CC04070" w14:textId="10926FAF" w:rsidR="004731BC" w:rsidRPr="001D6C7E" w:rsidRDefault="004731BC" w:rsidP="004731BC">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1</w:t>
            </w:r>
            <w:r>
              <w:rPr>
                <w:rFonts w:asciiTheme="minorBidi" w:hAnsiTheme="minorBidi" w:cstheme="minorBidi"/>
                <w:noProof/>
              </w:rPr>
              <w:t>5</w:t>
            </w:r>
          </w:p>
        </w:tc>
        <w:tc>
          <w:tcPr>
            <w:tcW w:w="1718" w:type="pct"/>
          </w:tcPr>
          <w:p w14:paraId="17F82BD9" w14:textId="0F5F412A" w:rsidR="004731BC" w:rsidRPr="00C65BDA" w:rsidRDefault="00CD2921" w:rsidP="004731BC">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954624" behindDoc="0" locked="0" layoutInCell="1" allowOverlap="1" wp14:anchorId="6819EC4F" wp14:editId="159592FB">
                      <wp:simplePos x="0" y="0"/>
                      <wp:positionH relativeFrom="column">
                        <wp:posOffset>81280</wp:posOffset>
                      </wp:positionH>
                      <wp:positionV relativeFrom="paragraph">
                        <wp:posOffset>336550</wp:posOffset>
                      </wp:positionV>
                      <wp:extent cx="1999615" cy="869950"/>
                      <wp:effectExtent l="0" t="0" r="19685" b="25400"/>
                      <wp:wrapNone/>
                      <wp:docPr id="441826771" name="Rectángulo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699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584D8EC" w14:textId="0404974B" w:rsidR="004731BC" w:rsidRPr="00790A6A" w:rsidRDefault="004731BC" w:rsidP="00790A6A">
                                  <w:pPr>
                                    <w:jc w:val="both"/>
                                    <w:rPr>
                                      <w:rFonts w:ascii="Arial" w:hAnsi="Arial"/>
                                      <w:sz w:val="20"/>
                                      <w:szCs w:val="20"/>
                                      <w:lang w:val="es-MX"/>
                                    </w:rPr>
                                  </w:pPr>
                                  <w:r>
                                    <w:rPr>
                                      <w:rFonts w:ascii="Arial" w:hAnsi="Arial"/>
                                      <w:b/>
                                      <w:bCs/>
                                      <w:color w:val="000000" w:themeColor="text1"/>
                                      <w:sz w:val="20"/>
                                      <w:szCs w:val="20"/>
                                      <w:lang w:val="es-ES"/>
                                    </w:rPr>
                                    <w:t>Expedir c</w:t>
                                  </w:r>
                                  <w:r w:rsidRPr="0061736A">
                                    <w:rPr>
                                      <w:rFonts w:ascii="Arial" w:hAnsi="Arial"/>
                                      <w:b/>
                                      <w:bCs/>
                                      <w:color w:val="000000" w:themeColor="text1"/>
                                      <w:sz w:val="20"/>
                                      <w:szCs w:val="20"/>
                                      <w:lang w:val="es-ES"/>
                                    </w:rPr>
                                    <w:t xml:space="preserve">omunicado en </w:t>
                                  </w:r>
                                  <w:proofErr w:type="spellStart"/>
                                  <w:r>
                                    <w:rPr>
                                      <w:rFonts w:ascii="Arial" w:hAnsi="Arial"/>
                                      <w:b/>
                                      <w:bCs/>
                                      <w:color w:val="000000" w:themeColor="text1"/>
                                      <w:sz w:val="20"/>
                                      <w:szCs w:val="20"/>
                                      <w:lang w:val="es-ES"/>
                                    </w:rPr>
                                    <w:t>S</w:t>
                                  </w:r>
                                  <w:r w:rsidRPr="0061736A">
                                    <w:rPr>
                                      <w:rFonts w:ascii="Arial" w:hAnsi="Arial"/>
                                      <w:b/>
                                      <w:bCs/>
                                      <w:color w:val="000000" w:themeColor="text1"/>
                                      <w:sz w:val="20"/>
                                      <w:szCs w:val="20"/>
                                      <w:lang w:val="es-ES"/>
                                    </w:rPr>
                                    <w:t>ecop</w:t>
                                  </w:r>
                                  <w:proofErr w:type="spellEnd"/>
                                  <w:r w:rsidRPr="0061736A">
                                    <w:rPr>
                                      <w:rFonts w:ascii="Arial" w:hAnsi="Arial"/>
                                      <w:b/>
                                      <w:bCs/>
                                      <w:color w:val="000000" w:themeColor="text1"/>
                                      <w:sz w:val="20"/>
                                      <w:szCs w:val="20"/>
                                      <w:lang w:val="es-ES"/>
                                    </w:rPr>
                                    <w:t xml:space="preserve"> II</w:t>
                                  </w:r>
                                  <w:r>
                                    <w:rPr>
                                      <w:rFonts w:ascii="Arial" w:hAnsi="Arial"/>
                                      <w:b/>
                                      <w:bCs/>
                                      <w:color w:val="000000" w:themeColor="text1"/>
                                      <w:sz w:val="20"/>
                                      <w:szCs w:val="20"/>
                                      <w:lang w:val="es-ES"/>
                                    </w:rPr>
                                    <w:t xml:space="preserve"> modificando el cronograma del proceso</w:t>
                                  </w:r>
                                  <w:r w:rsidR="00CD2921">
                                    <w:rPr>
                                      <w:rFonts w:ascii="Arial" w:hAnsi="Arial"/>
                                      <w:b/>
                                      <w:bCs/>
                                      <w:color w:val="000000" w:themeColor="text1"/>
                                      <w:sz w:val="20"/>
                                      <w:szCs w:val="20"/>
                                      <w:lang w:val="es-ES"/>
                                    </w:rPr>
                                    <w:t xml:space="preserve"> </w:t>
                                  </w:r>
                                  <w:r w:rsidR="00CD2921">
                                    <w:rPr>
                                      <w:rFonts w:ascii="Arial" w:hAnsi="Arial"/>
                                      <w:b/>
                                      <w:bCs/>
                                      <w:sz w:val="20"/>
                                      <w:szCs w:val="20"/>
                                    </w:rPr>
                                    <w:t>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9EC4F" id="Rectángulo 115" o:spid="_x0000_s1078" style="position:absolute;left:0;text-align:left;margin-left:6.4pt;margin-top:26.5pt;width:157.45pt;height:68.5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" fillcolor="window" strokecolor="windowText" strokeweight=".25pt">
                      <v:path arrowok="t"/>
                      <v:textbox>
                        <w:txbxContent>
                          <w:p w14:paraId="1584D8EC" w14:textId="0404974B" w:rsidR="004731BC" w:rsidRPr="00790A6A" w:rsidRDefault="004731BC" w:rsidP="00790A6A">
                            <w:pPr>
                              <w:jc w:val="both"/>
                              <w:rPr>
                                <w:rFonts w:ascii="Arial" w:hAnsi="Arial"/>
                                <w:sz w:val="20"/>
                                <w:szCs w:val="20"/>
                                <w:lang w:val="es-MX"/>
                              </w:rPr>
                            </w:pPr>
                            <w:r>
                              <w:rPr>
                                <w:rFonts w:ascii="Arial" w:hAnsi="Arial"/>
                                <w:b/>
                                <w:bCs/>
                                <w:color w:val="000000" w:themeColor="text1"/>
                                <w:sz w:val="20"/>
                                <w:szCs w:val="20"/>
                                <w:lang w:val="es-ES"/>
                              </w:rPr>
                              <w:t>Expedir c</w:t>
                            </w:r>
                            <w:r w:rsidRPr="0061736A">
                              <w:rPr>
                                <w:rFonts w:ascii="Arial" w:hAnsi="Arial"/>
                                <w:b/>
                                <w:bCs/>
                                <w:color w:val="000000" w:themeColor="text1"/>
                                <w:sz w:val="20"/>
                                <w:szCs w:val="20"/>
                                <w:lang w:val="es-ES"/>
                              </w:rPr>
                              <w:t xml:space="preserve">omunicado en </w:t>
                            </w:r>
                            <w:proofErr w:type="spellStart"/>
                            <w:r>
                              <w:rPr>
                                <w:rFonts w:ascii="Arial" w:hAnsi="Arial"/>
                                <w:b/>
                                <w:bCs/>
                                <w:color w:val="000000" w:themeColor="text1"/>
                                <w:sz w:val="20"/>
                                <w:szCs w:val="20"/>
                                <w:lang w:val="es-ES"/>
                              </w:rPr>
                              <w:t>S</w:t>
                            </w:r>
                            <w:r w:rsidRPr="0061736A">
                              <w:rPr>
                                <w:rFonts w:ascii="Arial" w:hAnsi="Arial"/>
                                <w:b/>
                                <w:bCs/>
                                <w:color w:val="000000" w:themeColor="text1"/>
                                <w:sz w:val="20"/>
                                <w:szCs w:val="20"/>
                                <w:lang w:val="es-ES"/>
                              </w:rPr>
                              <w:t>ecop</w:t>
                            </w:r>
                            <w:proofErr w:type="spellEnd"/>
                            <w:r w:rsidRPr="0061736A">
                              <w:rPr>
                                <w:rFonts w:ascii="Arial" w:hAnsi="Arial"/>
                                <w:b/>
                                <w:bCs/>
                                <w:color w:val="000000" w:themeColor="text1"/>
                                <w:sz w:val="20"/>
                                <w:szCs w:val="20"/>
                                <w:lang w:val="es-ES"/>
                              </w:rPr>
                              <w:t xml:space="preserve"> II</w:t>
                            </w:r>
                            <w:r>
                              <w:rPr>
                                <w:rFonts w:ascii="Arial" w:hAnsi="Arial"/>
                                <w:b/>
                                <w:bCs/>
                                <w:color w:val="000000" w:themeColor="text1"/>
                                <w:sz w:val="20"/>
                                <w:szCs w:val="20"/>
                                <w:lang w:val="es-ES"/>
                              </w:rPr>
                              <w:t xml:space="preserve"> modificando el cronograma del proceso</w:t>
                            </w:r>
                            <w:r w:rsidR="00CD2921">
                              <w:rPr>
                                <w:rFonts w:ascii="Arial" w:hAnsi="Arial"/>
                                <w:b/>
                                <w:bCs/>
                                <w:color w:val="000000" w:themeColor="text1"/>
                                <w:sz w:val="20"/>
                                <w:szCs w:val="20"/>
                                <w:lang w:val="es-ES"/>
                              </w:rPr>
                              <w:t xml:space="preserve"> </w:t>
                            </w:r>
                            <w:r w:rsidR="00CD2921">
                              <w:rPr>
                                <w:rFonts w:ascii="Arial" w:hAnsi="Arial"/>
                                <w:b/>
                                <w:bCs/>
                                <w:sz w:val="20"/>
                                <w:szCs w:val="20"/>
                              </w:rPr>
                              <w:t>y registrar en sistema de contratación</w:t>
                            </w:r>
                          </w:p>
                        </w:txbxContent>
                      </v:textbox>
                    </v:rect>
                  </w:pict>
                </mc:Fallback>
              </mc:AlternateContent>
            </w:r>
            <w:r w:rsidR="00E30CDB">
              <w:rPr>
                <w:noProof/>
              </w:rPr>
              <mc:AlternateContent>
                <mc:Choice Requires="wps">
                  <w:drawing>
                    <wp:anchor distT="0" distB="0" distL="114299" distR="114299" simplePos="0" relativeHeight="252959744" behindDoc="1" locked="0" layoutInCell="1" allowOverlap="1" wp14:anchorId="4F3740C3" wp14:editId="7B091D98">
                      <wp:simplePos x="0" y="0"/>
                      <wp:positionH relativeFrom="column">
                        <wp:posOffset>1027429</wp:posOffset>
                      </wp:positionH>
                      <wp:positionV relativeFrom="paragraph">
                        <wp:posOffset>1098550</wp:posOffset>
                      </wp:positionV>
                      <wp:extent cx="0" cy="1409700"/>
                      <wp:effectExtent l="76200" t="0" r="38100" b="38100"/>
                      <wp:wrapNone/>
                      <wp:docPr id="1611337469" name="Conector recto de flecha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C7AAC0" id="Conector recto de flecha 116" o:spid="_x0000_s1026" type="#_x0000_t32" alt="&quot;&quot;" style="position:absolute;margin-left:80.9pt;margin-top:86.5pt;width:0;height:111pt;z-index:-25035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" strokecolor="black [3200]" strokeweight=".5pt">
                      <v:stroke endarrow="block" joinstyle="miter"/>
                      <o:lock v:ext="edit" shapetype="f"/>
                    </v:shape>
                  </w:pict>
                </mc:Fallback>
              </mc:AlternateContent>
            </w:r>
          </w:p>
        </w:tc>
        <w:tc>
          <w:tcPr>
            <w:tcW w:w="927" w:type="pct"/>
            <w:vAlign w:val="center"/>
          </w:tcPr>
          <w:p w14:paraId="26B6EE16" w14:textId="00A401BE" w:rsidR="004731BC" w:rsidRPr="00C65BDA" w:rsidRDefault="004731BC" w:rsidP="004731BC">
            <w:pPr>
              <w:tabs>
                <w:tab w:val="left" w:pos="284"/>
              </w:tabs>
              <w:spacing w:after="0" w:line="240" w:lineRule="auto"/>
              <w:jc w:val="center"/>
              <w:rPr>
                <w:rFonts w:ascii="Arial" w:hAnsi="Arial"/>
              </w:rPr>
            </w:pPr>
            <w:r w:rsidRPr="005928BE">
              <w:rPr>
                <w:rFonts w:ascii="Arial" w:hAnsi="Arial"/>
                <w:sz w:val="20"/>
                <w:szCs w:val="20"/>
              </w:rPr>
              <w:t>Profesional de la OJ</w:t>
            </w:r>
          </w:p>
        </w:tc>
        <w:tc>
          <w:tcPr>
            <w:tcW w:w="913" w:type="pct"/>
            <w:vAlign w:val="center"/>
          </w:tcPr>
          <w:p w14:paraId="5AE7ABA9" w14:textId="42D7E953" w:rsidR="004731BC" w:rsidRPr="00311D42" w:rsidRDefault="004731BC" w:rsidP="00C46B07">
            <w:pPr>
              <w:tabs>
                <w:tab w:val="left" w:pos="284"/>
              </w:tabs>
              <w:spacing w:after="0" w:line="240" w:lineRule="auto"/>
              <w:jc w:val="center"/>
              <w:rPr>
                <w:rFonts w:ascii="Arial" w:hAnsi="Arial"/>
                <w:sz w:val="20"/>
                <w:szCs w:val="20"/>
              </w:rPr>
            </w:pPr>
            <w:r w:rsidRPr="005928BE">
              <w:rPr>
                <w:rFonts w:ascii="Arial" w:hAnsi="Arial"/>
                <w:bCs/>
                <w:color w:val="000000" w:themeColor="text1"/>
                <w:sz w:val="20"/>
                <w:szCs w:val="20"/>
                <w:lang w:val="es-ES"/>
              </w:rPr>
              <w:t xml:space="preserve">Comunicado para publicación en </w:t>
            </w:r>
            <w:proofErr w:type="spellStart"/>
            <w:r>
              <w:rPr>
                <w:rFonts w:ascii="Arial" w:hAnsi="Arial"/>
                <w:bCs/>
                <w:color w:val="000000" w:themeColor="text1"/>
                <w:sz w:val="20"/>
                <w:szCs w:val="20"/>
                <w:lang w:val="es-ES"/>
              </w:rPr>
              <w:t>S</w:t>
            </w:r>
            <w:r w:rsidRPr="005928BE">
              <w:rPr>
                <w:rFonts w:ascii="Arial" w:hAnsi="Arial"/>
                <w:bCs/>
                <w:color w:val="000000" w:themeColor="text1"/>
                <w:sz w:val="20"/>
                <w:szCs w:val="20"/>
                <w:lang w:val="es-ES"/>
              </w:rPr>
              <w:t>ecop</w:t>
            </w:r>
            <w:proofErr w:type="spellEnd"/>
            <w:r w:rsidRPr="005928BE">
              <w:rPr>
                <w:rFonts w:ascii="Arial" w:hAnsi="Arial"/>
                <w:bCs/>
                <w:color w:val="000000" w:themeColor="text1"/>
                <w:sz w:val="20"/>
                <w:szCs w:val="20"/>
                <w:lang w:val="es-ES"/>
              </w:rPr>
              <w:t xml:space="preserve"> II</w:t>
            </w:r>
          </w:p>
        </w:tc>
        <w:tc>
          <w:tcPr>
            <w:tcW w:w="1179" w:type="pct"/>
          </w:tcPr>
          <w:p w14:paraId="5AE0C0B3" w14:textId="34488984" w:rsidR="004731BC" w:rsidRPr="00675334" w:rsidRDefault="004731BC" w:rsidP="004731BC">
            <w:pPr>
              <w:tabs>
                <w:tab w:val="left" w:pos="284"/>
              </w:tabs>
              <w:spacing w:after="0" w:line="240" w:lineRule="auto"/>
              <w:jc w:val="both"/>
              <w:rPr>
                <w:rFonts w:ascii="Arial" w:hAnsi="Arial"/>
                <w:sz w:val="19"/>
                <w:szCs w:val="19"/>
                <w:lang w:val="es-MX"/>
              </w:rPr>
            </w:pPr>
          </w:p>
        </w:tc>
      </w:tr>
      <w:tr w:rsidR="0087496A" w:rsidRPr="00C65BDA" w14:paraId="0D45052F" w14:textId="77777777" w:rsidTr="009835DA">
        <w:trPr>
          <w:trHeight w:val="1697"/>
        </w:trPr>
        <w:tc>
          <w:tcPr>
            <w:tcW w:w="263" w:type="pct"/>
            <w:vAlign w:val="center"/>
          </w:tcPr>
          <w:p w14:paraId="6F147057" w14:textId="3C178A6F" w:rsidR="004731BC" w:rsidRPr="001D6C7E" w:rsidRDefault="00E30CDB" w:rsidP="004731BC">
            <w:pPr>
              <w:tabs>
                <w:tab w:val="left" w:pos="2530"/>
              </w:tabs>
              <w:spacing w:after="0" w:line="240" w:lineRule="auto"/>
              <w:jc w:val="center"/>
              <w:rPr>
                <w:rFonts w:asciiTheme="minorBidi" w:hAnsiTheme="minorBidi" w:cstheme="minorBidi"/>
                <w:noProof/>
                <w:lang w:eastAsia="es-CO"/>
              </w:rPr>
            </w:pPr>
            <w:r>
              <w:rPr>
                <w:noProof/>
              </w:rPr>
              <mc:AlternateContent>
                <mc:Choice Requires="wps">
                  <w:drawing>
                    <wp:anchor distT="0" distB="0" distL="114300" distR="114300" simplePos="0" relativeHeight="252957696" behindDoc="0" locked="0" layoutInCell="1" allowOverlap="1" wp14:anchorId="2374F737" wp14:editId="58B89421">
                      <wp:simplePos x="0" y="0"/>
                      <wp:positionH relativeFrom="column">
                        <wp:posOffset>1219835</wp:posOffset>
                      </wp:positionH>
                      <wp:positionV relativeFrom="paragraph">
                        <wp:posOffset>1413510</wp:posOffset>
                      </wp:positionV>
                      <wp:extent cx="312420" cy="331470"/>
                      <wp:effectExtent l="0" t="0" r="0" b="11430"/>
                      <wp:wrapNone/>
                      <wp:docPr id="696656460" name="Diagrama de flujo: conector fuera de página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0F55DBEF" w14:textId="61E07AF5" w:rsidR="004731BC" w:rsidRPr="005622B7" w:rsidRDefault="004731BC" w:rsidP="0077316A">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4F737" id="Diagrama de flujo: conector fuera de página 114" o:spid="_x0000_s1079" type="#_x0000_t177" style="position:absolute;left:0;text-align:left;margin-left:96.05pt;margin-top:111.3pt;width:24.6pt;height:26.1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b9KgIAAEs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">
                      <v:textbox>
                        <w:txbxContent>
                          <w:p w14:paraId="0F55DBEF" w14:textId="61E07AF5" w:rsidR="004731BC" w:rsidRPr="005622B7" w:rsidRDefault="004731BC" w:rsidP="0077316A">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v:shape>
                  </w:pict>
                </mc:Fallback>
              </mc:AlternateContent>
            </w:r>
            <w:r w:rsidR="004731BC">
              <w:rPr>
                <w:rFonts w:asciiTheme="minorBidi" w:hAnsiTheme="minorBidi" w:cstheme="minorBidi"/>
                <w:noProof/>
                <w:lang w:eastAsia="es-CO"/>
              </w:rPr>
              <w:t>16</w:t>
            </w:r>
          </w:p>
        </w:tc>
        <w:tc>
          <w:tcPr>
            <w:tcW w:w="1718" w:type="pct"/>
          </w:tcPr>
          <w:p w14:paraId="139F7BCF" w14:textId="7EB87B82" w:rsidR="004731BC" w:rsidRPr="00C65BDA" w:rsidRDefault="00CD2921" w:rsidP="004731BC">
            <w:pPr>
              <w:tabs>
                <w:tab w:val="left" w:pos="2530"/>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958720" behindDoc="0" locked="0" layoutInCell="1" allowOverlap="1" wp14:anchorId="3774A075" wp14:editId="718F5BA8">
                      <wp:simplePos x="0" y="0"/>
                      <wp:positionH relativeFrom="column">
                        <wp:posOffset>81280</wp:posOffset>
                      </wp:positionH>
                      <wp:positionV relativeFrom="paragraph">
                        <wp:posOffset>1252220</wp:posOffset>
                      </wp:positionV>
                      <wp:extent cx="1999615" cy="1009650"/>
                      <wp:effectExtent l="0" t="0" r="19685" b="19050"/>
                      <wp:wrapNone/>
                      <wp:docPr id="594899982" name="Rectángulo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096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9359FCC" w14:textId="77E3EE91" w:rsidR="004731BC" w:rsidRPr="00790A6A" w:rsidRDefault="004731BC" w:rsidP="004731BC">
                                  <w:pPr>
                                    <w:jc w:val="both"/>
                                    <w:rPr>
                                      <w:rFonts w:ascii="Arial" w:hAnsi="Arial"/>
                                      <w:sz w:val="20"/>
                                      <w:szCs w:val="20"/>
                                      <w:lang w:val="es-MX"/>
                                    </w:rPr>
                                  </w:pPr>
                                  <w:r>
                                    <w:rPr>
                                      <w:rFonts w:ascii="Arial" w:hAnsi="Arial"/>
                                      <w:b/>
                                      <w:bCs/>
                                      <w:color w:val="000000" w:themeColor="text1"/>
                                      <w:sz w:val="20"/>
                                      <w:szCs w:val="20"/>
                                      <w:lang w:val="es-ES"/>
                                    </w:rPr>
                                    <w:t>Revisar las respuestas recibidas por parte de las áreas</w:t>
                                  </w:r>
                                  <w:r w:rsidR="00CD2921">
                                    <w:rPr>
                                      <w:rFonts w:ascii="Arial" w:hAnsi="Arial"/>
                                      <w:b/>
                                      <w:bCs/>
                                      <w:color w:val="000000" w:themeColor="text1"/>
                                      <w:sz w:val="20"/>
                                      <w:szCs w:val="20"/>
                                      <w:lang w:val="es-ES"/>
                                    </w:rPr>
                                    <w:t xml:space="preserve">, </w:t>
                                  </w:r>
                                  <w:r>
                                    <w:rPr>
                                      <w:rFonts w:ascii="Arial" w:hAnsi="Arial"/>
                                      <w:b/>
                                      <w:bCs/>
                                      <w:color w:val="000000" w:themeColor="text1"/>
                                      <w:sz w:val="20"/>
                                      <w:szCs w:val="20"/>
                                      <w:lang w:val="es-ES"/>
                                    </w:rPr>
                                    <w:t>consolidar el documento de respuestas a las observaciones</w:t>
                                  </w:r>
                                  <w:r w:rsidR="00CD2921">
                                    <w:rPr>
                                      <w:rFonts w:ascii="Arial" w:hAnsi="Arial"/>
                                      <w:b/>
                                      <w:bCs/>
                                      <w:color w:val="000000" w:themeColor="text1"/>
                                      <w:sz w:val="20"/>
                                      <w:szCs w:val="20"/>
                                      <w:lang w:val="es-ES"/>
                                    </w:rPr>
                                    <w:t xml:space="preserve"> </w:t>
                                  </w:r>
                                  <w:r w:rsidR="00CD2921">
                                    <w:rPr>
                                      <w:rFonts w:ascii="Arial" w:hAnsi="Arial"/>
                                      <w:b/>
                                      <w:bCs/>
                                      <w:sz w:val="20"/>
                                      <w:szCs w:val="20"/>
                                    </w:rPr>
                                    <w:t>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4A075" id="Rectángulo 112" o:spid="_x0000_s1080" style="position:absolute;left:0;text-align:left;margin-left:6.4pt;margin-top:98.6pt;width:157.45pt;height:79.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" fillcolor="window" strokecolor="windowText" strokeweight=".25pt">
                      <v:path arrowok="t"/>
                      <v:textbox>
                        <w:txbxContent>
                          <w:p w14:paraId="49359FCC" w14:textId="77E3EE91" w:rsidR="004731BC" w:rsidRPr="00790A6A" w:rsidRDefault="004731BC" w:rsidP="004731BC">
                            <w:pPr>
                              <w:jc w:val="both"/>
                              <w:rPr>
                                <w:rFonts w:ascii="Arial" w:hAnsi="Arial"/>
                                <w:sz w:val="20"/>
                                <w:szCs w:val="20"/>
                                <w:lang w:val="es-MX"/>
                              </w:rPr>
                            </w:pPr>
                            <w:r>
                              <w:rPr>
                                <w:rFonts w:ascii="Arial" w:hAnsi="Arial"/>
                                <w:b/>
                                <w:bCs/>
                                <w:color w:val="000000" w:themeColor="text1"/>
                                <w:sz w:val="20"/>
                                <w:szCs w:val="20"/>
                                <w:lang w:val="es-ES"/>
                              </w:rPr>
                              <w:t>Revisar las respuestas recibidas por parte de las áreas</w:t>
                            </w:r>
                            <w:r w:rsidR="00CD2921">
                              <w:rPr>
                                <w:rFonts w:ascii="Arial" w:hAnsi="Arial"/>
                                <w:b/>
                                <w:bCs/>
                                <w:color w:val="000000" w:themeColor="text1"/>
                                <w:sz w:val="20"/>
                                <w:szCs w:val="20"/>
                                <w:lang w:val="es-ES"/>
                              </w:rPr>
                              <w:t xml:space="preserve">, </w:t>
                            </w:r>
                            <w:r>
                              <w:rPr>
                                <w:rFonts w:ascii="Arial" w:hAnsi="Arial"/>
                                <w:b/>
                                <w:bCs/>
                                <w:color w:val="000000" w:themeColor="text1"/>
                                <w:sz w:val="20"/>
                                <w:szCs w:val="20"/>
                                <w:lang w:val="es-ES"/>
                              </w:rPr>
                              <w:t>consolidar el documento de respuestas a las observaciones</w:t>
                            </w:r>
                            <w:r w:rsidR="00CD2921">
                              <w:rPr>
                                <w:rFonts w:ascii="Arial" w:hAnsi="Arial"/>
                                <w:b/>
                                <w:bCs/>
                                <w:color w:val="000000" w:themeColor="text1"/>
                                <w:sz w:val="20"/>
                                <w:szCs w:val="20"/>
                                <w:lang w:val="es-ES"/>
                              </w:rPr>
                              <w:t xml:space="preserve"> </w:t>
                            </w:r>
                            <w:r w:rsidR="00CD2921">
                              <w:rPr>
                                <w:rFonts w:ascii="Arial" w:hAnsi="Arial"/>
                                <w:b/>
                                <w:bCs/>
                                <w:sz w:val="20"/>
                                <w:szCs w:val="20"/>
                              </w:rPr>
                              <w:t>y registrar en sistema de contratación</w:t>
                            </w:r>
                          </w:p>
                        </w:txbxContent>
                      </v:textbox>
                    </v:rect>
                  </w:pict>
                </mc:Fallback>
              </mc:AlternateContent>
            </w:r>
            <w:r w:rsidR="00E30CDB">
              <w:rPr>
                <w:noProof/>
              </w:rPr>
              <mc:AlternateContent>
                <mc:Choice Requires="wps">
                  <w:drawing>
                    <wp:anchor distT="0" distB="0" distL="114299" distR="114299" simplePos="0" relativeHeight="252960768" behindDoc="1" locked="0" layoutInCell="1" allowOverlap="1" wp14:anchorId="0E825866" wp14:editId="27C15CC9">
                      <wp:simplePos x="0" y="0"/>
                      <wp:positionH relativeFrom="column">
                        <wp:posOffset>989329</wp:posOffset>
                      </wp:positionH>
                      <wp:positionV relativeFrom="paragraph">
                        <wp:posOffset>2014220</wp:posOffset>
                      </wp:positionV>
                      <wp:extent cx="0" cy="958850"/>
                      <wp:effectExtent l="76200" t="0" r="57150" b="31750"/>
                      <wp:wrapNone/>
                      <wp:docPr id="1578573044" name="Conector recto de flecha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918424" id="Conector recto de flecha 113" o:spid="_x0000_s1026" type="#_x0000_t32" alt="&quot;&quot;" style="position:absolute;margin-left:77.9pt;margin-top:158.6pt;width:0;height:75.5pt;z-index:-25035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" strokecolor="black [3200]" strokeweight=".5pt">
                      <v:stroke endarrow="block" joinstyle="miter"/>
                      <o:lock v:ext="edit" shapetype="f"/>
                    </v:shape>
                  </w:pict>
                </mc:Fallback>
              </mc:AlternateContent>
            </w:r>
          </w:p>
        </w:tc>
        <w:tc>
          <w:tcPr>
            <w:tcW w:w="927" w:type="pct"/>
            <w:vAlign w:val="center"/>
          </w:tcPr>
          <w:p w14:paraId="79F9DD1F" w14:textId="54D7D9A3" w:rsidR="004731BC" w:rsidRPr="00C65BDA" w:rsidRDefault="004731BC" w:rsidP="004731BC">
            <w:pPr>
              <w:tabs>
                <w:tab w:val="left" w:pos="284"/>
              </w:tabs>
              <w:spacing w:after="0" w:line="240" w:lineRule="auto"/>
              <w:rPr>
                <w:rFonts w:ascii="Arial" w:hAnsi="Arial"/>
                <w:sz w:val="20"/>
                <w:szCs w:val="20"/>
              </w:rPr>
            </w:pPr>
            <w:r w:rsidRPr="005928BE">
              <w:rPr>
                <w:rFonts w:ascii="Arial" w:hAnsi="Arial"/>
                <w:sz w:val="20"/>
                <w:szCs w:val="20"/>
              </w:rPr>
              <w:t>Profesional de la OJ</w:t>
            </w:r>
            <w:r>
              <w:rPr>
                <w:rFonts w:ascii="Arial" w:hAnsi="Arial"/>
                <w:sz w:val="20"/>
                <w:szCs w:val="20"/>
              </w:rPr>
              <w:t xml:space="preserve"> y jefe de la OJ</w:t>
            </w:r>
          </w:p>
        </w:tc>
        <w:tc>
          <w:tcPr>
            <w:tcW w:w="913" w:type="pct"/>
            <w:vAlign w:val="center"/>
          </w:tcPr>
          <w:p w14:paraId="5C6255F0" w14:textId="77777777" w:rsidR="004731BC" w:rsidRDefault="004731BC" w:rsidP="00C46B07">
            <w:pPr>
              <w:tabs>
                <w:tab w:val="left" w:pos="284"/>
              </w:tabs>
              <w:spacing w:after="0" w:line="240" w:lineRule="auto"/>
              <w:jc w:val="center"/>
              <w:rPr>
                <w:rFonts w:ascii="Arial" w:hAnsi="Arial"/>
                <w:sz w:val="20"/>
                <w:szCs w:val="20"/>
              </w:rPr>
            </w:pPr>
            <w:r>
              <w:rPr>
                <w:rFonts w:ascii="Arial" w:hAnsi="Arial"/>
                <w:sz w:val="20"/>
                <w:szCs w:val="20"/>
              </w:rPr>
              <w:t>Documento respuesta a las observaciones al PPC</w:t>
            </w:r>
          </w:p>
          <w:p w14:paraId="01A4F97C" w14:textId="063E71B4" w:rsidR="004731BC" w:rsidRPr="004731BC" w:rsidRDefault="004731BC" w:rsidP="00C46B07">
            <w:pPr>
              <w:tabs>
                <w:tab w:val="left" w:pos="284"/>
              </w:tabs>
              <w:spacing w:after="0" w:line="240" w:lineRule="auto"/>
              <w:jc w:val="center"/>
              <w:rPr>
                <w:rFonts w:ascii="Arial" w:hAnsi="Arial"/>
                <w:sz w:val="20"/>
                <w:szCs w:val="20"/>
              </w:rPr>
            </w:pPr>
          </w:p>
        </w:tc>
        <w:tc>
          <w:tcPr>
            <w:tcW w:w="1179" w:type="pct"/>
            <w:vAlign w:val="center"/>
          </w:tcPr>
          <w:p w14:paraId="0E5AC5A4" w14:textId="77777777" w:rsidR="004731BC" w:rsidRDefault="004731BC" w:rsidP="004731BC">
            <w:pPr>
              <w:tabs>
                <w:tab w:val="left" w:pos="284"/>
              </w:tabs>
              <w:spacing w:after="0" w:line="240" w:lineRule="auto"/>
              <w:jc w:val="both"/>
              <w:rPr>
                <w:rFonts w:ascii="Arial" w:hAnsi="Arial"/>
                <w:sz w:val="20"/>
                <w:szCs w:val="20"/>
              </w:rPr>
            </w:pPr>
          </w:p>
          <w:p w14:paraId="42D98E45" w14:textId="77777777" w:rsidR="004731BC" w:rsidRDefault="004731BC" w:rsidP="004731BC">
            <w:pPr>
              <w:tabs>
                <w:tab w:val="left" w:pos="284"/>
              </w:tabs>
              <w:spacing w:after="0" w:line="240" w:lineRule="auto"/>
              <w:jc w:val="both"/>
              <w:rPr>
                <w:rFonts w:ascii="Arial" w:hAnsi="Arial"/>
                <w:sz w:val="20"/>
                <w:szCs w:val="20"/>
              </w:rPr>
            </w:pPr>
          </w:p>
          <w:p w14:paraId="163D10A7" w14:textId="4B5CD163" w:rsidR="004731BC" w:rsidRDefault="004731BC" w:rsidP="004731BC">
            <w:pPr>
              <w:tabs>
                <w:tab w:val="left" w:pos="284"/>
              </w:tabs>
              <w:spacing w:after="0" w:line="240" w:lineRule="auto"/>
              <w:jc w:val="both"/>
              <w:rPr>
                <w:rFonts w:ascii="Arial" w:hAnsi="Arial"/>
                <w:sz w:val="20"/>
                <w:szCs w:val="20"/>
              </w:rPr>
            </w:pPr>
            <w:r w:rsidRPr="004731BC">
              <w:rPr>
                <w:rFonts w:ascii="Arial" w:hAnsi="Arial"/>
                <w:sz w:val="20"/>
                <w:szCs w:val="20"/>
              </w:rPr>
              <w:t>El documento de respuestas a las observaciones al PPC estará compuesto por las respuestas elaboradas por cada una de las áreas que participan en el proceso de selección, como equipo estructurador, y deberá ser suscrito por cada una ellas, en documento independiente, las mismas deberán reposar en el expediente electrónico y se remitirán mediante radicación por parte de las áreas involucradas</w:t>
            </w:r>
          </w:p>
          <w:p w14:paraId="6DCA81D3" w14:textId="77777777" w:rsidR="004731BC" w:rsidRDefault="004731BC" w:rsidP="004731BC">
            <w:pPr>
              <w:tabs>
                <w:tab w:val="left" w:pos="284"/>
              </w:tabs>
              <w:spacing w:after="0" w:line="240" w:lineRule="auto"/>
              <w:jc w:val="both"/>
              <w:rPr>
                <w:rFonts w:ascii="Arial" w:hAnsi="Arial"/>
                <w:sz w:val="20"/>
                <w:szCs w:val="20"/>
              </w:rPr>
            </w:pPr>
          </w:p>
          <w:p w14:paraId="0CF0FF72" w14:textId="77777777" w:rsidR="004731BC" w:rsidRDefault="004731BC" w:rsidP="004731BC">
            <w:pPr>
              <w:tabs>
                <w:tab w:val="left" w:pos="284"/>
              </w:tabs>
              <w:spacing w:after="0" w:line="240" w:lineRule="auto"/>
              <w:jc w:val="both"/>
              <w:rPr>
                <w:rFonts w:ascii="Arial" w:hAnsi="Arial"/>
                <w:sz w:val="20"/>
                <w:szCs w:val="20"/>
              </w:rPr>
            </w:pPr>
          </w:p>
          <w:p w14:paraId="5CFA66C2" w14:textId="0CE3744A" w:rsidR="004731BC" w:rsidRPr="00AA4CD2" w:rsidRDefault="004731BC" w:rsidP="004731BC">
            <w:pPr>
              <w:tabs>
                <w:tab w:val="left" w:pos="284"/>
              </w:tabs>
              <w:spacing w:after="0" w:line="240" w:lineRule="auto"/>
              <w:jc w:val="both"/>
              <w:rPr>
                <w:rFonts w:ascii="Arial" w:hAnsi="Arial"/>
                <w:sz w:val="20"/>
                <w:szCs w:val="20"/>
              </w:rPr>
            </w:pPr>
          </w:p>
        </w:tc>
      </w:tr>
      <w:tr w:rsidR="0087496A" w:rsidRPr="00C65BDA" w14:paraId="453DD84F" w14:textId="77777777" w:rsidTr="00B905D1">
        <w:trPr>
          <w:trHeight w:val="414"/>
        </w:trPr>
        <w:tc>
          <w:tcPr>
            <w:tcW w:w="263" w:type="pct"/>
          </w:tcPr>
          <w:p w14:paraId="1BC57A8C" w14:textId="1DC09ECD" w:rsidR="00461B95" w:rsidRPr="001D6C7E" w:rsidRDefault="00461B95" w:rsidP="00461B95">
            <w:pPr>
              <w:tabs>
                <w:tab w:val="left" w:pos="2530"/>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01FB06DC" w14:textId="0198E4AF" w:rsidR="00461B95" w:rsidRDefault="00461B95" w:rsidP="00461B95">
            <w:pPr>
              <w:tabs>
                <w:tab w:val="left" w:pos="2530"/>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1642C9AA" w14:textId="6189C89E" w:rsidR="00461B95" w:rsidRPr="00C65BDA" w:rsidRDefault="00461B95" w:rsidP="00461B95">
            <w:pPr>
              <w:tabs>
                <w:tab w:val="left" w:pos="284"/>
              </w:tabs>
              <w:spacing w:after="0" w:line="240" w:lineRule="auto"/>
              <w:rPr>
                <w:rFonts w:ascii="Arial" w:hAnsi="Arial"/>
                <w:sz w:val="20"/>
                <w:szCs w:val="20"/>
              </w:rPr>
            </w:pPr>
            <w:r w:rsidRPr="00C65BDA">
              <w:rPr>
                <w:rFonts w:ascii="Arial" w:hAnsi="Arial"/>
                <w:b/>
              </w:rPr>
              <w:t>RESPONSABLE</w:t>
            </w:r>
          </w:p>
        </w:tc>
        <w:tc>
          <w:tcPr>
            <w:tcW w:w="913" w:type="pct"/>
          </w:tcPr>
          <w:p w14:paraId="1B3F4AE4" w14:textId="7DE23455" w:rsidR="00461B95" w:rsidRDefault="00461B95" w:rsidP="00C46B0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6628C5EC" w14:textId="69FE8B80" w:rsidR="00461B95" w:rsidRDefault="00461B95" w:rsidP="00461B95">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87496A" w:rsidRPr="00C65BDA" w14:paraId="36854FDA" w14:textId="77777777" w:rsidTr="008A170D">
        <w:trPr>
          <w:trHeight w:val="3256"/>
        </w:trPr>
        <w:tc>
          <w:tcPr>
            <w:tcW w:w="263" w:type="pct"/>
            <w:vAlign w:val="center"/>
          </w:tcPr>
          <w:p w14:paraId="2B465378" w14:textId="6DED2ACE" w:rsidR="0087496A" w:rsidRPr="001D6C7E" w:rsidRDefault="0087496A" w:rsidP="0087496A">
            <w:pPr>
              <w:tabs>
                <w:tab w:val="left" w:pos="284"/>
              </w:tabs>
              <w:spacing w:after="0" w:line="240" w:lineRule="auto"/>
              <w:jc w:val="center"/>
              <w:rPr>
                <w:rFonts w:asciiTheme="minorBidi" w:hAnsiTheme="minorBidi" w:cstheme="minorBidi"/>
                <w:noProof/>
                <w:lang w:eastAsia="es-CO"/>
              </w:rPr>
            </w:pPr>
          </w:p>
        </w:tc>
        <w:tc>
          <w:tcPr>
            <w:tcW w:w="1718" w:type="pct"/>
          </w:tcPr>
          <w:p w14:paraId="765FB188" w14:textId="0D240526" w:rsidR="0087496A" w:rsidRDefault="008A170D" w:rsidP="0087496A">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968960" behindDoc="0" locked="0" layoutInCell="1" allowOverlap="1" wp14:anchorId="72E669BD" wp14:editId="06B9DCC0">
                      <wp:simplePos x="0" y="0"/>
                      <wp:positionH relativeFrom="column">
                        <wp:posOffset>-85366</wp:posOffset>
                      </wp:positionH>
                      <wp:positionV relativeFrom="paragraph">
                        <wp:posOffset>67338</wp:posOffset>
                      </wp:positionV>
                      <wp:extent cx="2239783" cy="1949118"/>
                      <wp:effectExtent l="19050" t="19050" r="46355" b="32385"/>
                      <wp:wrapNone/>
                      <wp:docPr id="1160686812" name="Diagrama de flujo: decisión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9783" cy="1949118"/>
                              </a:xfrm>
                              <a:prstGeom prst="flowChartDecision">
                                <a:avLst/>
                              </a:prstGeom>
                              <a:solidFill>
                                <a:srgbClr val="FFFFFF"/>
                              </a:solidFill>
                              <a:ln w="9525">
                                <a:solidFill>
                                  <a:srgbClr val="000000"/>
                                </a:solidFill>
                                <a:miter lim="800000"/>
                                <a:headEnd/>
                                <a:tailEnd/>
                              </a:ln>
                              <a:effectLst/>
                            </wps:spPr>
                            <wps:txbx>
                              <w:txbxContent>
                                <w:p w14:paraId="28AD9168" w14:textId="3E900A2F" w:rsidR="0087496A" w:rsidRPr="00051AB1" w:rsidRDefault="0087496A"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L</w:t>
                                  </w:r>
                                  <w:r w:rsidRPr="007030DD">
                                    <w:rPr>
                                      <w:rFonts w:ascii="Arial" w:hAnsi="Arial"/>
                                      <w:color w:val="000000" w:themeColor="text1"/>
                                      <w:sz w:val="20"/>
                                      <w:szCs w:val="20"/>
                                      <w:lang w:val="es-ES"/>
                                    </w:rPr>
                                    <w:t xml:space="preserve">as respuestas responden </w:t>
                                  </w:r>
                                  <w:r>
                                    <w:rPr>
                                      <w:rFonts w:ascii="Arial" w:hAnsi="Arial"/>
                                      <w:color w:val="000000" w:themeColor="text1"/>
                                      <w:sz w:val="20"/>
                                      <w:szCs w:val="20"/>
                                      <w:lang w:val="es-ES"/>
                                    </w:rPr>
                                    <w:t>a</w:t>
                                  </w:r>
                                  <w:r w:rsidRPr="007030DD">
                                    <w:rPr>
                                      <w:rFonts w:ascii="Arial" w:hAnsi="Arial"/>
                                      <w:color w:val="000000" w:themeColor="text1"/>
                                      <w:sz w:val="20"/>
                                      <w:szCs w:val="20"/>
                                      <w:lang w:val="es-ES"/>
                                    </w:rPr>
                                    <w:t xml:space="preserve"> la observación y argumento su aceptación o rechazo</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669BD" id="Diagrama de flujo: decisión 110" o:spid="_x0000_s1081" type="#_x0000_t110" style="position:absolute;left:0;text-align:left;margin-left:-6.7pt;margin-top:5.3pt;width:176.35pt;height:153.4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">
                      <v:textbox inset="0,0,0,0">
                        <w:txbxContent>
                          <w:p w14:paraId="28AD9168" w14:textId="3E900A2F" w:rsidR="0087496A" w:rsidRPr="00051AB1" w:rsidRDefault="0087496A"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L</w:t>
                            </w:r>
                            <w:r w:rsidRPr="007030DD">
                              <w:rPr>
                                <w:rFonts w:ascii="Arial" w:hAnsi="Arial"/>
                                <w:color w:val="000000" w:themeColor="text1"/>
                                <w:sz w:val="20"/>
                                <w:szCs w:val="20"/>
                                <w:lang w:val="es-ES"/>
                              </w:rPr>
                              <w:t xml:space="preserve">as respuestas responden </w:t>
                            </w:r>
                            <w:r>
                              <w:rPr>
                                <w:rFonts w:ascii="Arial" w:hAnsi="Arial"/>
                                <w:color w:val="000000" w:themeColor="text1"/>
                                <w:sz w:val="20"/>
                                <w:szCs w:val="20"/>
                                <w:lang w:val="es-ES"/>
                              </w:rPr>
                              <w:t>a</w:t>
                            </w:r>
                            <w:r w:rsidRPr="007030DD">
                              <w:rPr>
                                <w:rFonts w:ascii="Arial" w:hAnsi="Arial"/>
                                <w:color w:val="000000" w:themeColor="text1"/>
                                <w:sz w:val="20"/>
                                <w:szCs w:val="20"/>
                                <w:lang w:val="es-ES"/>
                              </w:rPr>
                              <w:t xml:space="preserve"> la observación y argumento su aceptación o rechazo</w:t>
                            </w:r>
                            <w:r>
                              <w:rPr>
                                <w:rFonts w:ascii="Arial" w:hAnsi="Arial"/>
                                <w:sz w:val="20"/>
                                <w:szCs w:val="20"/>
                              </w:rPr>
                              <w:t>?</w:t>
                            </w:r>
                          </w:p>
                        </w:txbxContent>
                      </v:textbox>
                    </v:shape>
                  </w:pict>
                </mc:Fallback>
              </mc:AlternateContent>
            </w:r>
            <w:r w:rsidR="00E30CDB">
              <w:rPr>
                <w:noProof/>
              </w:rPr>
              <mc:AlternateContent>
                <mc:Choice Requires="wps">
                  <w:drawing>
                    <wp:anchor distT="0" distB="0" distL="114300" distR="114300" simplePos="0" relativeHeight="252975104" behindDoc="1" locked="0" layoutInCell="1" allowOverlap="1" wp14:anchorId="2D9DCD60" wp14:editId="3477CBA7">
                      <wp:simplePos x="0" y="0"/>
                      <wp:positionH relativeFrom="column">
                        <wp:posOffset>1414780</wp:posOffset>
                      </wp:positionH>
                      <wp:positionV relativeFrom="paragraph">
                        <wp:posOffset>114935</wp:posOffset>
                      </wp:positionV>
                      <wp:extent cx="508000" cy="425450"/>
                      <wp:effectExtent l="0" t="0" r="0" b="0"/>
                      <wp:wrapNone/>
                      <wp:docPr id="1495603399"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 cy="425450"/>
                              </a:xfrm>
                              <a:prstGeom prst="rect">
                                <a:avLst/>
                              </a:prstGeom>
                              <a:solidFill>
                                <a:schemeClr val="lt1"/>
                              </a:solidFill>
                              <a:ln w="6350">
                                <a:noFill/>
                              </a:ln>
                            </wps:spPr>
                            <wps:txbx>
                              <w:txbxContent>
                                <w:p w14:paraId="18E99C0A" w14:textId="331595E0" w:rsidR="0087496A" w:rsidRDefault="0087496A">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9DCD60" id="Cuadro de texto 111" o:spid="_x0000_s1082" type="#_x0000_t202" style="position:absolute;left:0;text-align:left;margin-left:111.4pt;margin-top:9.05pt;width:40pt;height:33.5pt;z-index:-2503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" fillcolor="white [3201]" stroked="f" strokeweight=".5pt">
                      <v:textbox>
                        <w:txbxContent>
                          <w:p w14:paraId="18E99C0A" w14:textId="331595E0" w:rsidR="0087496A" w:rsidRDefault="0087496A">
                            <w:r>
                              <w:t>No</w:t>
                            </w:r>
                          </w:p>
                        </w:txbxContent>
                      </v:textbox>
                    </v:shape>
                  </w:pict>
                </mc:Fallback>
              </mc:AlternateContent>
            </w:r>
            <w:r w:rsidR="00E30CDB">
              <w:rPr>
                <w:noProof/>
              </w:rPr>
              <mc:AlternateContent>
                <mc:Choice Requires="wps">
                  <w:drawing>
                    <wp:anchor distT="0" distB="0" distL="114300" distR="114300" simplePos="0" relativeHeight="252974080" behindDoc="0" locked="0" layoutInCell="1" allowOverlap="1" wp14:anchorId="6F264454" wp14:editId="23AD4CCF">
                      <wp:simplePos x="0" y="0"/>
                      <wp:positionH relativeFrom="column">
                        <wp:posOffset>-3810</wp:posOffset>
                      </wp:positionH>
                      <wp:positionV relativeFrom="paragraph">
                        <wp:posOffset>1270</wp:posOffset>
                      </wp:positionV>
                      <wp:extent cx="312420" cy="331470"/>
                      <wp:effectExtent l="0" t="0" r="0" b="11430"/>
                      <wp:wrapNone/>
                      <wp:docPr id="107260781" name="Diagrama de flujo: conector fuera de página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6DA34FD3" w14:textId="7B0225C0" w:rsidR="0087496A" w:rsidRPr="005622B7" w:rsidRDefault="0087496A"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64454" id="Diagrama de flujo: conector fuera de página 109" o:spid="_x0000_s1083" type="#_x0000_t177" style="position:absolute;left:0;text-align:left;margin-left:-.3pt;margin-top:.1pt;width:24.6pt;height:26.1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H4KgIAAEsEAAAOAAAAZHJzL2Uyb0RvYy54bWysVNtu2zAMfR+wfxD0vjjOZWmNOEWRLsOA&#10;rhvQ7QMUWbaFyaJGKbGzrx+lXJpdnob5QRBF8ZA8PPLybugM2yv0GmzJ89GYM2UlVNo2Jf/6ZfPm&#10;h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">
                      <v:textbox>
                        <w:txbxContent>
                          <w:p w14:paraId="6DA34FD3" w14:textId="7B0225C0" w:rsidR="0087496A" w:rsidRPr="005622B7" w:rsidRDefault="0087496A"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v:shape>
                  </w:pict>
                </mc:Fallback>
              </mc:AlternateContent>
            </w:r>
          </w:p>
          <w:p w14:paraId="5697D7DC" w14:textId="47080455" w:rsidR="0087496A" w:rsidRDefault="00E30CDB" w:rsidP="0087496A">
            <w:pPr>
              <w:tabs>
                <w:tab w:val="right" w:pos="3287"/>
              </w:tabs>
              <w:spacing w:after="0" w:line="240" w:lineRule="auto"/>
              <w:jc w:val="both"/>
              <w:rPr>
                <w:noProof/>
              </w:rPr>
            </w:pPr>
            <w:r>
              <w:rPr>
                <w:noProof/>
              </w:rPr>
              <mc:AlternateContent>
                <mc:Choice Requires="wps">
                  <w:drawing>
                    <wp:anchor distT="0" distB="0" distL="114300" distR="114300" simplePos="0" relativeHeight="252969984" behindDoc="0" locked="0" layoutInCell="1" allowOverlap="1" wp14:anchorId="1E38D382" wp14:editId="110D51CE">
                      <wp:simplePos x="0" y="0"/>
                      <wp:positionH relativeFrom="column">
                        <wp:posOffset>1624965</wp:posOffset>
                      </wp:positionH>
                      <wp:positionV relativeFrom="paragraph">
                        <wp:posOffset>57785</wp:posOffset>
                      </wp:positionV>
                      <wp:extent cx="533400" cy="387350"/>
                      <wp:effectExtent l="0" t="0" r="0" b="0"/>
                      <wp:wrapNone/>
                      <wp:docPr id="1049731608" name="Diagrama de flujo: conector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CF96335" w14:textId="2BDCB8A2" w:rsidR="0087496A" w:rsidRPr="00C65BDA" w:rsidRDefault="0087496A"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D382" id="Diagrama de flujo: conector 108" o:spid="_x0000_s1084" type="#_x0000_t120" style="position:absolute;left:0;text-align:left;margin-left:127.95pt;margin-top:4.55pt;width:42pt;height:30.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" fillcolor="window" strokecolor="windowText">
                      <v:stroke joinstyle="miter"/>
                      <v:path arrowok="t"/>
                      <v:textbox>
                        <w:txbxContent>
                          <w:p w14:paraId="2CF96335" w14:textId="2BDCB8A2" w:rsidR="0087496A" w:rsidRPr="00C65BDA" w:rsidRDefault="0087496A"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15</w:t>
                            </w:r>
                          </w:p>
                        </w:txbxContent>
                      </v:textbox>
                    </v:shape>
                  </w:pict>
                </mc:Fallback>
              </mc:AlternateContent>
            </w:r>
            <w:r>
              <w:rPr>
                <w:noProof/>
              </w:rPr>
              <mc:AlternateContent>
                <mc:Choice Requires="wps">
                  <w:drawing>
                    <wp:anchor distT="0" distB="0" distL="114300" distR="114300" simplePos="0" relativeHeight="252972032" behindDoc="1" locked="0" layoutInCell="1" allowOverlap="1" wp14:anchorId="5EC478FA" wp14:editId="4E6DF979">
                      <wp:simplePos x="0" y="0"/>
                      <wp:positionH relativeFrom="column">
                        <wp:posOffset>450215</wp:posOffset>
                      </wp:positionH>
                      <wp:positionV relativeFrom="paragraph">
                        <wp:posOffset>1508760</wp:posOffset>
                      </wp:positionV>
                      <wp:extent cx="368300" cy="330200"/>
                      <wp:effectExtent l="0" t="0" r="0" b="0"/>
                      <wp:wrapNone/>
                      <wp:docPr id="1786142214" name="Cuadro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2D3A3469" w14:textId="688256B9" w:rsidR="0087496A" w:rsidRPr="002D0A5D" w:rsidRDefault="0087496A">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C478FA" id="Cuadro de texto 107" o:spid="_x0000_s1085" type="#_x0000_t202" style="position:absolute;left:0;text-align:left;margin-left:35.45pt;margin-top:118.8pt;width:29pt;height:26pt;z-index:-2503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" fillcolor="white [3201]" stroked="f" strokeweight=".5pt">
                      <v:textbox>
                        <w:txbxContent>
                          <w:p w14:paraId="2D3A3469" w14:textId="688256B9" w:rsidR="0087496A" w:rsidRPr="002D0A5D" w:rsidRDefault="0087496A">
                            <w:pPr>
                              <w:rPr>
                                <w:rFonts w:asciiTheme="minorBidi" w:hAnsiTheme="minorBidi" w:cstheme="minorBidi"/>
                              </w:rPr>
                            </w:pPr>
                            <w:r>
                              <w:rPr>
                                <w:rFonts w:asciiTheme="minorBidi" w:hAnsiTheme="minorBidi" w:cstheme="minorBidi"/>
                              </w:rPr>
                              <w:t>Si</w:t>
                            </w:r>
                          </w:p>
                        </w:txbxContent>
                      </v:textbox>
                    </v:shape>
                  </w:pict>
                </mc:Fallback>
              </mc:AlternateContent>
            </w:r>
            <w:r w:rsidR="0087496A">
              <w:rPr>
                <w:noProof/>
              </w:rPr>
              <w:tab/>
            </w:r>
          </w:p>
        </w:tc>
        <w:tc>
          <w:tcPr>
            <w:tcW w:w="927" w:type="pct"/>
          </w:tcPr>
          <w:p w14:paraId="1A410903" w14:textId="02EF8FE5" w:rsidR="0087496A" w:rsidRPr="00C65BDA" w:rsidRDefault="0087496A" w:rsidP="0087496A">
            <w:pPr>
              <w:tabs>
                <w:tab w:val="left" w:pos="284"/>
              </w:tabs>
              <w:spacing w:after="0" w:line="240" w:lineRule="auto"/>
              <w:jc w:val="center"/>
              <w:rPr>
                <w:rFonts w:ascii="Arial" w:hAnsi="Arial"/>
                <w:sz w:val="24"/>
                <w:szCs w:val="24"/>
              </w:rPr>
            </w:pPr>
          </w:p>
        </w:tc>
        <w:tc>
          <w:tcPr>
            <w:tcW w:w="913" w:type="pct"/>
          </w:tcPr>
          <w:p w14:paraId="4C0375C1" w14:textId="1570D841" w:rsidR="0087496A" w:rsidRPr="00C65BDA" w:rsidRDefault="0087496A" w:rsidP="00C46B07">
            <w:pPr>
              <w:tabs>
                <w:tab w:val="left" w:pos="284"/>
              </w:tabs>
              <w:spacing w:after="0" w:line="240" w:lineRule="auto"/>
              <w:jc w:val="center"/>
              <w:rPr>
                <w:rFonts w:ascii="Arial" w:hAnsi="Arial"/>
                <w:sz w:val="20"/>
                <w:szCs w:val="20"/>
              </w:rPr>
            </w:pPr>
          </w:p>
        </w:tc>
        <w:tc>
          <w:tcPr>
            <w:tcW w:w="1179" w:type="pct"/>
          </w:tcPr>
          <w:p w14:paraId="3BC959C3" w14:textId="77CD2E29" w:rsidR="0087496A" w:rsidRPr="00C65BDA" w:rsidRDefault="0087496A" w:rsidP="0087496A">
            <w:pPr>
              <w:tabs>
                <w:tab w:val="left" w:pos="284"/>
              </w:tabs>
              <w:spacing w:after="0" w:line="240" w:lineRule="auto"/>
              <w:jc w:val="both"/>
              <w:rPr>
                <w:rFonts w:ascii="Arial" w:hAnsi="Arial"/>
                <w:sz w:val="20"/>
                <w:szCs w:val="20"/>
              </w:rPr>
            </w:pPr>
          </w:p>
        </w:tc>
      </w:tr>
      <w:tr w:rsidR="00CD32CA" w:rsidRPr="00C65BDA" w14:paraId="77B9A6F8" w14:textId="77777777" w:rsidTr="009835DA">
        <w:trPr>
          <w:trHeight w:val="2045"/>
        </w:trPr>
        <w:tc>
          <w:tcPr>
            <w:tcW w:w="263" w:type="pct"/>
            <w:vAlign w:val="center"/>
          </w:tcPr>
          <w:p w14:paraId="5659BA73" w14:textId="22AEE983" w:rsidR="00CD32CA" w:rsidRPr="001D6C7E" w:rsidRDefault="00CD32CA" w:rsidP="00CD32CA">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1</w:t>
            </w:r>
            <w:r>
              <w:rPr>
                <w:rFonts w:asciiTheme="minorBidi" w:hAnsiTheme="minorBidi" w:cstheme="minorBidi"/>
                <w:noProof/>
              </w:rPr>
              <w:t>7</w:t>
            </w:r>
          </w:p>
        </w:tc>
        <w:tc>
          <w:tcPr>
            <w:tcW w:w="1718" w:type="pct"/>
          </w:tcPr>
          <w:p w14:paraId="2BE49459" w14:textId="2788376F" w:rsidR="00CD32CA" w:rsidRPr="00C65BDA" w:rsidRDefault="00CD2921" w:rsidP="00CD32CA">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323264" behindDoc="0" locked="0" layoutInCell="1" allowOverlap="1" wp14:anchorId="467C914E" wp14:editId="201B8C31">
                      <wp:simplePos x="0" y="0"/>
                      <wp:positionH relativeFrom="column">
                        <wp:posOffset>81280</wp:posOffset>
                      </wp:positionH>
                      <wp:positionV relativeFrom="paragraph">
                        <wp:posOffset>1063625</wp:posOffset>
                      </wp:positionV>
                      <wp:extent cx="1999615" cy="1193800"/>
                      <wp:effectExtent l="0" t="0" r="19685" b="25400"/>
                      <wp:wrapNone/>
                      <wp:docPr id="211554064" name="Rectángulo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1938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C53BA8C" w14:textId="3FBC7C3C" w:rsidR="00CD32CA" w:rsidRPr="00C65BDA" w:rsidRDefault="00CD32CA" w:rsidP="00F60484">
                                  <w:pPr>
                                    <w:jc w:val="both"/>
                                    <w:rPr>
                                      <w:rFonts w:ascii="Arial" w:hAnsi="Arial"/>
                                      <w:sz w:val="20"/>
                                      <w:szCs w:val="20"/>
                                    </w:rPr>
                                  </w:pPr>
                                  <w:r w:rsidRPr="0087496A">
                                    <w:rPr>
                                      <w:rFonts w:ascii="Arial" w:hAnsi="Arial"/>
                                      <w:b/>
                                      <w:bCs/>
                                      <w:sz w:val="20"/>
                                      <w:szCs w:val="20"/>
                                    </w:rPr>
                                    <w:t>Convocar a Comité de Contratación; para aprobación de las respuestas a las observaciones presentadas</w:t>
                                  </w:r>
                                  <w:r w:rsidR="00CD2921">
                                    <w:rPr>
                                      <w:rFonts w:ascii="Arial" w:hAnsi="Arial"/>
                                      <w:b/>
                                      <w:bCs/>
                                      <w:sz w:val="20"/>
                                      <w:szCs w:val="20"/>
                                    </w:rPr>
                                    <w:t xml:space="preserve"> y registrar en sistema de contratación</w:t>
                                  </w:r>
                                  <w:r w:rsidR="008A170D">
                                    <w:rPr>
                                      <w:rFonts w:ascii="Arial" w:hAnsi="Arial"/>
                                      <w:b/>
                                      <w:bCs/>
                                      <w:sz w:val="20"/>
                                      <w:szCs w:val="20"/>
                                    </w:rPr>
                                    <w:t>, cuando aplique</w:t>
                                  </w:r>
                                  <w:r w:rsidRPr="00C65BDA">
                                    <w:rPr>
                                      <w:rFonts w:ascii="Arial" w:hAnsi="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914E" id="Rectángulo 104" o:spid="_x0000_s1086" style="position:absolute;left:0;text-align:left;margin-left:6.4pt;margin-top:83.75pt;width:157.45pt;height:94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" fillcolor="window" strokecolor="windowText" strokeweight=".25pt">
                      <v:path arrowok="t"/>
                      <v:textbox>
                        <w:txbxContent>
                          <w:p w14:paraId="6C53BA8C" w14:textId="3FBC7C3C" w:rsidR="00CD32CA" w:rsidRPr="00C65BDA" w:rsidRDefault="00CD32CA" w:rsidP="00F60484">
                            <w:pPr>
                              <w:jc w:val="both"/>
                              <w:rPr>
                                <w:rFonts w:ascii="Arial" w:hAnsi="Arial"/>
                                <w:sz w:val="20"/>
                                <w:szCs w:val="20"/>
                              </w:rPr>
                            </w:pPr>
                            <w:r w:rsidRPr="0087496A">
                              <w:rPr>
                                <w:rFonts w:ascii="Arial" w:hAnsi="Arial"/>
                                <w:b/>
                                <w:bCs/>
                                <w:sz w:val="20"/>
                                <w:szCs w:val="20"/>
                              </w:rPr>
                              <w:t>Convocar a Comité de Contratación; para aprobación de las respuestas a las observaciones presentadas</w:t>
                            </w:r>
                            <w:r w:rsidR="00CD2921">
                              <w:rPr>
                                <w:rFonts w:ascii="Arial" w:hAnsi="Arial"/>
                                <w:b/>
                                <w:bCs/>
                                <w:sz w:val="20"/>
                                <w:szCs w:val="20"/>
                              </w:rPr>
                              <w:t xml:space="preserve"> y registrar en sistema de contratación</w:t>
                            </w:r>
                            <w:r w:rsidR="008A170D">
                              <w:rPr>
                                <w:rFonts w:ascii="Arial" w:hAnsi="Arial"/>
                                <w:b/>
                                <w:bCs/>
                                <w:sz w:val="20"/>
                                <w:szCs w:val="20"/>
                              </w:rPr>
                              <w:t>, cuando aplique</w:t>
                            </w:r>
                            <w:r w:rsidRPr="00C65BDA">
                              <w:rPr>
                                <w:rFonts w:ascii="Arial" w:hAnsi="Arial"/>
                                <w:sz w:val="20"/>
                                <w:szCs w:val="20"/>
                              </w:rPr>
                              <w:t>.</w:t>
                            </w:r>
                          </w:p>
                        </w:txbxContent>
                      </v:textbox>
                    </v:rect>
                  </w:pict>
                </mc:Fallback>
              </mc:AlternateContent>
            </w:r>
            <w:r w:rsidR="008A170D">
              <w:rPr>
                <w:noProof/>
              </w:rPr>
              <mc:AlternateContent>
                <mc:Choice Requires="wps">
                  <w:drawing>
                    <wp:anchor distT="0" distB="0" distL="114300" distR="114300" simplePos="0" relativeHeight="253322240" behindDoc="1" locked="0" layoutInCell="1" allowOverlap="1" wp14:anchorId="32C89FF3" wp14:editId="40115B91">
                      <wp:simplePos x="0" y="0"/>
                      <wp:positionH relativeFrom="column">
                        <wp:posOffset>1028148</wp:posOffset>
                      </wp:positionH>
                      <wp:positionV relativeFrom="paragraph">
                        <wp:posOffset>-390166</wp:posOffset>
                      </wp:positionV>
                      <wp:extent cx="6350" cy="889000"/>
                      <wp:effectExtent l="76200" t="0" r="50800" b="44450"/>
                      <wp:wrapNone/>
                      <wp:docPr id="847484904" name="Conector recto de flecha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0248DD" id="Conector recto de flecha 105" o:spid="_x0000_s1026" type="#_x0000_t32" alt="&quot;&quot;" style="position:absolute;margin-left:80.95pt;margin-top:-30.7pt;width:.5pt;height:70pt;z-index:-2499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" strokecolor="black [3200]" strokeweight=".5pt">
                      <v:stroke endarrow="block" joinstyle="miter"/>
                      <o:lock v:ext="edit" shapetype="f"/>
                    </v:shape>
                  </w:pict>
                </mc:Fallback>
              </mc:AlternateContent>
            </w:r>
            <w:r w:rsidR="00CD32CA">
              <w:rPr>
                <w:noProof/>
              </w:rPr>
              <mc:AlternateContent>
                <mc:Choice Requires="wps">
                  <w:drawing>
                    <wp:anchor distT="0" distB="0" distL="114300" distR="114300" simplePos="0" relativeHeight="253324288" behindDoc="1" locked="0" layoutInCell="1" allowOverlap="1" wp14:anchorId="20960325" wp14:editId="74F2ADA1">
                      <wp:simplePos x="0" y="0"/>
                      <wp:positionH relativeFrom="column">
                        <wp:posOffset>982980</wp:posOffset>
                      </wp:positionH>
                      <wp:positionV relativeFrom="paragraph">
                        <wp:posOffset>1838325</wp:posOffset>
                      </wp:positionV>
                      <wp:extent cx="6350" cy="1562100"/>
                      <wp:effectExtent l="76200" t="0" r="50800" b="38100"/>
                      <wp:wrapNone/>
                      <wp:docPr id="1567414626" name="Conector recto de flecha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56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B83C4E" id="Conector recto de flecha 106" o:spid="_x0000_s1026" type="#_x0000_t32" alt="&quot;&quot;" style="position:absolute;margin-left:77.4pt;margin-top:144.75pt;width:.5pt;height:123pt;flip:x;z-index:-2499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" strokecolor="black [3200]" strokeweight=".5pt">
                      <v:stroke endarrow="block" joinstyle="miter"/>
                      <o:lock v:ext="edit" shapetype="f"/>
                    </v:shape>
                  </w:pict>
                </mc:Fallback>
              </mc:AlternateContent>
            </w:r>
          </w:p>
        </w:tc>
        <w:tc>
          <w:tcPr>
            <w:tcW w:w="927" w:type="pct"/>
            <w:vAlign w:val="center"/>
          </w:tcPr>
          <w:p w14:paraId="0C293D81" w14:textId="0BAF3546" w:rsidR="00CD32CA" w:rsidRPr="00536CEA" w:rsidRDefault="00CD32CA" w:rsidP="00CD32CA">
            <w:pPr>
              <w:tabs>
                <w:tab w:val="left" w:pos="284"/>
              </w:tabs>
              <w:spacing w:after="0" w:line="240" w:lineRule="auto"/>
              <w:jc w:val="center"/>
              <w:rPr>
                <w:rFonts w:ascii="Arial" w:hAnsi="Arial"/>
                <w:sz w:val="20"/>
                <w:szCs w:val="20"/>
              </w:rPr>
            </w:pPr>
            <w:r w:rsidRPr="005928BE">
              <w:rPr>
                <w:rFonts w:ascii="Arial" w:hAnsi="Arial"/>
                <w:sz w:val="20"/>
                <w:szCs w:val="20"/>
              </w:rPr>
              <w:t>Profesional de la OJ</w:t>
            </w:r>
            <w:r>
              <w:rPr>
                <w:rFonts w:ascii="Arial" w:hAnsi="Arial"/>
                <w:sz w:val="20"/>
                <w:szCs w:val="20"/>
              </w:rPr>
              <w:t xml:space="preserve"> y</w:t>
            </w:r>
            <w:r w:rsidR="009628AF">
              <w:rPr>
                <w:rFonts w:ascii="Arial" w:hAnsi="Arial"/>
                <w:sz w:val="20"/>
                <w:szCs w:val="20"/>
              </w:rPr>
              <w:t>/o</w:t>
            </w:r>
            <w:r>
              <w:rPr>
                <w:rFonts w:ascii="Arial" w:hAnsi="Arial"/>
                <w:sz w:val="20"/>
                <w:szCs w:val="20"/>
              </w:rPr>
              <w:t xml:space="preserve"> jefe de la OJ</w:t>
            </w:r>
          </w:p>
        </w:tc>
        <w:tc>
          <w:tcPr>
            <w:tcW w:w="913" w:type="pct"/>
            <w:vAlign w:val="center"/>
          </w:tcPr>
          <w:p w14:paraId="252923C7" w14:textId="1BA4B79F" w:rsidR="00CD32CA" w:rsidRPr="00C65BDA" w:rsidRDefault="00CD32CA" w:rsidP="00C46B07">
            <w:pPr>
              <w:tabs>
                <w:tab w:val="left" w:pos="284"/>
              </w:tabs>
              <w:spacing w:after="0" w:line="240" w:lineRule="auto"/>
              <w:jc w:val="center"/>
              <w:rPr>
                <w:rFonts w:ascii="Arial" w:hAnsi="Arial"/>
                <w:sz w:val="24"/>
                <w:szCs w:val="24"/>
              </w:rPr>
            </w:pPr>
            <w:r>
              <w:rPr>
                <w:rFonts w:ascii="Arial" w:hAnsi="Arial"/>
                <w:sz w:val="20"/>
                <w:szCs w:val="20"/>
              </w:rPr>
              <w:t>Correo electrónico</w:t>
            </w:r>
          </w:p>
        </w:tc>
        <w:tc>
          <w:tcPr>
            <w:tcW w:w="1179" w:type="pct"/>
          </w:tcPr>
          <w:p w14:paraId="364E5FB0" w14:textId="2C3CD225" w:rsidR="00CD32CA" w:rsidRPr="00C65BDA" w:rsidRDefault="00CD32CA" w:rsidP="00CD32CA">
            <w:pPr>
              <w:tabs>
                <w:tab w:val="left" w:pos="284"/>
              </w:tabs>
              <w:spacing w:after="0" w:line="240" w:lineRule="auto"/>
              <w:jc w:val="both"/>
              <w:rPr>
                <w:rFonts w:ascii="Arial" w:hAnsi="Arial"/>
              </w:rPr>
            </w:pPr>
            <w:r w:rsidRPr="000D3244">
              <w:rPr>
                <w:rFonts w:ascii="Arial" w:hAnsi="Arial"/>
                <w:sz w:val="20"/>
                <w:szCs w:val="20"/>
              </w:rPr>
              <w:t xml:space="preserve">Las observaciones </w:t>
            </w:r>
            <w:r w:rsidR="009628AF">
              <w:rPr>
                <w:rFonts w:ascii="Arial" w:hAnsi="Arial"/>
                <w:sz w:val="20"/>
                <w:szCs w:val="20"/>
              </w:rPr>
              <w:t xml:space="preserve">corresponden </w:t>
            </w:r>
            <w:r w:rsidRPr="000D3244">
              <w:rPr>
                <w:rFonts w:ascii="Arial" w:hAnsi="Arial"/>
                <w:sz w:val="20"/>
                <w:szCs w:val="20"/>
              </w:rPr>
              <w:t>a los documentos previos y otros aspectos objeto de verificación: El jefe de la OJ o quien ejerza la secretaria técnica convoca a comité en los casos que cambi</w:t>
            </w:r>
            <w:r w:rsidR="008A170D">
              <w:rPr>
                <w:rFonts w:ascii="Arial" w:hAnsi="Arial"/>
                <w:sz w:val="20"/>
                <w:szCs w:val="20"/>
              </w:rPr>
              <w:t>e</w:t>
            </w:r>
            <w:r w:rsidRPr="000D3244">
              <w:rPr>
                <w:rFonts w:ascii="Arial" w:hAnsi="Arial"/>
                <w:sz w:val="20"/>
                <w:szCs w:val="20"/>
              </w:rPr>
              <w:t xml:space="preserve"> </w:t>
            </w:r>
            <w:r w:rsidR="008A170D">
              <w:rPr>
                <w:rFonts w:ascii="Arial" w:hAnsi="Arial"/>
                <w:sz w:val="20"/>
                <w:szCs w:val="20"/>
              </w:rPr>
              <w:t xml:space="preserve">sustancialmente </w:t>
            </w:r>
            <w:r w:rsidRPr="000D3244">
              <w:rPr>
                <w:rFonts w:ascii="Arial" w:hAnsi="Arial"/>
                <w:sz w:val="20"/>
                <w:szCs w:val="20"/>
              </w:rPr>
              <w:t>el proceso, el jefe del área solicitante con el equipo a cargo, presentará para aprobación respuestas a observaciones y en virtud</w:t>
            </w:r>
            <w:r w:rsidR="008A170D">
              <w:rPr>
                <w:rFonts w:ascii="Arial" w:hAnsi="Arial"/>
                <w:sz w:val="20"/>
                <w:szCs w:val="20"/>
              </w:rPr>
              <w:t>,</w:t>
            </w:r>
            <w:r w:rsidRPr="000D3244">
              <w:rPr>
                <w:rFonts w:ascii="Arial" w:hAnsi="Arial"/>
                <w:sz w:val="20"/>
                <w:szCs w:val="20"/>
              </w:rPr>
              <w:t xml:space="preserve"> los cambios que surjan, en los documentos previos, pliego de condiciones y documento complementario, que impliquen cambios relevantes con ocasión a las respuestas a observaciones.</w:t>
            </w:r>
          </w:p>
        </w:tc>
      </w:tr>
      <w:tr w:rsidR="00C047B9" w:rsidRPr="00C65BDA" w14:paraId="54A51493" w14:textId="77777777" w:rsidTr="00C047B9">
        <w:trPr>
          <w:trHeight w:val="2667"/>
        </w:trPr>
        <w:tc>
          <w:tcPr>
            <w:tcW w:w="263" w:type="pct"/>
            <w:vAlign w:val="center"/>
          </w:tcPr>
          <w:p w14:paraId="459EA845" w14:textId="77777777" w:rsidR="00C047B9" w:rsidRPr="001D6C7E" w:rsidRDefault="00C047B9" w:rsidP="00C047B9">
            <w:pPr>
              <w:tabs>
                <w:tab w:val="left" w:pos="284"/>
              </w:tabs>
              <w:spacing w:after="0" w:line="240" w:lineRule="auto"/>
              <w:jc w:val="center"/>
              <w:rPr>
                <w:rFonts w:asciiTheme="minorBidi" w:hAnsiTheme="minorBidi" w:cstheme="minorBidi"/>
                <w:noProof/>
              </w:rPr>
            </w:pPr>
          </w:p>
        </w:tc>
        <w:tc>
          <w:tcPr>
            <w:tcW w:w="1718" w:type="pct"/>
          </w:tcPr>
          <w:p w14:paraId="7C2530F7" w14:textId="7ABCEFEA" w:rsidR="00C047B9" w:rsidRDefault="00E30CDB" w:rsidP="00C047B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986368" behindDoc="0" locked="0" layoutInCell="1" allowOverlap="1" wp14:anchorId="06DDF49F" wp14:editId="6EF2FC10">
                      <wp:simplePos x="0" y="0"/>
                      <wp:positionH relativeFrom="column">
                        <wp:posOffset>1656080</wp:posOffset>
                      </wp:positionH>
                      <wp:positionV relativeFrom="paragraph">
                        <wp:posOffset>38735</wp:posOffset>
                      </wp:positionV>
                      <wp:extent cx="514350" cy="358140"/>
                      <wp:effectExtent l="0" t="0" r="0" b="3810"/>
                      <wp:wrapNone/>
                      <wp:docPr id="576197687" name="Diagrama de flujo: conector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24FCB08" w14:textId="0994AC9F" w:rsidR="00C047B9" w:rsidRPr="00C65BDA" w:rsidRDefault="00C047B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F49F" id="Diagrama de flujo: conector 103" o:spid="_x0000_s1087" type="#_x0000_t120" style="position:absolute;left:0;text-align:left;margin-left:130.4pt;margin-top:3.05pt;width:40.5pt;height:28.2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" fillcolor="window" strokecolor="windowText">
                      <v:stroke joinstyle="miter"/>
                      <v:path arrowok="t"/>
                      <v:textbox>
                        <w:txbxContent>
                          <w:p w14:paraId="024FCB08" w14:textId="0994AC9F" w:rsidR="00C047B9" w:rsidRPr="00C65BDA" w:rsidRDefault="00C047B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13</w:t>
                            </w:r>
                          </w:p>
                        </w:txbxContent>
                      </v:textbox>
                    </v:shape>
                  </w:pict>
                </mc:Fallback>
              </mc:AlternateContent>
            </w:r>
            <w:r>
              <w:rPr>
                <w:noProof/>
              </w:rPr>
              <mc:AlternateContent>
                <mc:Choice Requires="wps">
                  <w:drawing>
                    <wp:anchor distT="0" distB="0" distL="114300" distR="114300" simplePos="0" relativeHeight="252985344" behindDoc="0" locked="0" layoutInCell="1" allowOverlap="1" wp14:anchorId="36E4F301" wp14:editId="2291101A">
                      <wp:simplePos x="0" y="0"/>
                      <wp:positionH relativeFrom="column">
                        <wp:posOffset>-1905</wp:posOffset>
                      </wp:positionH>
                      <wp:positionV relativeFrom="paragraph">
                        <wp:posOffset>635</wp:posOffset>
                      </wp:positionV>
                      <wp:extent cx="1999615" cy="1593850"/>
                      <wp:effectExtent l="19050" t="19050" r="19685" b="25400"/>
                      <wp:wrapNone/>
                      <wp:docPr id="709603380" name="Diagrama de flujo: decisión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593850"/>
                              </a:xfrm>
                              <a:prstGeom prst="flowChartDecision">
                                <a:avLst/>
                              </a:prstGeom>
                              <a:solidFill>
                                <a:srgbClr val="FFFFFF"/>
                              </a:solidFill>
                              <a:ln w="9525">
                                <a:solidFill>
                                  <a:srgbClr val="000000"/>
                                </a:solidFill>
                                <a:miter lim="800000"/>
                                <a:headEnd/>
                                <a:tailEnd/>
                              </a:ln>
                              <a:effectLst/>
                            </wps:spPr>
                            <wps:txbx>
                              <w:txbxContent>
                                <w:p w14:paraId="2D8C7562" w14:textId="54AC1516" w:rsidR="00C047B9" w:rsidRPr="00051AB1" w:rsidRDefault="00C047B9" w:rsidP="00165A92">
                                  <w:pPr>
                                    <w:jc w:val="center"/>
                                    <w:rPr>
                                      <w:rFonts w:ascii="Arial" w:hAnsi="Arial"/>
                                      <w:lang w:val="es-MX"/>
                                    </w:rPr>
                                  </w:pPr>
                                  <w:r>
                                    <w:rPr>
                                      <w:rFonts w:ascii="Arial" w:hAnsi="Arial"/>
                                      <w:lang w:val="es-MX"/>
                                    </w:rPr>
                                    <w:t>¿</w:t>
                                  </w:r>
                                  <w:r>
                                    <w:rPr>
                                      <w:rFonts w:ascii="Arial" w:hAnsi="Arial"/>
                                      <w:sz w:val="20"/>
                                      <w:szCs w:val="20"/>
                                    </w:rPr>
                                    <w:t>Existen observaciones por parte del Comité de contratación?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4F301" id="Diagrama de flujo: decisión 102" o:spid="_x0000_s1088" type="#_x0000_t110" style="position:absolute;left:0;text-align:left;margin-left:-.15pt;margin-top:.05pt;width:157.45pt;height:125.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">
                      <v:textbox inset="0,0,0,0">
                        <w:txbxContent>
                          <w:p w14:paraId="2D8C7562" w14:textId="54AC1516" w:rsidR="00C047B9" w:rsidRPr="00051AB1" w:rsidRDefault="00C047B9" w:rsidP="00165A92">
                            <w:pPr>
                              <w:jc w:val="center"/>
                              <w:rPr>
                                <w:rFonts w:ascii="Arial" w:hAnsi="Arial"/>
                                <w:lang w:val="es-MX"/>
                              </w:rPr>
                            </w:pPr>
                            <w:r>
                              <w:rPr>
                                <w:rFonts w:ascii="Arial" w:hAnsi="Arial"/>
                                <w:lang w:val="es-MX"/>
                              </w:rPr>
                              <w:t>¿</w:t>
                            </w:r>
                            <w:r>
                              <w:rPr>
                                <w:rFonts w:ascii="Arial" w:hAnsi="Arial"/>
                                <w:sz w:val="20"/>
                                <w:szCs w:val="20"/>
                              </w:rPr>
                              <w:t>Existen observaciones por parte del Comité de contratación?</w:t>
                            </w:r>
                          </w:p>
                        </w:txbxContent>
                      </v:textbox>
                    </v:shape>
                  </w:pict>
                </mc:Fallback>
              </mc:AlternateContent>
            </w:r>
          </w:p>
          <w:p w14:paraId="72AA3FB9" w14:textId="1E9B38C8" w:rsidR="00C047B9" w:rsidRDefault="00E30CDB" w:rsidP="00C047B9">
            <w:pPr>
              <w:tabs>
                <w:tab w:val="left" w:pos="284"/>
              </w:tabs>
              <w:spacing w:after="0" w:line="240" w:lineRule="auto"/>
              <w:jc w:val="both"/>
              <w:rPr>
                <w:noProof/>
              </w:rPr>
            </w:pPr>
            <w:r>
              <w:rPr>
                <w:noProof/>
              </w:rPr>
              <mc:AlternateContent>
                <mc:Choice Requires="wps">
                  <w:drawing>
                    <wp:anchor distT="0" distB="0" distL="114300" distR="114300" simplePos="0" relativeHeight="252991488" behindDoc="1" locked="0" layoutInCell="1" allowOverlap="1" wp14:anchorId="7444BF0A" wp14:editId="1CFBDF2B">
                      <wp:simplePos x="0" y="0"/>
                      <wp:positionH relativeFrom="column">
                        <wp:posOffset>735330</wp:posOffset>
                      </wp:positionH>
                      <wp:positionV relativeFrom="paragraph">
                        <wp:posOffset>965200</wp:posOffset>
                      </wp:positionV>
                      <wp:extent cx="565150" cy="452120"/>
                      <wp:effectExtent l="0" t="0" r="44450" b="81280"/>
                      <wp:wrapNone/>
                      <wp:docPr id="206837947" name="Conector: angular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150" cy="45212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EBC3A9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1" o:spid="_x0000_s1026" type="#_x0000_t34" alt="&quot;&quot;" style="position:absolute;margin-left:57.9pt;margin-top:76pt;width:44.5pt;height:35.6pt;z-index:-2503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" strokecolor="black [3200]" strokeweight=".5pt">
                      <v:stroke endarrow="block"/>
                      <o:lock v:ext="edit" shapetype="f"/>
                    </v:shape>
                  </w:pict>
                </mc:Fallback>
              </mc:AlternateContent>
            </w:r>
            <w:r>
              <w:rPr>
                <w:noProof/>
              </w:rPr>
              <mc:AlternateContent>
                <mc:Choice Requires="wps">
                  <w:drawing>
                    <wp:anchor distT="0" distB="0" distL="114300" distR="114300" simplePos="0" relativeHeight="252989440" behindDoc="0" locked="0" layoutInCell="1" allowOverlap="1" wp14:anchorId="28339438" wp14:editId="63C038F6">
                      <wp:simplePos x="0" y="0"/>
                      <wp:positionH relativeFrom="column">
                        <wp:posOffset>1683385</wp:posOffset>
                      </wp:positionH>
                      <wp:positionV relativeFrom="paragraph">
                        <wp:posOffset>1088390</wp:posOffset>
                      </wp:positionV>
                      <wp:extent cx="312420" cy="331470"/>
                      <wp:effectExtent l="0" t="0" r="0" b="11430"/>
                      <wp:wrapNone/>
                      <wp:docPr id="803140644" name="Diagrama de flujo: conector fuera de página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4651F9F2" w14:textId="56F6B144" w:rsidR="00C047B9" w:rsidRPr="005622B7" w:rsidRDefault="00F17C92"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39438" id="Diagrama de flujo: conector fuera de página 100" o:spid="_x0000_s1089" type="#_x0000_t177" style="position:absolute;left:0;text-align:left;margin-left:132.55pt;margin-top:85.7pt;width:24.6pt;height:26.1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">
                      <v:textbox>
                        <w:txbxContent>
                          <w:p w14:paraId="4651F9F2" w14:textId="56F6B144" w:rsidR="00C047B9" w:rsidRPr="005622B7" w:rsidRDefault="00F17C92"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v:shape>
                  </w:pict>
                </mc:Fallback>
              </mc:AlternateContent>
            </w:r>
            <w:r>
              <w:rPr>
                <w:noProof/>
              </w:rPr>
              <mc:AlternateContent>
                <mc:Choice Requires="wps">
                  <w:drawing>
                    <wp:anchor distT="0" distB="0" distL="114300" distR="114300" simplePos="0" relativeHeight="252987392" behindDoc="1" locked="0" layoutInCell="1" allowOverlap="1" wp14:anchorId="559ECF9A" wp14:editId="4042A0A6">
                      <wp:simplePos x="0" y="0"/>
                      <wp:positionH relativeFrom="column">
                        <wp:posOffset>1433830</wp:posOffset>
                      </wp:positionH>
                      <wp:positionV relativeFrom="paragraph">
                        <wp:posOffset>61595</wp:posOffset>
                      </wp:positionV>
                      <wp:extent cx="412750" cy="311150"/>
                      <wp:effectExtent l="0" t="0" r="0" b="0"/>
                      <wp:wrapNone/>
                      <wp:docPr id="1933635740" name="Cuadro de texto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311150"/>
                              </a:xfrm>
                              <a:prstGeom prst="rect">
                                <a:avLst/>
                              </a:prstGeom>
                              <a:solidFill>
                                <a:schemeClr val="lt1"/>
                              </a:solidFill>
                              <a:ln w="6350">
                                <a:noFill/>
                              </a:ln>
                            </wps:spPr>
                            <wps:txbx>
                              <w:txbxContent>
                                <w:p w14:paraId="47AEFCB1" w14:textId="78C97569" w:rsidR="00C047B9" w:rsidRPr="006F06ED" w:rsidRDefault="00C047B9">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9ECF9A" id="Cuadro de texto 99" o:spid="_x0000_s1090" type="#_x0000_t202" style="position:absolute;left:0;text-align:left;margin-left:112.9pt;margin-top:4.85pt;width:32.5pt;height:24.5pt;z-index:-2503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" fillcolor="white [3201]" stroked="f" strokeweight=".5pt">
                      <v:textbox>
                        <w:txbxContent>
                          <w:p w14:paraId="47AEFCB1" w14:textId="78C97569" w:rsidR="00C047B9" w:rsidRPr="006F06ED" w:rsidRDefault="00C047B9">
                            <w:pPr>
                              <w:rPr>
                                <w:rFonts w:asciiTheme="minorBidi" w:hAnsiTheme="minorBidi" w:cstheme="minorBidi"/>
                              </w:rPr>
                            </w:pPr>
                            <w:r>
                              <w:rPr>
                                <w:rFonts w:asciiTheme="minorBidi" w:hAnsiTheme="minorBidi" w:cstheme="minorBidi"/>
                              </w:rPr>
                              <w:t>Si</w:t>
                            </w:r>
                          </w:p>
                        </w:txbxContent>
                      </v:textbox>
                    </v:shape>
                  </w:pict>
                </mc:Fallback>
              </mc:AlternateContent>
            </w:r>
            <w:r>
              <w:rPr>
                <w:noProof/>
              </w:rPr>
              <mc:AlternateContent>
                <mc:Choice Requires="wps">
                  <w:drawing>
                    <wp:anchor distT="0" distB="0" distL="114300" distR="114300" simplePos="0" relativeHeight="252988416" behindDoc="1" locked="0" layoutInCell="1" allowOverlap="1" wp14:anchorId="265C45EB" wp14:editId="7867B71F">
                      <wp:simplePos x="0" y="0"/>
                      <wp:positionH relativeFrom="column">
                        <wp:posOffset>558165</wp:posOffset>
                      </wp:positionH>
                      <wp:positionV relativeFrom="paragraph">
                        <wp:posOffset>1229360</wp:posOffset>
                      </wp:positionV>
                      <wp:extent cx="368300" cy="330200"/>
                      <wp:effectExtent l="0" t="0" r="0" b="0"/>
                      <wp:wrapNone/>
                      <wp:docPr id="1462667356" name="Cuadro de tex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4AE24BD7" w14:textId="40CB3C9E" w:rsidR="00C047B9" w:rsidRPr="002D0A5D" w:rsidRDefault="00C047B9">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5C45EB" id="Cuadro de texto 98" o:spid="_x0000_s1091" type="#_x0000_t202" style="position:absolute;left:0;text-align:left;margin-left:43.95pt;margin-top:96.8pt;width:29pt;height:26pt;z-index:-2503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" fillcolor="white [3201]" stroked="f" strokeweight=".5pt">
                      <v:textbox>
                        <w:txbxContent>
                          <w:p w14:paraId="4AE24BD7" w14:textId="40CB3C9E" w:rsidR="00C047B9" w:rsidRPr="002D0A5D" w:rsidRDefault="00C047B9">
                            <w:pPr>
                              <w:rPr>
                                <w:rFonts w:asciiTheme="minorBidi" w:hAnsiTheme="minorBidi" w:cstheme="minorBidi"/>
                              </w:rPr>
                            </w:pPr>
                            <w:r>
                              <w:rPr>
                                <w:rFonts w:asciiTheme="minorBidi" w:hAnsiTheme="minorBidi" w:cstheme="minorBidi"/>
                              </w:rPr>
                              <w:t>No</w:t>
                            </w:r>
                          </w:p>
                        </w:txbxContent>
                      </v:textbox>
                    </v:shape>
                  </w:pict>
                </mc:Fallback>
              </mc:AlternateContent>
            </w:r>
          </w:p>
        </w:tc>
        <w:tc>
          <w:tcPr>
            <w:tcW w:w="927" w:type="pct"/>
            <w:vAlign w:val="center"/>
          </w:tcPr>
          <w:p w14:paraId="085B8230" w14:textId="77777777" w:rsidR="00C047B9" w:rsidRPr="005928BE" w:rsidRDefault="00C047B9" w:rsidP="00C047B9">
            <w:pPr>
              <w:tabs>
                <w:tab w:val="left" w:pos="284"/>
              </w:tabs>
              <w:spacing w:after="0" w:line="240" w:lineRule="auto"/>
              <w:jc w:val="center"/>
              <w:rPr>
                <w:rFonts w:ascii="Arial" w:hAnsi="Arial"/>
                <w:sz w:val="20"/>
                <w:szCs w:val="20"/>
              </w:rPr>
            </w:pPr>
          </w:p>
        </w:tc>
        <w:tc>
          <w:tcPr>
            <w:tcW w:w="913" w:type="pct"/>
            <w:vAlign w:val="center"/>
          </w:tcPr>
          <w:p w14:paraId="399E2728" w14:textId="77777777" w:rsidR="00C047B9" w:rsidRDefault="00C047B9" w:rsidP="00C46B07">
            <w:pPr>
              <w:tabs>
                <w:tab w:val="left" w:pos="284"/>
              </w:tabs>
              <w:spacing w:after="0" w:line="240" w:lineRule="auto"/>
              <w:jc w:val="center"/>
              <w:rPr>
                <w:rFonts w:ascii="Arial" w:hAnsi="Arial"/>
                <w:sz w:val="20"/>
                <w:szCs w:val="20"/>
              </w:rPr>
            </w:pPr>
          </w:p>
        </w:tc>
        <w:tc>
          <w:tcPr>
            <w:tcW w:w="1179" w:type="pct"/>
          </w:tcPr>
          <w:p w14:paraId="0350FA75" w14:textId="77777777" w:rsidR="00C047B9" w:rsidRDefault="00C047B9" w:rsidP="00C047B9">
            <w:pPr>
              <w:tabs>
                <w:tab w:val="left" w:pos="284"/>
              </w:tabs>
              <w:spacing w:after="0" w:line="240" w:lineRule="auto"/>
              <w:jc w:val="both"/>
              <w:rPr>
                <w:rFonts w:ascii="Arial" w:hAnsi="Arial"/>
                <w:sz w:val="20"/>
                <w:szCs w:val="20"/>
              </w:rPr>
            </w:pPr>
          </w:p>
        </w:tc>
      </w:tr>
      <w:tr w:rsidR="0087496A" w:rsidRPr="00C65BDA" w14:paraId="6E1547ED" w14:textId="77777777" w:rsidTr="00D565D1">
        <w:trPr>
          <w:trHeight w:val="555"/>
        </w:trPr>
        <w:tc>
          <w:tcPr>
            <w:tcW w:w="263" w:type="pct"/>
            <w:vAlign w:val="center"/>
          </w:tcPr>
          <w:p w14:paraId="21F31D47" w14:textId="26B2F444" w:rsidR="00461B95" w:rsidRPr="001D6C7E" w:rsidRDefault="00461B95" w:rsidP="00461B95">
            <w:pPr>
              <w:tabs>
                <w:tab w:val="left" w:pos="284"/>
              </w:tabs>
              <w:spacing w:after="0" w:line="240" w:lineRule="auto"/>
              <w:jc w:val="center"/>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06B6FC12" w14:textId="3A5198D0" w:rsidR="00461B95" w:rsidRDefault="00461B95" w:rsidP="00461B95">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34F0F8C2" w14:textId="676041AC" w:rsidR="00461B95" w:rsidRDefault="00461B95" w:rsidP="00461B95">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1B84097D" w14:textId="72C442B7" w:rsidR="00461B95" w:rsidRDefault="00461B95" w:rsidP="00C46B0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336CC02D" w14:textId="6E406183" w:rsidR="00461B95" w:rsidRDefault="00461B95" w:rsidP="00461B95">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C047B9" w:rsidRPr="00C65BDA" w14:paraId="6F9BAD75" w14:textId="77777777" w:rsidTr="009835DA">
        <w:trPr>
          <w:trHeight w:val="1838"/>
        </w:trPr>
        <w:tc>
          <w:tcPr>
            <w:tcW w:w="263" w:type="pct"/>
            <w:vAlign w:val="center"/>
          </w:tcPr>
          <w:p w14:paraId="05D70A0F" w14:textId="58361CFC" w:rsidR="00C047B9" w:rsidRPr="001D6C7E" w:rsidRDefault="00C047B9" w:rsidP="00C047B9">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18</w:t>
            </w:r>
          </w:p>
        </w:tc>
        <w:tc>
          <w:tcPr>
            <w:tcW w:w="1718" w:type="pct"/>
          </w:tcPr>
          <w:p w14:paraId="7F69D9F7" w14:textId="6E42D153" w:rsidR="00C047B9" w:rsidRPr="00C65BDA" w:rsidRDefault="00E30CDB" w:rsidP="00C047B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999680" behindDoc="0" locked="0" layoutInCell="1" allowOverlap="1" wp14:anchorId="720E3143" wp14:editId="6F60C3C2">
                      <wp:simplePos x="0" y="0"/>
                      <wp:positionH relativeFrom="column">
                        <wp:posOffset>996950</wp:posOffset>
                      </wp:positionH>
                      <wp:positionV relativeFrom="paragraph">
                        <wp:posOffset>3175</wp:posOffset>
                      </wp:positionV>
                      <wp:extent cx="312420" cy="331470"/>
                      <wp:effectExtent l="0" t="0" r="0" b="11430"/>
                      <wp:wrapNone/>
                      <wp:docPr id="750490804" name="Diagrama de flujo: conector fuera de página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5634EF59" w14:textId="501D5AB0" w:rsidR="00C047B9" w:rsidRPr="005622B7" w:rsidRDefault="00C047B9" w:rsidP="002B575F">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E3143" id="Diagrama de flujo: conector fuera de página 97" o:spid="_x0000_s1092" type="#_x0000_t177" style="position:absolute;left:0;text-align:left;margin-left:78.5pt;margin-top:.25pt;width:24.6pt;height:26.1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">
                      <v:textbox>
                        <w:txbxContent>
                          <w:p w14:paraId="5634EF59" w14:textId="501D5AB0" w:rsidR="00C047B9" w:rsidRPr="005622B7" w:rsidRDefault="00C047B9" w:rsidP="002B575F">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v:shape>
                  </w:pict>
                </mc:Fallback>
              </mc:AlternateContent>
            </w:r>
          </w:p>
          <w:p w14:paraId="1ADBDC4F" w14:textId="2B558FDD" w:rsidR="00C047B9" w:rsidRPr="00C65BDA" w:rsidRDefault="00E30CDB" w:rsidP="00C047B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000704" behindDoc="1" locked="0" layoutInCell="1" allowOverlap="1" wp14:anchorId="0D5CAE26" wp14:editId="05AD3AD5">
                      <wp:simplePos x="0" y="0"/>
                      <wp:positionH relativeFrom="column">
                        <wp:posOffset>1139190</wp:posOffset>
                      </wp:positionH>
                      <wp:positionV relativeFrom="paragraph">
                        <wp:posOffset>55245</wp:posOffset>
                      </wp:positionV>
                      <wp:extent cx="6350" cy="330200"/>
                      <wp:effectExtent l="76200" t="0" r="50800" b="31750"/>
                      <wp:wrapNone/>
                      <wp:docPr id="334748437" name="Conector recto de flecha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B80E79" id="Conector recto de flecha 96" o:spid="_x0000_s1026" type="#_x0000_t32" alt="&quot;&quot;" style="position:absolute;margin-left:89.7pt;margin-top:4.35pt;width:.5pt;height:26pt;flip:x;z-index:-2503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" strokecolor="black [3200]" strokeweight=".5pt">
                      <v:stroke endarrow="block" joinstyle="miter"/>
                      <o:lock v:ext="edit" shapetype="f"/>
                    </v:shape>
                  </w:pict>
                </mc:Fallback>
              </mc:AlternateContent>
            </w:r>
          </w:p>
          <w:p w14:paraId="7F9F74AC" w14:textId="7EA5C0F7" w:rsidR="00C047B9" w:rsidRPr="00C65BDA" w:rsidRDefault="00C047B9" w:rsidP="00C047B9">
            <w:pPr>
              <w:tabs>
                <w:tab w:val="left" w:pos="284"/>
              </w:tabs>
              <w:spacing w:after="0" w:line="240" w:lineRule="auto"/>
              <w:jc w:val="both"/>
              <w:rPr>
                <w:rFonts w:ascii="Arial" w:hAnsi="Arial"/>
                <w:noProof/>
                <w:sz w:val="24"/>
                <w:szCs w:val="24"/>
                <w:lang w:eastAsia="es-CO"/>
              </w:rPr>
            </w:pPr>
          </w:p>
          <w:p w14:paraId="234BF09C" w14:textId="4DE1D658" w:rsidR="00C047B9" w:rsidRPr="00C65BDA" w:rsidRDefault="00E30CDB" w:rsidP="00C047B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998656" behindDoc="0" locked="0" layoutInCell="1" allowOverlap="1" wp14:anchorId="379166B4" wp14:editId="538FACCC">
                      <wp:simplePos x="0" y="0"/>
                      <wp:positionH relativeFrom="column">
                        <wp:posOffset>106680</wp:posOffset>
                      </wp:positionH>
                      <wp:positionV relativeFrom="paragraph">
                        <wp:posOffset>25400</wp:posOffset>
                      </wp:positionV>
                      <wp:extent cx="1999615" cy="698500"/>
                      <wp:effectExtent l="0" t="0" r="19685" b="25400"/>
                      <wp:wrapNone/>
                      <wp:docPr id="698015410" name="Rectángulo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985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EF50F3E" w14:textId="75B73AD8" w:rsidR="00C047B9" w:rsidRPr="00790A6A" w:rsidRDefault="00C047B9" w:rsidP="001E0A12">
                                  <w:pPr>
                                    <w:jc w:val="both"/>
                                    <w:rPr>
                                      <w:rFonts w:ascii="Arial" w:hAnsi="Arial"/>
                                      <w:sz w:val="20"/>
                                      <w:szCs w:val="20"/>
                                      <w:lang w:val="es-MX"/>
                                    </w:rPr>
                                  </w:pPr>
                                  <w:r w:rsidRPr="002043F3">
                                    <w:rPr>
                                      <w:rFonts w:ascii="Arial" w:hAnsi="Arial"/>
                                      <w:b/>
                                      <w:bCs/>
                                      <w:sz w:val="20"/>
                                      <w:szCs w:val="20"/>
                                    </w:rPr>
                                    <w:t>Publicar respuesta a las observaciones al PPC</w:t>
                                  </w:r>
                                  <w:r w:rsidR="00CD2921">
                                    <w:rPr>
                                      <w:rFonts w:ascii="Arial" w:hAnsi="Arial"/>
                                      <w:b/>
                                      <w:bCs/>
                                      <w:sz w:val="20"/>
                                      <w:szCs w:val="20"/>
                                    </w:rPr>
                                    <w:t xml:space="preserve"> 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166B4" id="Rectángulo 95" o:spid="_x0000_s1093" style="position:absolute;left:0;text-align:left;margin-left:8.4pt;margin-top:2pt;width:157.45pt;height:5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" fillcolor="window" strokecolor="windowText" strokeweight=".25pt">
                      <v:path arrowok="t"/>
                      <v:textbox>
                        <w:txbxContent>
                          <w:p w14:paraId="5EF50F3E" w14:textId="75B73AD8" w:rsidR="00C047B9" w:rsidRPr="00790A6A" w:rsidRDefault="00C047B9" w:rsidP="001E0A12">
                            <w:pPr>
                              <w:jc w:val="both"/>
                              <w:rPr>
                                <w:rFonts w:ascii="Arial" w:hAnsi="Arial"/>
                                <w:sz w:val="20"/>
                                <w:szCs w:val="20"/>
                                <w:lang w:val="es-MX"/>
                              </w:rPr>
                            </w:pPr>
                            <w:r w:rsidRPr="002043F3">
                              <w:rPr>
                                <w:rFonts w:ascii="Arial" w:hAnsi="Arial"/>
                                <w:b/>
                                <w:bCs/>
                                <w:sz w:val="20"/>
                                <w:szCs w:val="20"/>
                              </w:rPr>
                              <w:t>Publicar respuesta a las observaciones al PPC</w:t>
                            </w:r>
                            <w:r w:rsidR="00CD2921">
                              <w:rPr>
                                <w:rFonts w:ascii="Arial" w:hAnsi="Arial"/>
                                <w:b/>
                                <w:bCs/>
                                <w:sz w:val="20"/>
                                <w:szCs w:val="20"/>
                              </w:rPr>
                              <w:t xml:space="preserve"> y registrar en sistema de contratación</w:t>
                            </w:r>
                          </w:p>
                        </w:txbxContent>
                      </v:textbox>
                    </v:rect>
                  </w:pict>
                </mc:Fallback>
              </mc:AlternateContent>
            </w:r>
            <w:r>
              <w:rPr>
                <w:noProof/>
              </w:rPr>
              <mc:AlternateContent>
                <mc:Choice Requires="wps">
                  <w:drawing>
                    <wp:anchor distT="0" distB="0" distL="114299" distR="114299" simplePos="0" relativeHeight="253001728" behindDoc="1" locked="0" layoutInCell="1" allowOverlap="1" wp14:anchorId="427A9242" wp14:editId="61B6B86C">
                      <wp:simplePos x="0" y="0"/>
                      <wp:positionH relativeFrom="column">
                        <wp:posOffset>1145539</wp:posOffset>
                      </wp:positionH>
                      <wp:positionV relativeFrom="paragraph">
                        <wp:posOffset>352425</wp:posOffset>
                      </wp:positionV>
                      <wp:extent cx="0" cy="692150"/>
                      <wp:effectExtent l="76200" t="0" r="38100" b="31750"/>
                      <wp:wrapNone/>
                      <wp:docPr id="97750305" name="Conector recto de flecha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3E439C" id="Conector recto de flecha 94" o:spid="_x0000_s1026" type="#_x0000_t32" alt="&quot;&quot;" style="position:absolute;margin-left:90.2pt;margin-top:27.75pt;width:0;height:54.5pt;z-index:-25031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" strokecolor="black [3200]" strokeweight=".5pt">
                      <v:stroke endarrow="block" joinstyle="miter"/>
                      <o:lock v:ext="edit" shapetype="f"/>
                    </v:shape>
                  </w:pict>
                </mc:Fallback>
              </mc:AlternateContent>
            </w:r>
          </w:p>
        </w:tc>
        <w:tc>
          <w:tcPr>
            <w:tcW w:w="927" w:type="pct"/>
            <w:vAlign w:val="center"/>
          </w:tcPr>
          <w:p w14:paraId="335A498B" w14:textId="0D98A507" w:rsidR="00C047B9" w:rsidRPr="00C65BDA" w:rsidRDefault="00C047B9" w:rsidP="00C047B9">
            <w:pPr>
              <w:tabs>
                <w:tab w:val="left" w:pos="284"/>
              </w:tabs>
              <w:spacing w:after="0" w:line="240" w:lineRule="auto"/>
              <w:jc w:val="center"/>
              <w:rPr>
                <w:rFonts w:ascii="Arial" w:hAnsi="Arial"/>
                <w:sz w:val="24"/>
                <w:szCs w:val="24"/>
              </w:rPr>
            </w:pPr>
            <w:r w:rsidRPr="005928BE">
              <w:rPr>
                <w:rFonts w:ascii="Arial" w:hAnsi="Arial"/>
                <w:sz w:val="20"/>
                <w:szCs w:val="20"/>
              </w:rPr>
              <w:t>El profesional de la OJ.</w:t>
            </w:r>
          </w:p>
        </w:tc>
        <w:tc>
          <w:tcPr>
            <w:tcW w:w="913" w:type="pct"/>
            <w:vAlign w:val="center"/>
          </w:tcPr>
          <w:p w14:paraId="29C42E2B" w14:textId="22B97F36" w:rsidR="00C047B9" w:rsidRPr="00C65BDA" w:rsidRDefault="00C047B9" w:rsidP="00C46B07">
            <w:pPr>
              <w:tabs>
                <w:tab w:val="left" w:pos="284"/>
              </w:tabs>
              <w:spacing w:after="0" w:line="240" w:lineRule="auto"/>
              <w:jc w:val="center"/>
              <w:rPr>
                <w:rFonts w:ascii="Arial" w:hAnsi="Arial"/>
                <w:sz w:val="24"/>
                <w:szCs w:val="24"/>
              </w:rPr>
            </w:pPr>
            <w:r>
              <w:rPr>
                <w:rFonts w:ascii="Arial" w:hAnsi="Arial"/>
                <w:sz w:val="20"/>
                <w:szCs w:val="20"/>
              </w:rPr>
              <w:t>Documento de respuesta a las observaciones el PPC</w:t>
            </w:r>
          </w:p>
        </w:tc>
        <w:tc>
          <w:tcPr>
            <w:tcW w:w="1179" w:type="pct"/>
          </w:tcPr>
          <w:p w14:paraId="002FBCF2" w14:textId="77777777" w:rsidR="00F17C92" w:rsidRDefault="00F17C92" w:rsidP="00C047B9">
            <w:pPr>
              <w:tabs>
                <w:tab w:val="left" w:pos="284"/>
              </w:tabs>
              <w:spacing w:after="0" w:line="240" w:lineRule="auto"/>
              <w:jc w:val="both"/>
              <w:rPr>
                <w:rFonts w:ascii="Arial" w:hAnsi="Arial"/>
                <w:sz w:val="20"/>
                <w:szCs w:val="20"/>
              </w:rPr>
            </w:pPr>
          </w:p>
          <w:p w14:paraId="685A5F0D" w14:textId="77777777" w:rsidR="00C047B9" w:rsidRDefault="00C047B9" w:rsidP="00C047B9">
            <w:pPr>
              <w:tabs>
                <w:tab w:val="left" w:pos="284"/>
              </w:tabs>
              <w:spacing w:after="0" w:line="240" w:lineRule="auto"/>
              <w:jc w:val="both"/>
              <w:rPr>
                <w:rFonts w:ascii="Arial" w:hAnsi="Arial"/>
                <w:sz w:val="20"/>
                <w:szCs w:val="20"/>
              </w:rPr>
            </w:pPr>
            <w:r w:rsidRPr="006974BB">
              <w:rPr>
                <w:rFonts w:ascii="Arial" w:hAnsi="Arial"/>
                <w:sz w:val="20"/>
                <w:szCs w:val="20"/>
              </w:rPr>
              <w:t xml:space="preserve">El profesional a cargo </w:t>
            </w:r>
            <w:r>
              <w:rPr>
                <w:rFonts w:ascii="Arial" w:hAnsi="Arial"/>
                <w:sz w:val="20"/>
                <w:szCs w:val="20"/>
              </w:rPr>
              <w:t xml:space="preserve">del proceso </w:t>
            </w:r>
            <w:r w:rsidRPr="006974BB">
              <w:rPr>
                <w:rFonts w:ascii="Arial" w:hAnsi="Arial"/>
                <w:sz w:val="20"/>
                <w:szCs w:val="20"/>
              </w:rPr>
              <w:t xml:space="preserve">de la </w:t>
            </w:r>
            <w:r>
              <w:rPr>
                <w:rFonts w:ascii="Arial" w:hAnsi="Arial"/>
                <w:sz w:val="20"/>
                <w:szCs w:val="20"/>
              </w:rPr>
              <w:t>OJ</w:t>
            </w:r>
            <w:r w:rsidRPr="006974BB">
              <w:rPr>
                <w:rFonts w:ascii="Arial" w:hAnsi="Arial"/>
                <w:sz w:val="20"/>
                <w:szCs w:val="20"/>
              </w:rPr>
              <w:t xml:space="preserve"> </w:t>
            </w:r>
            <w:r>
              <w:rPr>
                <w:rFonts w:ascii="Arial" w:hAnsi="Arial"/>
                <w:sz w:val="20"/>
                <w:szCs w:val="20"/>
              </w:rPr>
              <w:t xml:space="preserve">publica en el SECOP II, </w:t>
            </w:r>
            <w:r w:rsidRPr="006974BB">
              <w:rPr>
                <w:rFonts w:ascii="Arial" w:hAnsi="Arial"/>
                <w:sz w:val="20"/>
                <w:szCs w:val="20"/>
              </w:rPr>
              <w:t>las respuestas a las observaciones al proyecto de pliego de condiciones</w:t>
            </w:r>
          </w:p>
          <w:p w14:paraId="08A651C5" w14:textId="427046D6" w:rsidR="00F17C92" w:rsidRPr="002B575F" w:rsidRDefault="00F17C92" w:rsidP="00C047B9">
            <w:pPr>
              <w:tabs>
                <w:tab w:val="left" w:pos="284"/>
              </w:tabs>
              <w:spacing w:after="0" w:line="240" w:lineRule="auto"/>
              <w:jc w:val="both"/>
              <w:rPr>
                <w:rFonts w:ascii="Arial" w:hAnsi="Arial"/>
                <w:sz w:val="20"/>
                <w:szCs w:val="20"/>
              </w:rPr>
            </w:pPr>
          </w:p>
        </w:tc>
      </w:tr>
      <w:tr w:rsidR="00C822DD" w:rsidRPr="00C65BDA" w14:paraId="0C9C6F15" w14:textId="77777777" w:rsidTr="009835DA">
        <w:trPr>
          <w:trHeight w:val="2688"/>
        </w:trPr>
        <w:tc>
          <w:tcPr>
            <w:tcW w:w="263" w:type="pct"/>
            <w:vAlign w:val="center"/>
          </w:tcPr>
          <w:p w14:paraId="7669D244" w14:textId="23420A6E" w:rsidR="00C822DD" w:rsidRPr="001D6C7E" w:rsidRDefault="00C822DD" w:rsidP="00C822DD">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19</w:t>
            </w:r>
          </w:p>
        </w:tc>
        <w:tc>
          <w:tcPr>
            <w:tcW w:w="1718" w:type="pct"/>
          </w:tcPr>
          <w:p w14:paraId="425A58DD" w14:textId="1250C3C9" w:rsidR="00C822DD" w:rsidRPr="00C65BDA" w:rsidRDefault="00C822DD" w:rsidP="00C822DD">
            <w:pPr>
              <w:tabs>
                <w:tab w:val="left" w:pos="284"/>
              </w:tabs>
              <w:spacing w:after="0" w:line="240" w:lineRule="auto"/>
              <w:jc w:val="both"/>
              <w:rPr>
                <w:rFonts w:ascii="Arial" w:hAnsi="Arial"/>
                <w:noProof/>
                <w:sz w:val="24"/>
                <w:szCs w:val="24"/>
                <w:lang w:eastAsia="es-CO"/>
              </w:rPr>
            </w:pPr>
          </w:p>
          <w:p w14:paraId="1F0FFDC3" w14:textId="77777777" w:rsidR="00C822DD" w:rsidRPr="00C65BDA" w:rsidRDefault="00C822DD" w:rsidP="00C822DD">
            <w:pPr>
              <w:tabs>
                <w:tab w:val="left" w:pos="284"/>
              </w:tabs>
              <w:spacing w:after="0" w:line="240" w:lineRule="auto"/>
              <w:jc w:val="both"/>
              <w:rPr>
                <w:rFonts w:ascii="Arial" w:hAnsi="Arial"/>
                <w:noProof/>
                <w:sz w:val="24"/>
                <w:szCs w:val="24"/>
                <w:lang w:eastAsia="es-CO"/>
              </w:rPr>
            </w:pPr>
          </w:p>
          <w:p w14:paraId="4386F5C2" w14:textId="258C5EBA" w:rsidR="00C822DD" w:rsidRPr="00C65BDA" w:rsidRDefault="00E30CDB" w:rsidP="00C822DD">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006848" behindDoc="0" locked="0" layoutInCell="1" allowOverlap="1" wp14:anchorId="17D948EF" wp14:editId="07E4DAA3">
                      <wp:simplePos x="0" y="0"/>
                      <wp:positionH relativeFrom="column">
                        <wp:posOffset>106680</wp:posOffset>
                      </wp:positionH>
                      <wp:positionV relativeFrom="paragraph">
                        <wp:posOffset>537845</wp:posOffset>
                      </wp:positionV>
                      <wp:extent cx="1999615" cy="711200"/>
                      <wp:effectExtent l="0" t="0" r="19685" b="12700"/>
                      <wp:wrapNone/>
                      <wp:docPr id="1278047639" name="Rectángulo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112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B8B87D2" w14:textId="6ECE197F" w:rsidR="00C822DD" w:rsidRPr="00790A6A" w:rsidRDefault="00C822DD" w:rsidP="004E6736">
                                  <w:pPr>
                                    <w:jc w:val="both"/>
                                    <w:rPr>
                                      <w:rFonts w:ascii="Arial" w:hAnsi="Arial"/>
                                      <w:sz w:val="20"/>
                                      <w:szCs w:val="20"/>
                                      <w:lang w:val="es-MX"/>
                                    </w:rPr>
                                  </w:pPr>
                                  <w:r>
                                    <w:rPr>
                                      <w:rFonts w:ascii="Arial" w:hAnsi="Arial"/>
                                      <w:b/>
                                      <w:bCs/>
                                      <w:sz w:val="20"/>
                                      <w:szCs w:val="20"/>
                                    </w:rPr>
                                    <w:t xml:space="preserve">Elaborar y publicar en </w:t>
                                  </w:r>
                                  <w:proofErr w:type="spellStart"/>
                                  <w:r>
                                    <w:rPr>
                                      <w:rFonts w:ascii="Arial" w:hAnsi="Arial"/>
                                      <w:b/>
                                      <w:bCs/>
                                      <w:sz w:val="20"/>
                                      <w:szCs w:val="20"/>
                                    </w:rPr>
                                    <w:t>Secop</w:t>
                                  </w:r>
                                  <w:proofErr w:type="spellEnd"/>
                                  <w:r>
                                    <w:rPr>
                                      <w:rFonts w:ascii="Arial" w:hAnsi="Arial"/>
                                      <w:b/>
                                      <w:bCs/>
                                      <w:sz w:val="20"/>
                                      <w:szCs w:val="20"/>
                                    </w:rPr>
                                    <w:t xml:space="preserve"> II </w:t>
                                  </w:r>
                                  <w:r w:rsidRPr="002043F3">
                                    <w:rPr>
                                      <w:rFonts w:ascii="Arial" w:hAnsi="Arial"/>
                                      <w:b/>
                                      <w:bCs/>
                                      <w:sz w:val="20"/>
                                      <w:szCs w:val="20"/>
                                    </w:rPr>
                                    <w:t>el acto administrativo de apertura</w:t>
                                  </w:r>
                                  <w:r w:rsidR="00CD2921">
                                    <w:rPr>
                                      <w:rFonts w:ascii="Arial" w:hAnsi="Arial"/>
                                      <w:b/>
                                      <w:bCs/>
                                      <w:sz w:val="20"/>
                                      <w:szCs w:val="20"/>
                                    </w:rPr>
                                    <w:t xml:space="preserve"> 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948EF" id="Rectángulo 93" o:spid="_x0000_s1094" style="position:absolute;left:0;text-align:left;margin-left:8.4pt;margin-top:42.35pt;width:157.45pt;height:56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" fillcolor="window" strokecolor="windowText" strokeweight=".25pt">
                      <v:path arrowok="t"/>
                      <v:textbox>
                        <w:txbxContent>
                          <w:p w14:paraId="6B8B87D2" w14:textId="6ECE197F" w:rsidR="00C822DD" w:rsidRPr="00790A6A" w:rsidRDefault="00C822DD" w:rsidP="004E6736">
                            <w:pPr>
                              <w:jc w:val="both"/>
                              <w:rPr>
                                <w:rFonts w:ascii="Arial" w:hAnsi="Arial"/>
                                <w:sz w:val="20"/>
                                <w:szCs w:val="20"/>
                                <w:lang w:val="es-MX"/>
                              </w:rPr>
                            </w:pPr>
                            <w:r>
                              <w:rPr>
                                <w:rFonts w:ascii="Arial" w:hAnsi="Arial"/>
                                <w:b/>
                                <w:bCs/>
                                <w:sz w:val="20"/>
                                <w:szCs w:val="20"/>
                              </w:rPr>
                              <w:t xml:space="preserve">Elaborar y publicar en </w:t>
                            </w:r>
                            <w:proofErr w:type="spellStart"/>
                            <w:r>
                              <w:rPr>
                                <w:rFonts w:ascii="Arial" w:hAnsi="Arial"/>
                                <w:b/>
                                <w:bCs/>
                                <w:sz w:val="20"/>
                                <w:szCs w:val="20"/>
                              </w:rPr>
                              <w:t>Secop</w:t>
                            </w:r>
                            <w:proofErr w:type="spellEnd"/>
                            <w:r>
                              <w:rPr>
                                <w:rFonts w:ascii="Arial" w:hAnsi="Arial"/>
                                <w:b/>
                                <w:bCs/>
                                <w:sz w:val="20"/>
                                <w:szCs w:val="20"/>
                              </w:rPr>
                              <w:t xml:space="preserve"> II </w:t>
                            </w:r>
                            <w:r w:rsidRPr="002043F3">
                              <w:rPr>
                                <w:rFonts w:ascii="Arial" w:hAnsi="Arial"/>
                                <w:b/>
                                <w:bCs/>
                                <w:sz w:val="20"/>
                                <w:szCs w:val="20"/>
                              </w:rPr>
                              <w:t>el acto administrativo de apertura</w:t>
                            </w:r>
                            <w:r w:rsidR="00CD2921">
                              <w:rPr>
                                <w:rFonts w:ascii="Arial" w:hAnsi="Arial"/>
                                <w:b/>
                                <w:bCs/>
                                <w:sz w:val="20"/>
                                <w:szCs w:val="20"/>
                              </w:rPr>
                              <w:t xml:space="preserve"> y registrar en sistema de contratación</w:t>
                            </w:r>
                          </w:p>
                        </w:txbxContent>
                      </v:textbox>
                    </v:rect>
                  </w:pict>
                </mc:Fallback>
              </mc:AlternateContent>
            </w:r>
            <w:r>
              <w:rPr>
                <w:noProof/>
              </w:rPr>
              <mc:AlternateContent>
                <mc:Choice Requires="wps">
                  <w:drawing>
                    <wp:anchor distT="0" distB="0" distL="114299" distR="114299" simplePos="0" relativeHeight="253028352" behindDoc="1" locked="0" layoutInCell="1" allowOverlap="1" wp14:anchorId="3CF9E9C4" wp14:editId="39CDE62B">
                      <wp:simplePos x="0" y="0"/>
                      <wp:positionH relativeFrom="column">
                        <wp:posOffset>1211579</wp:posOffset>
                      </wp:positionH>
                      <wp:positionV relativeFrom="paragraph">
                        <wp:posOffset>975995</wp:posOffset>
                      </wp:positionV>
                      <wp:extent cx="0" cy="1771650"/>
                      <wp:effectExtent l="76200" t="0" r="38100" b="38100"/>
                      <wp:wrapNone/>
                      <wp:docPr id="939213879" name="Conector recto de flecha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1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9D71DE" id="Conector recto de flecha 92" o:spid="_x0000_s1026" type="#_x0000_t32" alt="&quot;&quot;" style="position:absolute;margin-left:95.4pt;margin-top:76.85pt;width:0;height:139.5pt;z-index:-2502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" strokecolor="black [3200]" strokeweight=".5pt">
                      <v:stroke endarrow="block" joinstyle="miter"/>
                      <o:lock v:ext="edit" shapetype="f"/>
                    </v:shape>
                  </w:pict>
                </mc:Fallback>
              </mc:AlternateContent>
            </w:r>
          </w:p>
        </w:tc>
        <w:tc>
          <w:tcPr>
            <w:tcW w:w="927" w:type="pct"/>
            <w:vAlign w:val="center"/>
          </w:tcPr>
          <w:p w14:paraId="2B8EFE1A" w14:textId="473EDD06" w:rsidR="00C822DD" w:rsidRPr="00C65BDA" w:rsidRDefault="00C822DD" w:rsidP="00C822DD">
            <w:pPr>
              <w:tabs>
                <w:tab w:val="left" w:pos="284"/>
              </w:tabs>
              <w:spacing w:after="0" w:line="240" w:lineRule="auto"/>
              <w:jc w:val="center"/>
              <w:rPr>
                <w:rFonts w:ascii="Arial" w:hAnsi="Arial"/>
              </w:rPr>
            </w:pPr>
            <w:r w:rsidRPr="005928BE">
              <w:rPr>
                <w:rFonts w:ascii="Arial" w:hAnsi="Arial"/>
                <w:sz w:val="20"/>
                <w:szCs w:val="20"/>
              </w:rPr>
              <w:t xml:space="preserve">Director, jefe de OJ </w:t>
            </w:r>
            <w:r w:rsidR="009628AF">
              <w:rPr>
                <w:rFonts w:ascii="Arial" w:hAnsi="Arial"/>
                <w:sz w:val="20"/>
                <w:szCs w:val="20"/>
              </w:rPr>
              <w:t xml:space="preserve">y </w:t>
            </w:r>
            <w:r w:rsidRPr="005928BE">
              <w:rPr>
                <w:rFonts w:ascii="Arial" w:hAnsi="Arial"/>
                <w:sz w:val="20"/>
                <w:szCs w:val="20"/>
              </w:rPr>
              <w:t>Profesional de la OJ</w:t>
            </w:r>
          </w:p>
        </w:tc>
        <w:tc>
          <w:tcPr>
            <w:tcW w:w="913" w:type="pct"/>
            <w:vAlign w:val="center"/>
          </w:tcPr>
          <w:p w14:paraId="54B35116" w14:textId="77777777" w:rsidR="00C822DD" w:rsidRPr="005928BE" w:rsidRDefault="00C822DD" w:rsidP="00C46B07">
            <w:pPr>
              <w:jc w:val="center"/>
              <w:rPr>
                <w:rFonts w:ascii="Arial" w:hAnsi="Arial"/>
                <w:sz w:val="20"/>
                <w:szCs w:val="20"/>
              </w:rPr>
            </w:pPr>
            <w:r w:rsidRPr="005928BE">
              <w:rPr>
                <w:rFonts w:ascii="Arial" w:hAnsi="Arial"/>
                <w:sz w:val="20"/>
                <w:szCs w:val="20"/>
              </w:rPr>
              <w:t>Resolución que ordena la apertura del proceso</w:t>
            </w:r>
          </w:p>
          <w:p w14:paraId="7E3A9D8B" w14:textId="77777777" w:rsidR="00C822DD" w:rsidRPr="005928BE" w:rsidRDefault="00C822DD" w:rsidP="00C46B07">
            <w:pPr>
              <w:jc w:val="center"/>
              <w:rPr>
                <w:rFonts w:ascii="Arial" w:hAnsi="Arial"/>
                <w:sz w:val="20"/>
                <w:szCs w:val="20"/>
              </w:rPr>
            </w:pPr>
          </w:p>
          <w:p w14:paraId="27B6F121" w14:textId="7F793D8C" w:rsidR="00C822DD" w:rsidRPr="00C822DD" w:rsidRDefault="00C822DD" w:rsidP="00C46B07">
            <w:pPr>
              <w:jc w:val="center"/>
              <w:rPr>
                <w:rFonts w:ascii="Arial" w:hAnsi="Arial"/>
                <w:sz w:val="20"/>
                <w:szCs w:val="20"/>
              </w:rPr>
            </w:pPr>
            <w:r w:rsidRPr="005928BE">
              <w:rPr>
                <w:rFonts w:ascii="Arial" w:hAnsi="Arial"/>
                <w:sz w:val="20"/>
                <w:szCs w:val="20"/>
              </w:rPr>
              <w:t>Pliego de condiciones definitivo electrónico (PCD).</w:t>
            </w:r>
          </w:p>
        </w:tc>
        <w:tc>
          <w:tcPr>
            <w:tcW w:w="1179" w:type="pct"/>
          </w:tcPr>
          <w:p w14:paraId="2C4EFD0D" w14:textId="77777777" w:rsidR="00F17C92" w:rsidRDefault="00F17C92" w:rsidP="00C822DD">
            <w:pPr>
              <w:jc w:val="both"/>
              <w:rPr>
                <w:rFonts w:ascii="Arial" w:hAnsi="Arial"/>
                <w:sz w:val="20"/>
                <w:szCs w:val="20"/>
              </w:rPr>
            </w:pPr>
          </w:p>
          <w:p w14:paraId="71284500" w14:textId="77777777" w:rsidR="00F17C92" w:rsidRDefault="00C822DD" w:rsidP="00F63CB8">
            <w:pPr>
              <w:jc w:val="both"/>
              <w:rPr>
                <w:rFonts w:ascii="Arial" w:hAnsi="Arial"/>
                <w:sz w:val="20"/>
                <w:szCs w:val="20"/>
              </w:rPr>
            </w:pPr>
            <w:r>
              <w:rPr>
                <w:rFonts w:ascii="Arial" w:hAnsi="Arial"/>
                <w:sz w:val="20"/>
                <w:szCs w:val="20"/>
              </w:rPr>
              <w:t>Con VB</w:t>
            </w:r>
            <w:r w:rsidRPr="006974BB">
              <w:rPr>
                <w:rFonts w:ascii="Arial" w:hAnsi="Arial"/>
                <w:sz w:val="20"/>
                <w:szCs w:val="20"/>
              </w:rPr>
              <w:t xml:space="preserve"> del abogado que elaboró el acto y jefe de la </w:t>
            </w:r>
            <w:r>
              <w:rPr>
                <w:rFonts w:ascii="Arial" w:hAnsi="Arial"/>
                <w:sz w:val="20"/>
                <w:szCs w:val="20"/>
              </w:rPr>
              <w:t>OJ</w:t>
            </w:r>
            <w:r w:rsidRPr="006974BB">
              <w:rPr>
                <w:rFonts w:ascii="Arial" w:hAnsi="Arial"/>
                <w:sz w:val="20"/>
                <w:szCs w:val="20"/>
              </w:rPr>
              <w:t xml:space="preserve">. </w:t>
            </w:r>
            <w:r>
              <w:rPr>
                <w:rFonts w:ascii="Arial" w:hAnsi="Arial"/>
                <w:sz w:val="20"/>
                <w:szCs w:val="20"/>
              </w:rPr>
              <w:t>Se pasa</w:t>
            </w:r>
            <w:r w:rsidRPr="006974BB">
              <w:rPr>
                <w:rFonts w:ascii="Arial" w:hAnsi="Arial"/>
                <w:sz w:val="20"/>
                <w:szCs w:val="20"/>
              </w:rPr>
              <w:t xml:space="preserve"> a la Dirección para aprobación y suscripción del acto administrativo.  Se</w:t>
            </w:r>
            <w:r>
              <w:rPr>
                <w:rFonts w:ascii="Arial" w:hAnsi="Arial"/>
                <w:sz w:val="20"/>
                <w:szCs w:val="20"/>
              </w:rPr>
              <w:t xml:space="preserve"> carga</w:t>
            </w:r>
            <w:r w:rsidRPr="006974BB">
              <w:rPr>
                <w:rFonts w:ascii="Arial" w:hAnsi="Arial"/>
                <w:sz w:val="20"/>
                <w:szCs w:val="20"/>
              </w:rPr>
              <w:t xml:space="preserve"> el </w:t>
            </w:r>
            <w:r>
              <w:rPr>
                <w:rFonts w:ascii="Arial" w:hAnsi="Arial"/>
                <w:sz w:val="20"/>
                <w:szCs w:val="20"/>
              </w:rPr>
              <w:t>PCD</w:t>
            </w:r>
            <w:r w:rsidRPr="006974BB">
              <w:rPr>
                <w:rFonts w:ascii="Arial" w:hAnsi="Arial"/>
                <w:sz w:val="20"/>
                <w:szCs w:val="20"/>
              </w:rPr>
              <w:t xml:space="preserve"> electrónico en la Plataforma SECOP II, e</w:t>
            </w:r>
            <w:r>
              <w:rPr>
                <w:rFonts w:ascii="Arial" w:hAnsi="Arial"/>
                <w:sz w:val="20"/>
                <w:szCs w:val="20"/>
              </w:rPr>
              <w:t>videnciando</w:t>
            </w:r>
            <w:r w:rsidRPr="006974BB">
              <w:rPr>
                <w:rFonts w:ascii="Arial" w:hAnsi="Arial"/>
                <w:sz w:val="20"/>
                <w:szCs w:val="20"/>
              </w:rPr>
              <w:t xml:space="preserve"> los</w:t>
            </w:r>
            <w:r>
              <w:rPr>
                <w:rFonts w:ascii="Arial" w:hAnsi="Arial"/>
                <w:sz w:val="20"/>
                <w:szCs w:val="20"/>
              </w:rPr>
              <w:t xml:space="preserve"> </w:t>
            </w:r>
            <w:r w:rsidRPr="006974BB">
              <w:rPr>
                <w:rFonts w:ascii="Arial" w:hAnsi="Arial"/>
                <w:sz w:val="20"/>
                <w:szCs w:val="20"/>
              </w:rPr>
              <w:t xml:space="preserve">flujos de aprobación los cuales deberán incluir vistos buenos de los participantes de la </w:t>
            </w:r>
            <w:r>
              <w:rPr>
                <w:rFonts w:ascii="Arial" w:hAnsi="Arial"/>
                <w:sz w:val="20"/>
                <w:szCs w:val="20"/>
              </w:rPr>
              <w:t>OJ</w:t>
            </w:r>
            <w:r w:rsidRPr="006974BB">
              <w:rPr>
                <w:rFonts w:ascii="Arial" w:hAnsi="Arial"/>
                <w:sz w:val="20"/>
                <w:szCs w:val="20"/>
              </w:rPr>
              <w:t xml:space="preserve"> y de la Dirección.</w:t>
            </w:r>
          </w:p>
          <w:p w14:paraId="571CF2D3" w14:textId="2F0E37CE" w:rsidR="00F63CB8" w:rsidRPr="00D85172" w:rsidRDefault="00F63CB8" w:rsidP="00F63CB8">
            <w:pPr>
              <w:jc w:val="both"/>
              <w:rPr>
                <w:rFonts w:ascii="Arial" w:hAnsi="Arial"/>
                <w:sz w:val="20"/>
                <w:szCs w:val="20"/>
              </w:rPr>
            </w:pPr>
          </w:p>
        </w:tc>
      </w:tr>
      <w:tr w:rsidR="00C822DD" w:rsidRPr="00C65BDA" w14:paraId="229D5E48" w14:textId="77777777" w:rsidTr="00C822DD">
        <w:trPr>
          <w:trHeight w:val="1474"/>
        </w:trPr>
        <w:tc>
          <w:tcPr>
            <w:tcW w:w="263" w:type="pct"/>
            <w:vAlign w:val="center"/>
          </w:tcPr>
          <w:p w14:paraId="313E66F1" w14:textId="39A5F031" w:rsidR="00C822DD" w:rsidRDefault="00C822DD" w:rsidP="00C822DD">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20</w:t>
            </w:r>
          </w:p>
        </w:tc>
        <w:tc>
          <w:tcPr>
            <w:tcW w:w="1718" w:type="pct"/>
          </w:tcPr>
          <w:p w14:paraId="41FFF68E" w14:textId="04C41511" w:rsidR="00C822DD" w:rsidRPr="00C65BDA" w:rsidRDefault="00CD2921" w:rsidP="00C822DD">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014016" behindDoc="0" locked="0" layoutInCell="1" allowOverlap="1" wp14:anchorId="4BB2DC7A" wp14:editId="68068828">
                      <wp:simplePos x="0" y="0"/>
                      <wp:positionH relativeFrom="column">
                        <wp:posOffset>106680</wp:posOffset>
                      </wp:positionH>
                      <wp:positionV relativeFrom="paragraph">
                        <wp:posOffset>189865</wp:posOffset>
                      </wp:positionV>
                      <wp:extent cx="1999615" cy="704850"/>
                      <wp:effectExtent l="0" t="0" r="19685" b="19050"/>
                      <wp:wrapNone/>
                      <wp:docPr id="588659600" name="Rectángulo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048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27AD34A" w14:textId="47E58365" w:rsidR="00C822DD" w:rsidRPr="00790A6A" w:rsidRDefault="00C822DD" w:rsidP="00C822DD">
                                  <w:pPr>
                                    <w:jc w:val="both"/>
                                    <w:rPr>
                                      <w:rFonts w:ascii="Arial" w:hAnsi="Arial"/>
                                      <w:sz w:val="20"/>
                                      <w:szCs w:val="20"/>
                                      <w:lang w:val="es-MX"/>
                                    </w:rPr>
                                  </w:pPr>
                                  <w:r>
                                    <w:rPr>
                                      <w:rFonts w:ascii="Arial" w:hAnsi="Arial"/>
                                      <w:b/>
                                      <w:bCs/>
                                      <w:sz w:val="20"/>
                                      <w:szCs w:val="20"/>
                                    </w:rPr>
                                    <w:t>Aprobar (o ajustar en caso de requerirse) la información contentiva del PCD</w:t>
                                  </w:r>
                                  <w:r w:rsidR="00CD2921">
                                    <w:rPr>
                                      <w:rFonts w:ascii="Arial" w:hAnsi="Arial"/>
                                      <w:b/>
                                      <w:bCs/>
                                      <w:sz w:val="20"/>
                                      <w:szCs w:val="20"/>
                                    </w:rPr>
                                    <w:t xml:space="preserve"> 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2DC7A" id="Rectángulo 90" o:spid="_x0000_s1095" style="position:absolute;left:0;text-align:left;margin-left:8.4pt;margin-top:14.95pt;width:157.45pt;height:55.5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" fillcolor="window" strokecolor="windowText" strokeweight=".25pt">
                      <v:path arrowok="t"/>
                      <v:textbox>
                        <w:txbxContent>
                          <w:p w14:paraId="527AD34A" w14:textId="47E58365" w:rsidR="00C822DD" w:rsidRPr="00790A6A" w:rsidRDefault="00C822DD" w:rsidP="00C822DD">
                            <w:pPr>
                              <w:jc w:val="both"/>
                              <w:rPr>
                                <w:rFonts w:ascii="Arial" w:hAnsi="Arial"/>
                                <w:sz w:val="20"/>
                                <w:szCs w:val="20"/>
                                <w:lang w:val="es-MX"/>
                              </w:rPr>
                            </w:pPr>
                            <w:r>
                              <w:rPr>
                                <w:rFonts w:ascii="Arial" w:hAnsi="Arial"/>
                                <w:b/>
                                <w:bCs/>
                                <w:sz w:val="20"/>
                                <w:szCs w:val="20"/>
                              </w:rPr>
                              <w:t>Aprobar (o ajustar en caso de requerirse) la información contentiva del PCD</w:t>
                            </w:r>
                            <w:r w:rsidR="00CD2921">
                              <w:rPr>
                                <w:rFonts w:ascii="Arial" w:hAnsi="Arial"/>
                                <w:b/>
                                <w:bCs/>
                                <w:sz w:val="20"/>
                                <w:szCs w:val="20"/>
                              </w:rPr>
                              <w:t xml:space="preserve"> y registrar en sistema de contratación</w:t>
                            </w:r>
                          </w:p>
                        </w:txbxContent>
                      </v:textbox>
                    </v:rect>
                  </w:pict>
                </mc:Fallback>
              </mc:AlternateContent>
            </w:r>
            <w:r w:rsidR="00E30CDB">
              <w:rPr>
                <w:noProof/>
              </w:rPr>
              <mc:AlternateContent>
                <mc:Choice Requires="wps">
                  <w:drawing>
                    <wp:anchor distT="0" distB="0" distL="114300" distR="114300" simplePos="0" relativeHeight="253024256" behindDoc="1" locked="0" layoutInCell="1" allowOverlap="1" wp14:anchorId="2A6CB100" wp14:editId="2B03DEC8">
                      <wp:simplePos x="0" y="0"/>
                      <wp:positionH relativeFrom="column">
                        <wp:posOffset>1141730</wp:posOffset>
                      </wp:positionH>
                      <wp:positionV relativeFrom="paragraph">
                        <wp:posOffset>716280</wp:posOffset>
                      </wp:positionV>
                      <wp:extent cx="6350" cy="419100"/>
                      <wp:effectExtent l="38100" t="0" r="50800" b="38100"/>
                      <wp:wrapNone/>
                      <wp:docPr id="1556852001" name="Conector recto de flecha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DC7D4A" id="Conector recto de flecha 91" o:spid="_x0000_s1026" type="#_x0000_t32" alt="&quot;&quot;" style="position:absolute;margin-left:89.9pt;margin-top:56.4pt;width:.5pt;height:33pt;z-index:-2502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" strokecolor="black [3200]" strokeweight=".5pt">
                      <v:stroke endarrow="block" joinstyle="miter"/>
                      <o:lock v:ext="edit" shapetype="f"/>
                    </v:shape>
                  </w:pict>
                </mc:Fallback>
              </mc:AlternateContent>
            </w:r>
          </w:p>
        </w:tc>
        <w:tc>
          <w:tcPr>
            <w:tcW w:w="927" w:type="pct"/>
            <w:vAlign w:val="center"/>
          </w:tcPr>
          <w:p w14:paraId="3E2A9BDE" w14:textId="77777777" w:rsidR="00F17C92" w:rsidRDefault="00F17C92" w:rsidP="00C822DD">
            <w:pPr>
              <w:tabs>
                <w:tab w:val="left" w:pos="284"/>
              </w:tabs>
              <w:spacing w:after="0" w:line="240" w:lineRule="auto"/>
              <w:jc w:val="center"/>
              <w:rPr>
                <w:rFonts w:ascii="Arial" w:hAnsi="Arial"/>
                <w:sz w:val="20"/>
                <w:szCs w:val="20"/>
              </w:rPr>
            </w:pPr>
          </w:p>
          <w:p w14:paraId="13A2789C" w14:textId="13585110" w:rsidR="00C822DD" w:rsidRPr="005928BE" w:rsidRDefault="00C822DD" w:rsidP="00C822DD">
            <w:pPr>
              <w:tabs>
                <w:tab w:val="left" w:pos="284"/>
              </w:tabs>
              <w:spacing w:after="0" w:line="240" w:lineRule="auto"/>
              <w:jc w:val="center"/>
              <w:rPr>
                <w:rFonts w:ascii="Arial" w:hAnsi="Arial"/>
                <w:sz w:val="20"/>
                <w:szCs w:val="20"/>
              </w:rPr>
            </w:pPr>
            <w:r w:rsidRPr="005928BE">
              <w:rPr>
                <w:rFonts w:ascii="Arial" w:hAnsi="Arial"/>
                <w:sz w:val="20"/>
                <w:szCs w:val="20"/>
              </w:rPr>
              <w:t xml:space="preserve">Director </w:t>
            </w:r>
            <w:r>
              <w:rPr>
                <w:rFonts w:ascii="Arial" w:hAnsi="Arial"/>
                <w:sz w:val="20"/>
                <w:szCs w:val="20"/>
              </w:rPr>
              <w:t>general</w:t>
            </w:r>
            <w:r w:rsidRPr="005928BE">
              <w:rPr>
                <w:rFonts w:ascii="Arial" w:hAnsi="Arial"/>
                <w:sz w:val="20"/>
                <w:szCs w:val="20"/>
              </w:rPr>
              <w:t>, jefe de OJ y Profesional de la OJ</w:t>
            </w:r>
          </w:p>
        </w:tc>
        <w:tc>
          <w:tcPr>
            <w:tcW w:w="913" w:type="pct"/>
            <w:vAlign w:val="center"/>
          </w:tcPr>
          <w:p w14:paraId="78133154" w14:textId="77777777" w:rsidR="00F17C92" w:rsidRDefault="00F17C92" w:rsidP="00C46B07">
            <w:pPr>
              <w:jc w:val="center"/>
              <w:rPr>
                <w:rFonts w:ascii="Arial" w:hAnsi="Arial"/>
                <w:sz w:val="20"/>
                <w:szCs w:val="20"/>
              </w:rPr>
            </w:pPr>
          </w:p>
          <w:p w14:paraId="5AF9B609" w14:textId="0567BEE6" w:rsidR="00C822DD" w:rsidRPr="005928BE" w:rsidRDefault="00C822DD" w:rsidP="00C46B07">
            <w:pPr>
              <w:jc w:val="center"/>
              <w:rPr>
                <w:rFonts w:ascii="Arial" w:hAnsi="Arial"/>
                <w:sz w:val="20"/>
                <w:szCs w:val="20"/>
              </w:rPr>
            </w:pPr>
            <w:r>
              <w:rPr>
                <w:rFonts w:ascii="Arial" w:hAnsi="Arial"/>
                <w:sz w:val="20"/>
                <w:szCs w:val="20"/>
              </w:rPr>
              <w:t>Pliego de condiciones definitivo electrónico</w:t>
            </w:r>
          </w:p>
        </w:tc>
        <w:tc>
          <w:tcPr>
            <w:tcW w:w="1179" w:type="pct"/>
            <w:vAlign w:val="center"/>
          </w:tcPr>
          <w:p w14:paraId="7E61B4F3" w14:textId="77777777" w:rsidR="00F17C92" w:rsidRDefault="00F17C92" w:rsidP="00C822DD">
            <w:pPr>
              <w:jc w:val="both"/>
              <w:rPr>
                <w:rFonts w:ascii="Arial" w:hAnsi="Arial"/>
                <w:sz w:val="20"/>
                <w:szCs w:val="20"/>
              </w:rPr>
            </w:pPr>
          </w:p>
          <w:p w14:paraId="38C96E68" w14:textId="6D4EAD78" w:rsidR="00C822DD" w:rsidRDefault="00C822DD" w:rsidP="00C822DD">
            <w:pPr>
              <w:jc w:val="both"/>
              <w:rPr>
                <w:rFonts w:ascii="Arial" w:hAnsi="Arial"/>
                <w:sz w:val="20"/>
                <w:szCs w:val="20"/>
              </w:rPr>
            </w:pPr>
            <w:r w:rsidRPr="005928BE">
              <w:rPr>
                <w:rFonts w:ascii="Arial" w:hAnsi="Arial"/>
                <w:sz w:val="20"/>
                <w:szCs w:val="20"/>
              </w:rPr>
              <w:t>El original de los documentos debe anexarse al expediente electrónico.</w:t>
            </w:r>
          </w:p>
        </w:tc>
      </w:tr>
      <w:tr w:rsidR="00F17C92" w:rsidRPr="00C65BDA" w14:paraId="0C3BC672" w14:textId="77777777" w:rsidTr="00C822DD">
        <w:trPr>
          <w:trHeight w:val="1474"/>
        </w:trPr>
        <w:tc>
          <w:tcPr>
            <w:tcW w:w="263" w:type="pct"/>
            <w:vAlign w:val="center"/>
          </w:tcPr>
          <w:p w14:paraId="437086B4" w14:textId="540A8FC9" w:rsidR="00F17C92" w:rsidRDefault="00F17C92" w:rsidP="00F17C92">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21</w:t>
            </w:r>
          </w:p>
        </w:tc>
        <w:tc>
          <w:tcPr>
            <w:tcW w:w="1718" w:type="pct"/>
          </w:tcPr>
          <w:p w14:paraId="4EEC8E57" w14:textId="1C2AAC45" w:rsidR="00F17C92" w:rsidRDefault="00CD2921" w:rsidP="00F17C92">
            <w:pPr>
              <w:tabs>
                <w:tab w:val="left" w:pos="284"/>
              </w:tabs>
              <w:spacing w:after="0" w:line="240" w:lineRule="auto"/>
              <w:jc w:val="both"/>
              <w:rPr>
                <w:noProof/>
              </w:rPr>
            </w:pPr>
            <w:r>
              <w:rPr>
                <w:noProof/>
              </w:rPr>
              <mc:AlternateContent>
                <mc:Choice Requires="wps">
                  <w:drawing>
                    <wp:anchor distT="0" distB="0" distL="114300" distR="114300" simplePos="0" relativeHeight="253023232" behindDoc="0" locked="0" layoutInCell="1" allowOverlap="1" wp14:anchorId="72828A4E" wp14:editId="3507AD6D">
                      <wp:simplePos x="0" y="0"/>
                      <wp:positionH relativeFrom="column">
                        <wp:posOffset>106680</wp:posOffset>
                      </wp:positionH>
                      <wp:positionV relativeFrom="paragraph">
                        <wp:posOffset>468630</wp:posOffset>
                      </wp:positionV>
                      <wp:extent cx="1999615" cy="692150"/>
                      <wp:effectExtent l="0" t="0" r="19685" b="12700"/>
                      <wp:wrapNone/>
                      <wp:docPr id="2109973250" name="Rectángulo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921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9F20F7A" w14:textId="5DE14AF6" w:rsidR="00F17C92" w:rsidRPr="00790A6A" w:rsidRDefault="00273CAF" w:rsidP="00C822DD">
                                  <w:pPr>
                                    <w:jc w:val="both"/>
                                    <w:rPr>
                                      <w:rFonts w:ascii="Arial" w:hAnsi="Arial"/>
                                      <w:sz w:val="20"/>
                                      <w:szCs w:val="20"/>
                                      <w:lang w:val="es-MX"/>
                                    </w:rPr>
                                  </w:pPr>
                                  <w:r>
                                    <w:rPr>
                                      <w:rFonts w:ascii="Arial" w:hAnsi="Arial"/>
                                      <w:b/>
                                      <w:bCs/>
                                      <w:sz w:val="20"/>
                                      <w:szCs w:val="20"/>
                                    </w:rPr>
                                    <w:t>Recibir observaciones al PCD a través de SECOP II</w:t>
                                  </w:r>
                                  <w:r w:rsidR="00CD2921">
                                    <w:rPr>
                                      <w:rFonts w:ascii="Arial" w:hAnsi="Arial"/>
                                      <w:b/>
                                      <w:bCs/>
                                      <w:sz w:val="20"/>
                                      <w:szCs w:val="20"/>
                                    </w:rPr>
                                    <w:t xml:space="preserve"> 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28A4E" id="Rectángulo 88" o:spid="_x0000_s1096" style="position:absolute;left:0;text-align:left;margin-left:8.4pt;margin-top:36.9pt;width:157.45pt;height:54.5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" fillcolor="window" strokecolor="windowText" strokeweight=".25pt">
                      <v:path arrowok="t"/>
                      <v:textbox>
                        <w:txbxContent>
                          <w:p w14:paraId="59F20F7A" w14:textId="5DE14AF6" w:rsidR="00F17C92" w:rsidRPr="00790A6A" w:rsidRDefault="00273CAF" w:rsidP="00C822DD">
                            <w:pPr>
                              <w:jc w:val="both"/>
                              <w:rPr>
                                <w:rFonts w:ascii="Arial" w:hAnsi="Arial"/>
                                <w:sz w:val="20"/>
                                <w:szCs w:val="20"/>
                                <w:lang w:val="es-MX"/>
                              </w:rPr>
                            </w:pPr>
                            <w:r>
                              <w:rPr>
                                <w:rFonts w:ascii="Arial" w:hAnsi="Arial"/>
                                <w:b/>
                                <w:bCs/>
                                <w:sz w:val="20"/>
                                <w:szCs w:val="20"/>
                              </w:rPr>
                              <w:t>Recibir observaciones al PCD a través de SECOP II</w:t>
                            </w:r>
                            <w:r w:rsidR="00CD2921">
                              <w:rPr>
                                <w:rFonts w:ascii="Arial" w:hAnsi="Arial"/>
                                <w:b/>
                                <w:bCs/>
                                <w:sz w:val="20"/>
                                <w:szCs w:val="20"/>
                              </w:rPr>
                              <w:t xml:space="preserve"> y registrar en sistema de contratación</w:t>
                            </w:r>
                          </w:p>
                        </w:txbxContent>
                      </v:textbox>
                    </v:rect>
                  </w:pict>
                </mc:Fallback>
              </mc:AlternateContent>
            </w:r>
            <w:r w:rsidR="00E30CDB">
              <w:rPr>
                <w:noProof/>
              </w:rPr>
              <mc:AlternateContent>
                <mc:Choice Requires="wps">
                  <w:drawing>
                    <wp:anchor distT="0" distB="0" distL="114300" distR="114300" simplePos="0" relativeHeight="253027328" behindDoc="1" locked="0" layoutInCell="1" allowOverlap="1" wp14:anchorId="725D7714" wp14:editId="4E866C5B">
                      <wp:simplePos x="0" y="0"/>
                      <wp:positionH relativeFrom="column">
                        <wp:posOffset>995680</wp:posOffset>
                      </wp:positionH>
                      <wp:positionV relativeFrom="paragraph">
                        <wp:posOffset>1075690</wp:posOffset>
                      </wp:positionV>
                      <wp:extent cx="387350" cy="603250"/>
                      <wp:effectExtent l="0" t="0" r="31750" b="82550"/>
                      <wp:wrapNone/>
                      <wp:docPr id="821352359" name="Conector: angular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350" cy="6032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297039" id="Conector: angular 89" o:spid="_x0000_s1026" type="#_x0000_t34" alt="&quot;&quot;" style="position:absolute;margin-left:78.4pt;margin-top:84.7pt;width:30.5pt;height:47.5pt;z-index:-2502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" strokecolor="black [3200]" strokeweight=".5pt">
                      <v:stroke endarrow="block"/>
                      <o:lock v:ext="edit" shapetype="f"/>
                    </v:shape>
                  </w:pict>
                </mc:Fallback>
              </mc:AlternateContent>
            </w:r>
            <w:r w:rsidR="00E30CDB">
              <w:rPr>
                <w:noProof/>
              </w:rPr>
              <mc:AlternateContent>
                <mc:Choice Requires="wps">
                  <w:drawing>
                    <wp:anchor distT="0" distB="0" distL="114300" distR="114300" simplePos="0" relativeHeight="253026304" behindDoc="0" locked="0" layoutInCell="1" allowOverlap="1" wp14:anchorId="10C9603C" wp14:editId="26F6B7B7">
                      <wp:simplePos x="0" y="0"/>
                      <wp:positionH relativeFrom="column">
                        <wp:posOffset>1736090</wp:posOffset>
                      </wp:positionH>
                      <wp:positionV relativeFrom="paragraph">
                        <wp:posOffset>1476375</wp:posOffset>
                      </wp:positionV>
                      <wp:extent cx="312420" cy="331470"/>
                      <wp:effectExtent l="0" t="0" r="0" b="11430"/>
                      <wp:wrapNone/>
                      <wp:docPr id="1419052587" name="Diagrama de flujo: conector fuera de página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573BE64D" w14:textId="33B7D151" w:rsidR="00F17C92" w:rsidRPr="005622B7" w:rsidRDefault="00F17C92" w:rsidP="00F17C92">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9603C" id="Diagrama de flujo: conector fuera de página 87" o:spid="_x0000_s1097" type="#_x0000_t177" style="position:absolute;left:0;text-align:left;margin-left:136.7pt;margin-top:116.25pt;width:24.6pt;height:26.1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">
                      <v:textbox>
                        <w:txbxContent>
                          <w:p w14:paraId="573BE64D" w14:textId="33B7D151" w:rsidR="00F17C92" w:rsidRPr="005622B7" w:rsidRDefault="00F17C92" w:rsidP="00F17C92">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v:shape>
                  </w:pict>
                </mc:Fallback>
              </mc:AlternateContent>
            </w:r>
          </w:p>
        </w:tc>
        <w:tc>
          <w:tcPr>
            <w:tcW w:w="927" w:type="pct"/>
            <w:vAlign w:val="center"/>
          </w:tcPr>
          <w:p w14:paraId="641D8F79" w14:textId="2AE43FA5" w:rsidR="00F17C92" w:rsidRPr="005928BE" w:rsidRDefault="00273CAF" w:rsidP="00273CAF">
            <w:pPr>
              <w:tabs>
                <w:tab w:val="left" w:pos="284"/>
              </w:tabs>
              <w:spacing w:after="0" w:line="240" w:lineRule="auto"/>
              <w:jc w:val="center"/>
              <w:rPr>
                <w:rFonts w:ascii="Arial" w:hAnsi="Arial"/>
                <w:sz w:val="20"/>
                <w:szCs w:val="20"/>
              </w:rPr>
            </w:pPr>
            <w:r>
              <w:rPr>
                <w:rFonts w:ascii="Arial" w:hAnsi="Arial"/>
                <w:sz w:val="20"/>
                <w:szCs w:val="20"/>
              </w:rPr>
              <w:t>P</w:t>
            </w:r>
            <w:r w:rsidR="00F17C92" w:rsidRPr="005928BE">
              <w:rPr>
                <w:rFonts w:ascii="Arial" w:hAnsi="Arial"/>
                <w:sz w:val="20"/>
                <w:szCs w:val="20"/>
              </w:rPr>
              <w:t xml:space="preserve">rofesional </w:t>
            </w:r>
            <w:r>
              <w:rPr>
                <w:rFonts w:ascii="Arial" w:hAnsi="Arial"/>
                <w:sz w:val="20"/>
                <w:szCs w:val="20"/>
              </w:rPr>
              <w:t xml:space="preserve">de la OJ </w:t>
            </w:r>
            <w:r w:rsidR="00F17C92" w:rsidRPr="005928BE">
              <w:rPr>
                <w:rFonts w:ascii="Arial" w:hAnsi="Arial"/>
                <w:sz w:val="20"/>
                <w:szCs w:val="20"/>
              </w:rPr>
              <w:t>encargado del proceso</w:t>
            </w:r>
            <w:r>
              <w:rPr>
                <w:rFonts w:ascii="Arial" w:hAnsi="Arial"/>
                <w:sz w:val="20"/>
                <w:szCs w:val="20"/>
              </w:rPr>
              <w:t>.</w:t>
            </w:r>
          </w:p>
        </w:tc>
        <w:tc>
          <w:tcPr>
            <w:tcW w:w="913" w:type="pct"/>
            <w:vAlign w:val="center"/>
          </w:tcPr>
          <w:p w14:paraId="5D15F610" w14:textId="5EA2D69B" w:rsidR="00F17C92" w:rsidRDefault="00273CAF" w:rsidP="00C46B07">
            <w:pPr>
              <w:jc w:val="center"/>
              <w:rPr>
                <w:rFonts w:ascii="Arial" w:hAnsi="Arial"/>
                <w:sz w:val="20"/>
                <w:szCs w:val="20"/>
              </w:rPr>
            </w:pPr>
            <w:r>
              <w:rPr>
                <w:rFonts w:ascii="Arial" w:hAnsi="Arial"/>
                <w:sz w:val="20"/>
                <w:szCs w:val="20"/>
              </w:rPr>
              <w:t xml:space="preserve">Correo electrónico, </w:t>
            </w:r>
            <w:proofErr w:type="spellStart"/>
            <w:r>
              <w:rPr>
                <w:rFonts w:ascii="Arial" w:hAnsi="Arial"/>
                <w:sz w:val="20"/>
                <w:szCs w:val="20"/>
              </w:rPr>
              <w:t>Secop</w:t>
            </w:r>
            <w:proofErr w:type="spellEnd"/>
            <w:r>
              <w:rPr>
                <w:rFonts w:ascii="Arial" w:hAnsi="Arial"/>
                <w:sz w:val="20"/>
                <w:szCs w:val="20"/>
              </w:rPr>
              <w:t xml:space="preserve"> II</w:t>
            </w:r>
          </w:p>
        </w:tc>
        <w:tc>
          <w:tcPr>
            <w:tcW w:w="1179" w:type="pct"/>
            <w:vAlign w:val="center"/>
          </w:tcPr>
          <w:p w14:paraId="3790B700" w14:textId="77777777" w:rsidR="00F17C92" w:rsidRDefault="00F17C92" w:rsidP="00F17C92">
            <w:pPr>
              <w:jc w:val="both"/>
              <w:rPr>
                <w:rFonts w:ascii="Arial" w:hAnsi="Arial"/>
                <w:sz w:val="20"/>
                <w:szCs w:val="20"/>
              </w:rPr>
            </w:pPr>
          </w:p>
          <w:p w14:paraId="2E8DAD3D" w14:textId="120B219E" w:rsidR="00F17C92" w:rsidRPr="005928BE" w:rsidRDefault="00273CAF" w:rsidP="00273CAF">
            <w:pPr>
              <w:jc w:val="both"/>
              <w:rPr>
                <w:rFonts w:ascii="Arial" w:hAnsi="Arial"/>
                <w:sz w:val="20"/>
                <w:szCs w:val="20"/>
              </w:rPr>
            </w:pPr>
            <w:r>
              <w:rPr>
                <w:rFonts w:ascii="Arial" w:hAnsi="Arial"/>
                <w:sz w:val="20"/>
                <w:szCs w:val="20"/>
              </w:rPr>
              <w:t xml:space="preserve">Se reciben las observaciones al PCD dentro del cronograma establecido a través de la plataforma transaccional </w:t>
            </w:r>
            <w:proofErr w:type="spellStart"/>
            <w:r>
              <w:rPr>
                <w:rFonts w:ascii="Arial" w:hAnsi="Arial"/>
                <w:sz w:val="20"/>
                <w:szCs w:val="20"/>
              </w:rPr>
              <w:t>Secop</w:t>
            </w:r>
            <w:proofErr w:type="spellEnd"/>
            <w:r>
              <w:rPr>
                <w:rFonts w:ascii="Arial" w:hAnsi="Arial"/>
                <w:sz w:val="20"/>
                <w:szCs w:val="20"/>
              </w:rPr>
              <w:t xml:space="preserve"> II o también se recibe a través de otros medios contemplados en el pliego</w:t>
            </w:r>
            <w:r w:rsidR="009628AF">
              <w:rPr>
                <w:rFonts w:ascii="Arial" w:hAnsi="Arial"/>
                <w:sz w:val="20"/>
                <w:szCs w:val="20"/>
              </w:rPr>
              <w:t xml:space="preserve"> en los casos que aplique</w:t>
            </w:r>
          </w:p>
        </w:tc>
      </w:tr>
      <w:tr w:rsidR="0087496A" w:rsidRPr="00C65BDA" w14:paraId="7ADB2B11" w14:textId="77777777" w:rsidTr="00E30DE0">
        <w:trPr>
          <w:trHeight w:val="555"/>
        </w:trPr>
        <w:tc>
          <w:tcPr>
            <w:tcW w:w="263" w:type="pct"/>
          </w:tcPr>
          <w:p w14:paraId="316121FB" w14:textId="363B6E47" w:rsidR="00461B95" w:rsidRPr="001D6C7E" w:rsidRDefault="00461B95" w:rsidP="00461B95">
            <w:pPr>
              <w:tabs>
                <w:tab w:val="left" w:pos="284"/>
              </w:tabs>
              <w:spacing w:after="0" w:line="240" w:lineRule="auto"/>
              <w:jc w:val="both"/>
              <w:rPr>
                <w:rFonts w:asciiTheme="minorBidi" w:hAnsiTheme="minorBidi" w:cstheme="minorBidi"/>
                <w:noProof/>
              </w:rPr>
            </w:pPr>
            <w:r w:rsidRPr="001D6C7E">
              <w:rPr>
                <w:rFonts w:ascii="Arial" w:hAnsi="Arial"/>
                <w:b/>
                <w:sz w:val="24"/>
                <w:szCs w:val="24"/>
              </w:rPr>
              <w:lastRenderedPageBreak/>
              <w:t>No</w:t>
            </w:r>
          </w:p>
        </w:tc>
        <w:tc>
          <w:tcPr>
            <w:tcW w:w="1718" w:type="pct"/>
          </w:tcPr>
          <w:p w14:paraId="7661584C" w14:textId="2102700A" w:rsidR="00461B95" w:rsidRDefault="00461B95" w:rsidP="00461B95">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0F854BB5" w14:textId="7590E5BA" w:rsidR="00461B95" w:rsidRPr="00C65BDA" w:rsidRDefault="00461B95" w:rsidP="00461B95">
            <w:pPr>
              <w:tabs>
                <w:tab w:val="left" w:pos="284"/>
              </w:tabs>
              <w:spacing w:after="0" w:line="240" w:lineRule="auto"/>
              <w:jc w:val="both"/>
              <w:rPr>
                <w:rFonts w:ascii="Arial" w:hAnsi="Arial"/>
                <w:sz w:val="24"/>
                <w:szCs w:val="24"/>
              </w:rPr>
            </w:pPr>
            <w:r w:rsidRPr="00C65BDA">
              <w:rPr>
                <w:rFonts w:ascii="Arial" w:hAnsi="Arial"/>
                <w:b/>
              </w:rPr>
              <w:t>RESPONSABLE</w:t>
            </w:r>
          </w:p>
        </w:tc>
        <w:tc>
          <w:tcPr>
            <w:tcW w:w="913" w:type="pct"/>
          </w:tcPr>
          <w:p w14:paraId="07B6080B" w14:textId="52CA1651" w:rsidR="00461B95" w:rsidRDefault="00461B95" w:rsidP="00C46B0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6D5F44B1" w14:textId="2DC7041C" w:rsidR="00461B95" w:rsidRDefault="00461B95" w:rsidP="00461B95">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F17C92" w:rsidRPr="00C65BDA" w14:paraId="5152EBD8" w14:textId="77777777" w:rsidTr="00D565D1">
        <w:trPr>
          <w:trHeight w:val="2688"/>
        </w:trPr>
        <w:tc>
          <w:tcPr>
            <w:tcW w:w="263" w:type="pct"/>
            <w:vAlign w:val="center"/>
          </w:tcPr>
          <w:p w14:paraId="004072E2" w14:textId="3523C9BE" w:rsidR="00F17C92" w:rsidRPr="001D6C7E" w:rsidRDefault="00F17C92" w:rsidP="00F17C92">
            <w:pPr>
              <w:tabs>
                <w:tab w:val="left" w:pos="284"/>
              </w:tabs>
              <w:spacing w:after="0" w:line="240" w:lineRule="auto"/>
              <w:jc w:val="center"/>
              <w:rPr>
                <w:rFonts w:asciiTheme="minorBidi" w:hAnsiTheme="minorBidi" w:cstheme="minorBidi"/>
                <w:noProof/>
              </w:rPr>
            </w:pPr>
          </w:p>
        </w:tc>
        <w:tc>
          <w:tcPr>
            <w:tcW w:w="1718" w:type="pct"/>
          </w:tcPr>
          <w:p w14:paraId="7C2062FF" w14:textId="7BA8A9B2" w:rsidR="00F17C92" w:rsidRDefault="00E30CDB" w:rsidP="00F17C92">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031424" behindDoc="0" locked="0" layoutInCell="1" allowOverlap="1" wp14:anchorId="55546459" wp14:editId="4C1924E1">
                      <wp:simplePos x="0" y="0"/>
                      <wp:positionH relativeFrom="column">
                        <wp:posOffset>1656080</wp:posOffset>
                      </wp:positionH>
                      <wp:positionV relativeFrom="paragraph">
                        <wp:posOffset>38735</wp:posOffset>
                      </wp:positionV>
                      <wp:extent cx="514350" cy="358140"/>
                      <wp:effectExtent l="0" t="0" r="0" b="3810"/>
                      <wp:wrapNone/>
                      <wp:docPr id="1313103129" name="Diagrama de flujo: conector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3758395" w14:textId="7F42E787" w:rsidR="00F17C92" w:rsidRPr="00C65BDA" w:rsidRDefault="001E554C"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6459" id="Diagrama de flujo: conector 86" o:spid="_x0000_s1098" type="#_x0000_t120" style="position:absolute;left:0;text-align:left;margin-left:130.4pt;margin-top:3.05pt;width:40.5pt;height:28.2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" fillcolor="window" strokecolor="windowText">
                      <v:stroke joinstyle="miter"/>
                      <v:path arrowok="t"/>
                      <v:textbox>
                        <w:txbxContent>
                          <w:p w14:paraId="33758395" w14:textId="7F42E787" w:rsidR="00F17C92" w:rsidRPr="00C65BDA" w:rsidRDefault="001E554C"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27</w:t>
                            </w:r>
                          </w:p>
                        </w:txbxContent>
                      </v:textbox>
                    </v:shape>
                  </w:pict>
                </mc:Fallback>
              </mc:AlternateContent>
            </w:r>
            <w:r>
              <w:rPr>
                <w:noProof/>
              </w:rPr>
              <mc:AlternateContent>
                <mc:Choice Requires="wps">
                  <w:drawing>
                    <wp:anchor distT="0" distB="0" distL="114300" distR="114300" simplePos="0" relativeHeight="253030400" behindDoc="0" locked="0" layoutInCell="1" allowOverlap="1" wp14:anchorId="42E5C89E" wp14:editId="7C01DB68">
                      <wp:simplePos x="0" y="0"/>
                      <wp:positionH relativeFrom="column">
                        <wp:posOffset>-1905</wp:posOffset>
                      </wp:positionH>
                      <wp:positionV relativeFrom="paragraph">
                        <wp:posOffset>635</wp:posOffset>
                      </wp:positionV>
                      <wp:extent cx="1999615" cy="1593850"/>
                      <wp:effectExtent l="19050" t="19050" r="19685" b="25400"/>
                      <wp:wrapNone/>
                      <wp:docPr id="1949552225" name="Diagrama de flujo: decisión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593850"/>
                              </a:xfrm>
                              <a:prstGeom prst="flowChartDecision">
                                <a:avLst/>
                              </a:prstGeom>
                              <a:solidFill>
                                <a:srgbClr val="FFFFFF"/>
                              </a:solidFill>
                              <a:ln w="9525">
                                <a:solidFill>
                                  <a:srgbClr val="000000"/>
                                </a:solidFill>
                                <a:miter lim="800000"/>
                                <a:headEnd/>
                                <a:tailEnd/>
                              </a:ln>
                              <a:effectLst/>
                            </wps:spPr>
                            <wps:txbx>
                              <w:txbxContent>
                                <w:p w14:paraId="3E45B53C" w14:textId="77777777" w:rsidR="00F17C92" w:rsidRPr="00051AB1" w:rsidRDefault="00F17C92" w:rsidP="00165A92">
                                  <w:pPr>
                                    <w:jc w:val="center"/>
                                    <w:rPr>
                                      <w:rFonts w:ascii="Arial" w:hAnsi="Arial"/>
                                      <w:lang w:val="es-MX"/>
                                    </w:rPr>
                                  </w:pPr>
                                  <w:r>
                                    <w:rPr>
                                      <w:rFonts w:ascii="Arial" w:hAnsi="Arial"/>
                                      <w:lang w:val="es-MX"/>
                                    </w:rPr>
                                    <w:t>¿</w:t>
                                  </w:r>
                                  <w:r>
                                    <w:rPr>
                                      <w:rFonts w:ascii="Arial" w:hAnsi="Arial"/>
                                      <w:sz w:val="20"/>
                                      <w:szCs w:val="20"/>
                                    </w:rPr>
                                    <w:t>Existen observaciones por parte de los interesados en el proceso?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5C89E" id="Diagrama de flujo: decisión 85" o:spid="_x0000_s1099" type="#_x0000_t110" style="position:absolute;left:0;text-align:left;margin-left:-.15pt;margin-top:.05pt;width:157.45pt;height:125.5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">
                      <v:textbox inset="0,0,0,0">
                        <w:txbxContent>
                          <w:p w14:paraId="3E45B53C" w14:textId="77777777" w:rsidR="00F17C92" w:rsidRPr="00051AB1" w:rsidRDefault="00F17C92" w:rsidP="00165A92">
                            <w:pPr>
                              <w:jc w:val="center"/>
                              <w:rPr>
                                <w:rFonts w:ascii="Arial" w:hAnsi="Arial"/>
                                <w:lang w:val="es-MX"/>
                              </w:rPr>
                            </w:pPr>
                            <w:r>
                              <w:rPr>
                                <w:rFonts w:ascii="Arial" w:hAnsi="Arial"/>
                                <w:lang w:val="es-MX"/>
                              </w:rPr>
                              <w:t>¿</w:t>
                            </w:r>
                            <w:r>
                              <w:rPr>
                                <w:rFonts w:ascii="Arial" w:hAnsi="Arial"/>
                                <w:sz w:val="20"/>
                                <w:szCs w:val="20"/>
                              </w:rPr>
                              <w:t>Existen observaciones por parte de los interesados en el proceso?</w:t>
                            </w:r>
                          </w:p>
                        </w:txbxContent>
                      </v:textbox>
                    </v:shape>
                  </w:pict>
                </mc:Fallback>
              </mc:AlternateContent>
            </w:r>
            <w:r>
              <w:rPr>
                <w:noProof/>
              </w:rPr>
              <mc:AlternateContent>
                <mc:Choice Requires="wps">
                  <w:drawing>
                    <wp:anchor distT="0" distB="0" distL="114300" distR="114300" simplePos="0" relativeHeight="253034496" behindDoc="0" locked="0" layoutInCell="1" allowOverlap="1" wp14:anchorId="64E530B4" wp14:editId="5BD274FB">
                      <wp:simplePos x="0" y="0"/>
                      <wp:positionH relativeFrom="column">
                        <wp:posOffset>-3810</wp:posOffset>
                      </wp:positionH>
                      <wp:positionV relativeFrom="paragraph">
                        <wp:posOffset>1270</wp:posOffset>
                      </wp:positionV>
                      <wp:extent cx="312420" cy="331470"/>
                      <wp:effectExtent l="0" t="0" r="0" b="11430"/>
                      <wp:wrapNone/>
                      <wp:docPr id="192460004" name="Diagrama de flujo: conector fuera de página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144C6E8E" w14:textId="64FB0B5A" w:rsidR="00F17C92" w:rsidRPr="005622B7" w:rsidRDefault="00F17C92"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530B4" id="Diagrama de flujo: conector fuera de página 84" o:spid="_x0000_s1100" type="#_x0000_t177" style="position:absolute;left:0;text-align:left;margin-left:-.3pt;margin-top:.1pt;width:24.6pt;height:26.1pt;z-index:2530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phKgIAAEsEAAAOAAAAZHJzL2Uyb0RvYy54bWysVNtu2zAMfR+wfxD0vjjOZWmNOEWRLsOA&#10;rhvQ7QMUWbaFyaJGKbGzrx+lXJpdnob5QRBF8ZA8PPLybugM2yv0GmzJ89GYM2UlVNo2Jf/6ZfPm&#10;h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">
                      <v:textbox>
                        <w:txbxContent>
                          <w:p w14:paraId="144C6E8E" w14:textId="64FB0B5A" w:rsidR="00F17C92" w:rsidRPr="005622B7" w:rsidRDefault="00F17C92"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v:shape>
                  </w:pict>
                </mc:Fallback>
              </mc:AlternateContent>
            </w:r>
          </w:p>
          <w:p w14:paraId="737F6DFF" w14:textId="423DDBA9" w:rsidR="00F17C92" w:rsidRPr="00C65BDA" w:rsidRDefault="00E30CDB" w:rsidP="00F17C92">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032448" behindDoc="1" locked="0" layoutInCell="1" allowOverlap="1" wp14:anchorId="7117CB61" wp14:editId="7F35BBA8">
                      <wp:simplePos x="0" y="0"/>
                      <wp:positionH relativeFrom="column">
                        <wp:posOffset>1433830</wp:posOffset>
                      </wp:positionH>
                      <wp:positionV relativeFrom="paragraph">
                        <wp:posOffset>61595</wp:posOffset>
                      </wp:positionV>
                      <wp:extent cx="412750" cy="311150"/>
                      <wp:effectExtent l="0" t="0" r="0" b="0"/>
                      <wp:wrapNone/>
                      <wp:docPr id="613149490" name="Cuadro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311150"/>
                              </a:xfrm>
                              <a:prstGeom prst="rect">
                                <a:avLst/>
                              </a:prstGeom>
                              <a:solidFill>
                                <a:schemeClr val="lt1"/>
                              </a:solidFill>
                              <a:ln w="6350">
                                <a:noFill/>
                              </a:ln>
                            </wps:spPr>
                            <wps:txbx>
                              <w:txbxContent>
                                <w:p w14:paraId="749939AD" w14:textId="77777777" w:rsidR="00F17C92" w:rsidRPr="006F06ED" w:rsidRDefault="00F17C92">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17CB61" id="Cuadro de texto 82" o:spid="_x0000_s1101" type="#_x0000_t202" style="position:absolute;left:0;text-align:left;margin-left:112.9pt;margin-top:4.85pt;width:32.5pt;height:24.5pt;z-index:-2502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" fillcolor="white [3201]" stroked="f" strokeweight=".5pt">
                      <v:textbox>
                        <w:txbxContent>
                          <w:p w14:paraId="749939AD" w14:textId="77777777" w:rsidR="00F17C92" w:rsidRPr="006F06ED" w:rsidRDefault="00F17C92">
                            <w:pPr>
                              <w:rPr>
                                <w:rFonts w:asciiTheme="minorBidi" w:hAnsiTheme="minorBidi" w:cstheme="minorBidi"/>
                              </w:rPr>
                            </w:pPr>
                            <w:r>
                              <w:rPr>
                                <w:rFonts w:asciiTheme="minorBidi" w:hAnsiTheme="minorBidi" w:cstheme="minorBidi"/>
                              </w:rPr>
                              <w:t>No</w:t>
                            </w:r>
                          </w:p>
                        </w:txbxContent>
                      </v:textbox>
                    </v:shape>
                  </w:pict>
                </mc:Fallback>
              </mc:AlternateContent>
            </w:r>
            <w:r>
              <w:rPr>
                <w:noProof/>
              </w:rPr>
              <mc:AlternateContent>
                <mc:Choice Requires="wps">
                  <w:drawing>
                    <wp:anchor distT="0" distB="0" distL="114300" distR="114300" simplePos="0" relativeHeight="253033472" behindDoc="1" locked="0" layoutInCell="1" allowOverlap="1" wp14:anchorId="09C0A492" wp14:editId="39D90433">
                      <wp:simplePos x="0" y="0"/>
                      <wp:positionH relativeFrom="column">
                        <wp:posOffset>558165</wp:posOffset>
                      </wp:positionH>
                      <wp:positionV relativeFrom="paragraph">
                        <wp:posOffset>1229360</wp:posOffset>
                      </wp:positionV>
                      <wp:extent cx="368300" cy="330200"/>
                      <wp:effectExtent l="0" t="0" r="0" b="0"/>
                      <wp:wrapNone/>
                      <wp:docPr id="1037248220" name="Cuadro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6E7F2407" w14:textId="77777777" w:rsidR="00F17C92" w:rsidRPr="002D0A5D" w:rsidRDefault="00F17C92">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0A492" id="Cuadro de texto 81" o:spid="_x0000_s1102" type="#_x0000_t202" style="position:absolute;left:0;text-align:left;margin-left:43.95pt;margin-top:96.8pt;width:29pt;height:26pt;z-index:-2502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" fillcolor="white [3201]" stroked="f" strokeweight=".5pt">
                      <v:textbox>
                        <w:txbxContent>
                          <w:p w14:paraId="6E7F2407" w14:textId="77777777" w:rsidR="00F17C92" w:rsidRPr="002D0A5D" w:rsidRDefault="00F17C92">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2D6250A5" w14:textId="64BD384E" w:rsidR="00F17C92" w:rsidRPr="001773B5" w:rsidRDefault="00F17C92" w:rsidP="00F17C92">
            <w:pPr>
              <w:tabs>
                <w:tab w:val="left" w:pos="284"/>
              </w:tabs>
              <w:spacing w:after="0" w:line="240" w:lineRule="auto"/>
              <w:jc w:val="center"/>
              <w:rPr>
                <w:rFonts w:ascii="Arial" w:hAnsi="Arial"/>
                <w:sz w:val="20"/>
                <w:szCs w:val="20"/>
              </w:rPr>
            </w:pPr>
          </w:p>
        </w:tc>
        <w:tc>
          <w:tcPr>
            <w:tcW w:w="913" w:type="pct"/>
          </w:tcPr>
          <w:p w14:paraId="2FBC831D" w14:textId="501F8850" w:rsidR="00F17C92" w:rsidRPr="00C65BDA" w:rsidRDefault="00F17C92" w:rsidP="00C46B07">
            <w:pPr>
              <w:tabs>
                <w:tab w:val="left" w:pos="284"/>
              </w:tabs>
              <w:spacing w:after="0" w:line="240" w:lineRule="auto"/>
              <w:jc w:val="center"/>
              <w:rPr>
                <w:rFonts w:ascii="Arial" w:hAnsi="Arial"/>
                <w:sz w:val="24"/>
                <w:szCs w:val="24"/>
                <w:lang w:val="es-MX"/>
              </w:rPr>
            </w:pPr>
          </w:p>
        </w:tc>
        <w:tc>
          <w:tcPr>
            <w:tcW w:w="1179" w:type="pct"/>
          </w:tcPr>
          <w:p w14:paraId="524F8FF8" w14:textId="7E78342B" w:rsidR="00F17C92" w:rsidRPr="001773B5" w:rsidRDefault="00F17C92" w:rsidP="00F17C92">
            <w:pPr>
              <w:tabs>
                <w:tab w:val="left" w:pos="284"/>
              </w:tabs>
              <w:spacing w:after="0" w:line="240" w:lineRule="auto"/>
              <w:jc w:val="both"/>
              <w:rPr>
                <w:rFonts w:ascii="Arial" w:hAnsi="Arial"/>
                <w:sz w:val="20"/>
                <w:szCs w:val="20"/>
              </w:rPr>
            </w:pPr>
          </w:p>
        </w:tc>
      </w:tr>
      <w:tr w:rsidR="003D24B5" w:rsidRPr="00C65BDA" w14:paraId="6CC6592B" w14:textId="77777777" w:rsidTr="009835DA">
        <w:trPr>
          <w:trHeight w:val="1586"/>
        </w:trPr>
        <w:tc>
          <w:tcPr>
            <w:tcW w:w="263" w:type="pct"/>
            <w:vAlign w:val="center"/>
          </w:tcPr>
          <w:p w14:paraId="397C8CC2" w14:textId="358D19F6" w:rsidR="003D24B5" w:rsidRPr="001D6C7E" w:rsidRDefault="003D24B5" w:rsidP="003D24B5">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22</w:t>
            </w:r>
          </w:p>
        </w:tc>
        <w:tc>
          <w:tcPr>
            <w:tcW w:w="1718" w:type="pct"/>
          </w:tcPr>
          <w:p w14:paraId="752E93A2" w14:textId="2931CDDA" w:rsidR="003D24B5" w:rsidRPr="00C65BDA" w:rsidRDefault="00CD2921" w:rsidP="003D24B5">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039616" behindDoc="0" locked="0" layoutInCell="1" allowOverlap="1" wp14:anchorId="0C0507F4" wp14:editId="63C3C955">
                      <wp:simplePos x="0" y="0"/>
                      <wp:positionH relativeFrom="column">
                        <wp:posOffset>81280</wp:posOffset>
                      </wp:positionH>
                      <wp:positionV relativeFrom="paragraph">
                        <wp:posOffset>501650</wp:posOffset>
                      </wp:positionV>
                      <wp:extent cx="1999615" cy="882650"/>
                      <wp:effectExtent l="0" t="0" r="19685" b="12700"/>
                      <wp:wrapNone/>
                      <wp:docPr id="520884676"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826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235D565" w14:textId="2C1F8C8A" w:rsidR="003D24B5" w:rsidRPr="00790A6A" w:rsidRDefault="003D24B5" w:rsidP="003D24B5">
                                  <w:pPr>
                                    <w:jc w:val="both"/>
                                    <w:rPr>
                                      <w:rFonts w:ascii="Arial" w:hAnsi="Arial"/>
                                      <w:sz w:val="20"/>
                                      <w:szCs w:val="20"/>
                                      <w:lang w:val="es-MX"/>
                                    </w:rPr>
                                  </w:pPr>
                                  <w:r w:rsidRPr="002043F3">
                                    <w:rPr>
                                      <w:rFonts w:ascii="Arial" w:hAnsi="Arial"/>
                                      <w:b/>
                                      <w:bCs/>
                                      <w:sz w:val="20"/>
                                      <w:szCs w:val="20"/>
                                    </w:rPr>
                                    <w:t>Recibir y trasladar las observaciones al área solicitante ejecutora y/o al área financiera</w:t>
                                  </w:r>
                                  <w:r>
                                    <w:rPr>
                                      <w:rFonts w:ascii="Arial" w:hAnsi="Arial"/>
                                      <w:sz w:val="20"/>
                                      <w:szCs w:val="20"/>
                                      <w:lang w:val="es-MX"/>
                                    </w:rPr>
                                    <w:t xml:space="preserve"> </w:t>
                                  </w:r>
                                  <w:r w:rsidR="00CD2921">
                                    <w:rPr>
                                      <w:rFonts w:ascii="Arial" w:hAnsi="Arial"/>
                                      <w:b/>
                                      <w:bCs/>
                                      <w:sz w:val="20"/>
                                      <w:szCs w:val="20"/>
                                    </w:rPr>
                                    <w:t>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507F4" id="Rectángulo 79" o:spid="_x0000_s1103" style="position:absolute;left:0;text-align:left;margin-left:6.4pt;margin-top:39.5pt;width:157.45pt;height:69.5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" fillcolor="window" strokecolor="windowText" strokeweight=".25pt">
                      <v:path arrowok="t"/>
                      <v:textbox>
                        <w:txbxContent>
                          <w:p w14:paraId="6235D565" w14:textId="2C1F8C8A" w:rsidR="003D24B5" w:rsidRPr="00790A6A" w:rsidRDefault="003D24B5" w:rsidP="003D24B5">
                            <w:pPr>
                              <w:jc w:val="both"/>
                              <w:rPr>
                                <w:rFonts w:ascii="Arial" w:hAnsi="Arial"/>
                                <w:sz w:val="20"/>
                                <w:szCs w:val="20"/>
                                <w:lang w:val="es-MX"/>
                              </w:rPr>
                            </w:pPr>
                            <w:r w:rsidRPr="002043F3">
                              <w:rPr>
                                <w:rFonts w:ascii="Arial" w:hAnsi="Arial"/>
                                <w:b/>
                                <w:bCs/>
                                <w:sz w:val="20"/>
                                <w:szCs w:val="20"/>
                              </w:rPr>
                              <w:t>Recibir y trasladar las observaciones al área solicitante ejecutora y/o al área financiera</w:t>
                            </w:r>
                            <w:r>
                              <w:rPr>
                                <w:rFonts w:ascii="Arial" w:hAnsi="Arial"/>
                                <w:sz w:val="20"/>
                                <w:szCs w:val="20"/>
                                <w:lang w:val="es-MX"/>
                              </w:rPr>
                              <w:t xml:space="preserve"> </w:t>
                            </w:r>
                            <w:r w:rsidR="00CD2921">
                              <w:rPr>
                                <w:rFonts w:ascii="Arial" w:hAnsi="Arial"/>
                                <w:b/>
                                <w:bCs/>
                                <w:sz w:val="20"/>
                                <w:szCs w:val="20"/>
                              </w:rPr>
                              <w:t>y registrar en sistema de contratación</w:t>
                            </w:r>
                          </w:p>
                        </w:txbxContent>
                      </v:textbox>
                    </v:rect>
                  </w:pict>
                </mc:Fallback>
              </mc:AlternateContent>
            </w:r>
            <w:r w:rsidR="000A6D79">
              <w:rPr>
                <w:noProof/>
              </w:rPr>
              <mc:AlternateContent>
                <mc:Choice Requires="wps">
                  <w:drawing>
                    <wp:anchor distT="0" distB="0" distL="114299" distR="114299" simplePos="0" relativeHeight="253040640" behindDoc="1" locked="0" layoutInCell="1" allowOverlap="1" wp14:anchorId="251A4E7B" wp14:editId="15F7C6C3">
                      <wp:simplePos x="0" y="0"/>
                      <wp:positionH relativeFrom="column">
                        <wp:posOffset>1019810</wp:posOffset>
                      </wp:positionH>
                      <wp:positionV relativeFrom="paragraph">
                        <wp:posOffset>953770</wp:posOffset>
                      </wp:positionV>
                      <wp:extent cx="0" cy="1041400"/>
                      <wp:effectExtent l="76200" t="0" r="38100" b="44450"/>
                      <wp:wrapNone/>
                      <wp:docPr id="2140201969" name="Conector recto de flecha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1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80A6DD" id="Conector recto de flecha 80" o:spid="_x0000_s1026" type="#_x0000_t32" alt="&quot;&quot;" style="position:absolute;margin-left:80.3pt;margin-top:75.1pt;width:0;height:82pt;z-index:-25027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" strokecolor="black [3200]" strokeweight=".5pt">
                      <v:stroke endarrow="block" joinstyle="miter"/>
                      <o:lock v:ext="edit" shapetype="f"/>
                    </v:shape>
                  </w:pict>
                </mc:Fallback>
              </mc:AlternateContent>
            </w:r>
            <w:r w:rsidR="008A170D">
              <w:rPr>
                <w:noProof/>
              </w:rPr>
              <mc:AlternateContent>
                <mc:Choice Requires="wps">
                  <w:drawing>
                    <wp:anchor distT="0" distB="0" distL="114299" distR="114299" simplePos="0" relativeHeight="252883968" behindDoc="1" locked="0" layoutInCell="1" allowOverlap="1" wp14:anchorId="3C83FB9A" wp14:editId="5D90E94D">
                      <wp:simplePos x="0" y="0"/>
                      <wp:positionH relativeFrom="column">
                        <wp:posOffset>1008380</wp:posOffset>
                      </wp:positionH>
                      <wp:positionV relativeFrom="paragraph">
                        <wp:posOffset>-208114</wp:posOffset>
                      </wp:positionV>
                      <wp:extent cx="0" cy="355600"/>
                      <wp:effectExtent l="76200" t="0" r="57150" b="44450"/>
                      <wp:wrapNone/>
                      <wp:docPr id="557722138" name="Conector recto de flecha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5C0980" id="Conector recto de flecha 83" o:spid="_x0000_s1026" type="#_x0000_t32" alt="&quot;&quot;" style="position:absolute;margin-left:79.4pt;margin-top:-16.4pt;width:0;height:28pt;z-index:-25043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" strokecolor="black [3200]" strokeweight=".5pt">
                      <v:stroke endarrow="block" joinstyle="miter"/>
                      <o:lock v:ext="edit" shapetype="f"/>
                    </v:shape>
                  </w:pict>
                </mc:Fallback>
              </mc:AlternateContent>
            </w:r>
          </w:p>
        </w:tc>
        <w:tc>
          <w:tcPr>
            <w:tcW w:w="927" w:type="pct"/>
            <w:vAlign w:val="center"/>
          </w:tcPr>
          <w:p w14:paraId="16E2A9B6" w14:textId="60616FFB" w:rsidR="003D24B5" w:rsidRPr="00C65BDA" w:rsidRDefault="003D24B5" w:rsidP="003D24B5">
            <w:pPr>
              <w:tabs>
                <w:tab w:val="left" w:pos="284"/>
              </w:tabs>
              <w:spacing w:after="0" w:line="240" w:lineRule="auto"/>
              <w:jc w:val="center"/>
              <w:rPr>
                <w:rFonts w:ascii="Arial" w:hAnsi="Arial"/>
              </w:rPr>
            </w:pPr>
            <w:r w:rsidRPr="005928BE">
              <w:rPr>
                <w:rFonts w:ascii="Arial" w:hAnsi="Arial"/>
                <w:sz w:val="20"/>
                <w:szCs w:val="20"/>
              </w:rPr>
              <w:t>Profesional de la OJ</w:t>
            </w:r>
          </w:p>
        </w:tc>
        <w:tc>
          <w:tcPr>
            <w:tcW w:w="913" w:type="pct"/>
            <w:vAlign w:val="center"/>
          </w:tcPr>
          <w:p w14:paraId="518AB151" w14:textId="77777777" w:rsidR="003D24B5" w:rsidRPr="005928BE" w:rsidRDefault="003D24B5" w:rsidP="00C46B07">
            <w:pPr>
              <w:jc w:val="center"/>
              <w:rPr>
                <w:rFonts w:ascii="Arial" w:hAnsi="Arial"/>
                <w:sz w:val="20"/>
                <w:szCs w:val="20"/>
              </w:rPr>
            </w:pPr>
            <w:r w:rsidRPr="005928BE">
              <w:rPr>
                <w:rFonts w:ascii="Arial" w:hAnsi="Arial"/>
                <w:sz w:val="20"/>
                <w:szCs w:val="20"/>
              </w:rPr>
              <w:t>Correo electrónico.</w:t>
            </w:r>
          </w:p>
          <w:p w14:paraId="4ED06E14" w14:textId="50C154D4" w:rsidR="003D24B5" w:rsidRPr="00C65BDA" w:rsidRDefault="003D24B5" w:rsidP="00C46B07">
            <w:pPr>
              <w:tabs>
                <w:tab w:val="left" w:pos="284"/>
              </w:tabs>
              <w:spacing w:after="0" w:line="240" w:lineRule="auto"/>
              <w:jc w:val="center"/>
              <w:rPr>
                <w:rFonts w:ascii="Arial" w:hAnsi="Arial"/>
                <w:sz w:val="24"/>
                <w:szCs w:val="24"/>
              </w:rPr>
            </w:pPr>
            <w:r w:rsidRPr="005928BE">
              <w:rPr>
                <w:rFonts w:ascii="Arial" w:hAnsi="Arial"/>
                <w:sz w:val="20"/>
                <w:szCs w:val="20"/>
              </w:rPr>
              <w:t>Respuesta a observaciones</w:t>
            </w:r>
          </w:p>
        </w:tc>
        <w:tc>
          <w:tcPr>
            <w:tcW w:w="1179" w:type="pct"/>
          </w:tcPr>
          <w:p w14:paraId="7D321298" w14:textId="77777777" w:rsidR="00273CAF" w:rsidRDefault="00273CAF" w:rsidP="003D24B5">
            <w:pPr>
              <w:tabs>
                <w:tab w:val="left" w:pos="284"/>
              </w:tabs>
              <w:spacing w:after="0" w:line="240" w:lineRule="auto"/>
              <w:jc w:val="both"/>
              <w:rPr>
                <w:rFonts w:ascii="Arial" w:hAnsi="Arial"/>
                <w:sz w:val="20"/>
                <w:szCs w:val="20"/>
              </w:rPr>
            </w:pPr>
          </w:p>
          <w:p w14:paraId="79289892" w14:textId="77777777" w:rsidR="003D24B5" w:rsidRDefault="003D24B5" w:rsidP="000A6D79">
            <w:pPr>
              <w:tabs>
                <w:tab w:val="left" w:pos="284"/>
              </w:tabs>
              <w:spacing w:after="0" w:line="240" w:lineRule="auto"/>
              <w:jc w:val="center"/>
              <w:rPr>
                <w:rFonts w:ascii="Arial" w:hAnsi="Arial"/>
                <w:sz w:val="20"/>
                <w:szCs w:val="20"/>
              </w:rPr>
            </w:pPr>
            <w:r w:rsidRPr="006974BB">
              <w:rPr>
                <w:rFonts w:ascii="Arial" w:hAnsi="Arial"/>
                <w:sz w:val="20"/>
                <w:szCs w:val="20"/>
              </w:rPr>
              <w:t xml:space="preserve">El profesional de la </w:t>
            </w:r>
            <w:r>
              <w:rPr>
                <w:rFonts w:ascii="Arial" w:hAnsi="Arial"/>
                <w:sz w:val="20"/>
                <w:szCs w:val="20"/>
              </w:rPr>
              <w:t>OJ revisa</w:t>
            </w:r>
            <w:r w:rsidRPr="006974BB">
              <w:rPr>
                <w:rFonts w:ascii="Arial" w:hAnsi="Arial"/>
                <w:sz w:val="20"/>
                <w:szCs w:val="20"/>
              </w:rPr>
              <w:t xml:space="preserve"> las observaciones y las remite al área solicitante ejecutora y/o área financiera conforme</w:t>
            </w:r>
            <w:r>
              <w:rPr>
                <w:rFonts w:ascii="Arial" w:hAnsi="Arial"/>
                <w:sz w:val="20"/>
                <w:szCs w:val="20"/>
              </w:rPr>
              <w:t xml:space="preserve"> corresponda</w:t>
            </w:r>
            <w:r w:rsidRPr="006974BB">
              <w:rPr>
                <w:rFonts w:ascii="Arial" w:hAnsi="Arial"/>
                <w:sz w:val="20"/>
                <w:szCs w:val="20"/>
              </w:rPr>
              <w:t>, para su análisis y respuesta, vía correo electrónico</w:t>
            </w:r>
            <w:r w:rsidR="000A6D79">
              <w:rPr>
                <w:rFonts w:ascii="Arial" w:hAnsi="Arial"/>
                <w:sz w:val="20"/>
                <w:szCs w:val="20"/>
              </w:rPr>
              <w:t xml:space="preserve"> o </w:t>
            </w:r>
            <w:r w:rsidRPr="006974BB">
              <w:rPr>
                <w:rFonts w:ascii="Arial" w:hAnsi="Arial"/>
                <w:sz w:val="20"/>
                <w:szCs w:val="20"/>
              </w:rPr>
              <w:t>memorando</w:t>
            </w:r>
          </w:p>
          <w:p w14:paraId="105A2190" w14:textId="18C14C5E" w:rsidR="000A6D79" w:rsidRPr="001773B5" w:rsidRDefault="000A6D79" w:rsidP="000A6D79">
            <w:pPr>
              <w:tabs>
                <w:tab w:val="left" w:pos="284"/>
              </w:tabs>
              <w:spacing w:after="0" w:line="240" w:lineRule="auto"/>
              <w:jc w:val="center"/>
              <w:rPr>
                <w:rFonts w:ascii="Arial" w:hAnsi="Arial"/>
                <w:sz w:val="20"/>
                <w:szCs w:val="20"/>
              </w:rPr>
            </w:pPr>
          </w:p>
        </w:tc>
      </w:tr>
      <w:tr w:rsidR="003D24B5" w:rsidRPr="00C65BDA" w14:paraId="3931C020" w14:textId="77777777" w:rsidTr="009835DA">
        <w:trPr>
          <w:trHeight w:val="967"/>
        </w:trPr>
        <w:tc>
          <w:tcPr>
            <w:tcW w:w="263" w:type="pct"/>
            <w:vAlign w:val="center"/>
          </w:tcPr>
          <w:p w14:paraId="3C50BF4C" w14:textId="581753BA" w:rsidR="003D24B5" w:rsidRPr="001D6C7E" w:rsidRDefault="003D24B5" w:rsidP="003D24B5">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2</w:t>
            </w:r>
            <w:r>
              <w:rPr>
                <w:rFonts w:asciiTheme="minorBidi" w:hAnsiTheme="minorBidi" w:cstheme="minorBidi"/>
                <w:noProof/>
              </w:rPr>
              <w:t>3</w:t>
            </w:r>
          </w:p>
        </w:tc>
        <w:tc>
          <w:tcPr>
            <w:tcW w:w="1718" w:type="pct"/>
          </w:tcPr>
          <w:p w14:paraId="34E12291" w14:textId="1C2C634C" w:rsidR="003D24B5" w:rsidRDefault="00E30CDB" w:rsidP="003D24B5">
            <w:pPr>
              <w:tabs>
                <w:tab w:val="left" w:pos="284"/>
              </w:tabs>
              <w:spacing w:after="0" w:line="240" w:lineRule="auto"/>
              <w:jc w:val="both"/>
              <w:rPr>
                <w:noProof/>
              </w:rPr>
            </w:pPr>
            <w:r>
              <w:rPr>
                <w:noProof/>
              </w:rPr>
              <mc:AlternateContent>
                <mc:Choice Requires="wps">
                  <w:drawing>
                    <wp:anchor distT="0" distB="0" distL="114300" distR="114300" simplePos="0" relativeHeight="253045760" behindDoc="0" locked="0" layoutInCell="1" allowOverlap="1" wp14:anchorId="2DED0B97" wp14:editId="50B4792C">
                      <wp:simplePos x="0" y="0"/>
                      <wp:positionH relativeFrom="column">
                        <wp:posOffset>81280</wp:posOffset>
                      </wp:positionH>
                      <wp:positionV relativeFrom="paragraph">
                        <wp:posOffset>375285</wp:posOffset>
                      </wp:positionV>
                      <wp:extent cx="1999615" cy="1041400"/>
                      <wp:effectExtent l="0" t="0" r="19685" b="25400"/>
                      <wp:wrapNone/>
                      <wp:docPr id="758160666"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414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52A372A" w14:textId="4BCE30AF" w:rsidR="003D24B5" w:rsidRPr="00790A6A" w:rsidRDefault="00C80FAD" w:rsidP="004731BC">
                                  <w:pPr>
                                    <w:jc w:val="both"/>
                                    <w:rPr>
                                      <w:rFonts w:ascii="Arial" w:hAnsi="Arial"/>
                                      <w:sz w:val="20"/>
                                      <w:szCs w:val="20"/>
                                      <w:lang w:val="es-MX"/>
                                    </w:rPr>
                                  </w:pPr>
                                  <w:r>
                                    <w:rPr>
                                      <w:rFonts w:ascii="Arial" w:hAnsi="Arial"/>
                                      <w:b/>
                                      <w:bCs/>
                                      <w:color w:val="000000" w:themeColor="text1"/>
                                      <w:sz w:val="20"/>
                                      <w:szCs w:val="20"/>
                                      <w:lang w:val="es-ES"/>
                                    </w:rPr>
                                    <w:t>Recibir y r</w:t>
                                  </w:r>
                                  <w:r w:rsidR="003D24B5">
                                    <w:rPr>
                                      <w:rFonts w:ascii="Arial" w:hAnsi="Arial"/>
                                      <w:b/>
                                      <w:bCs/>
                                      <w:color w:val="000000" w:themeColor="text1"/>
                                      <w:sz w:val="20"/>
                                      <w:szCs w:val="20"/>
                                      <w:lang w:val="es-ES"/>
                                    </w:rPr>
                                    <w:t xml:space="preserve">evisar las respuestas </w:t>
                                  </w:r>
                                  <w:r w:rsidR="00273CAF">
                                    <w:rPr>
                                      <w:rFonts w:ascii="Arial" w:hAnsi="Arial"/>
                                      <w:b/>
                                      <w:bCs/>
                                      <w:color w:val="000000" w:themeColor="text1"/>
                                      <w:sz w:val="20"/>
                                      <w:szCs w:val="20"/>
                                      <w:lang w:val="es-ES"/>
                                    </w:rPr>
                                    <w:t>dadas</w:t>
                                  </w:r>
                                  <w:r w:rsidR="003D24B5">
                                    <w:rPr>
                                      <w:rFonts w:ascii="Arial" w:hAnsi="Arial"/>
                                      <w:b/>
                                      <w:bCs/>
                                      <w:color w:val="000000" w:themeColor="text1"/>
                                      <w:sz w:val="20"/>
                                      <w:szCs w:val="20"/>
                                      <w:lang w:val="es-ES"/>
                                    </w:rPr>
                                    <w:t xml:space="preserve"> por parte de las áreas y consolidar el documento de respuestas a las observaciones</w:t>
                                  </w:r>
                                  <w:r w:rsidR="00CD2921">
                                    <w:rPr>
                                      <w:rFonts w:ascii="Arial" w:hAnsi="Arial"/>
                                      <w:b/>
                                      <w:bCs/>
                                      <w:color w:val="000000" w:themeColor="text1"/>
                                      <w:sz w:val="20"/>
                                      <w:szCs w:val="20"/>
                                      <w:lang w:val="es-ES"/>
                                    </w:rPr>
                                    <w:t xml:space="preserve"> </w:t>
                                  </w:r>
                                  <w:r w:rsidR="00CD2921">
                                    <w:rPr>
                                      <w:rFonts w:ascii="Arial" w:hAnsi="Arial"/>
                                      <w:b/>
                                      <w:bCs/>
                                      <w:sz w:val="20"/>
                                      <w:szCs w:val="20"/>
                                    </w:rPr>
                                    <w:t>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D0B97" id="Rectángulo 78" o:spid="_x0000_s1104" style="position:absolute;left:0;text-align:left;margin-left:6.4pt;margin-top:29.55pt;width:157.45pt;height:82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" fillcolor="window" strokecolor="windowText" strokeweight=".25pt">
                      <v:path arrowok="t"/>
                      <v:textbox>
                        <w:txbxContent>
                          <w:p w14:paraId="352A372A" w14:textId="4BCE30AF" w:rsidR="003D24B5" w:rsidRPr="00790A6A" w:rsidRDefault="00C80FAD" w:rsidP="004731BC">
                            <w:pPr>
                              <w:jc w:val="both"/>
                              <w:rPr>
                                <w:rFonts w:ascii="Arial" w:hAnsi="Arial"/>
                                <w:sz w:val="20"/>
                                <w:szCs w:val="20"/>
                                <w:lang w:val="es-MX"/>
                              </w:rPr>
                            </w:pPr>
                            <w:r>
                              <w:rPr>
                                <w:rFonts w:ascii="Arial" w:hAnsi="Arial"/>
                                <w:b/>
                                <w:bCs/>
                                <w:color w:val="000000" w:themeColor="text1"/>
                                <w:sz w:val="20"/>
                                <w:szCs w:val="20"/>
                                <w:lang w:val="es-ES"/>
                              </w:rPr>
                              <w:t>Recibir y r</w:t>
                            </w:r>
                            <w:r w:rsidR="003D24B5">
                              <w:rPr>
                                <w:rFonts w:ascii="Arial" w:hAnsi="Arial"/>
                                <w:b/>
                                <w:bCs/>
                                <w:color w:val="000000" w:themeColor="text1"/>
                                <w:sz w:val="20"/>
                                <w:szCs w:val="20"/>
                                <w:lang w:val="es-ES"/>
                              </w:rPr>
                              <w:t xml:space="preserve">evisar las respuestas </w:t>
                            </w:r>
                            <w:r w:rsidR="00273CAF">
                              <w:rPr>
                                <w:rFonts w:ascii="Arial" w:hAnsi="Arial"/>
                                <w:b/>
                                <w:bCs/>
                                <w:color w:val="000000" w:themeColor="text1"/>
                                <w:sz w:val="20"/>
                                <w:szCs w:val="20"/>
                                <w:lang w:val="es-ES"/>
                              </w:rPr>
                              <w:t>dadas</w:t>
                            </w:r>
                            <w:r w:rsidR="003D24B5">
                              <w:rPr>
                                <w:rFonts w:ascii="Arial" w:hAnsi="Arial"/>
                                <w:b/>
                                <w:bCs/>
                                <w:color w:val="000000" w:themeColor="text1"/>
                                <w:sz w:val="20"/>
                                <w:szCs w:val="20"/>
                                <w:lang w:val="es-ES"/>
                              </w:rPr>
                              <w:t xml:space="preserve"> por parte de las áreas y consolidar el documento de respuestas a las observaciones</w:t>
                            </w:r>
                            <w:r w:rsidR="00CD2921">
                              <w:rPr>
                                <w:rFonts w:ascii="Arial" w:hAnsi="Arial"/>
                                <w:b/>
                                <w:bCs/>
                                <w:color w:val="000000" w:themeColor="text1"/>
                                <w:sz w:val="20"/>
                                <w:szCs w:val="20"/>
                                <w:lang w:val="es-ES"/>
                              </w:rPr>
                              <w:t xml:space="preserve"> </w:t>
                            </w:r>
                            <w:r w:rsidR="00CD2921">
                              <w:rPr>
                                <w:rFonts w:ascii="Arial" w:hAnsi="Arial"/>
                                <w:b/>
                                <w:bCs/>
                                <w:sz w:val="20"/>
                                <w:szCs w:val="20"/>
                              </w:rPr>
                              <w:t>y registrar en sistema de contratación</w:t>
                            </w:r>
                          </w:p>
                        </w:txbxContent>
                      </v:textbox>
                    </v:rect>
                  </w:pict>
                </mc:Fallback>
              </mc:AlternateContent>
            </w:r>
          </w:p>
        </w:tc>
        <w:tc>
          <w:tcPr>
            <w:tcW w:w="927" w:type="pct"/>
            <w:vAlign w:val="center"/>
          </w:tcPr>
          <w:p w14:paraId="3BF7ED04" w14:textId="15408178" w:rsidR="003D24B5" w:rsidRPr="00C65BDA" w:rsidRDefault="003D24B5" w:rsidP="003D24B5">
            <w:pPr>
              <w:tabs>
                <w:tab w:val="left" w:pos="284"/>
              </w:tabs>
              <w:spacing w:after="0" w:line="240" w:lineRule="auto"/>
              <w:jc w:val="center"/>
              <w:rPr>
                <w:rFonts w:ascii="Arial" w:hAnsi="Arial"/>
                <w:sz w:val="20"/>
                <w:szCs w:val="20"/>
              </w:rPr>
            </w:pPr>
            <w:r w:rsidRPr="005928BE">
              <w:rPr>
                <w:rFonts w:ascii="Arial" w:hAnsi="Arial"/>
                <w:sz w:val="20"/>
                <w:szCs w:val="20"/>
              </w:rPr>
              <w:t>Jefe de la dependencia solicitante ejecutora, con el respectivo aval del profesional del área financiera de la subdirección Corporativa cuando aplique.</w:t>
            </w:r>
          </w:p>
        </w:tc>
        <w:tc>
          <w:tcPr>
            <w:tcW w:w="913" w:type="pct"/>
            <w:vAlign w:val="center"/>
          </w:tcPr>
          <w:p w14:paraId="7877EF81" w14:textId="7660AD7F" w:rsidR="003D24B5" w:rsidRDefault="003D24B5" w:rsidP="00C46B07">
            <w:pPr>
              <w:tabs>
                <w:tab w:val="left" w:pos="284"/>
              </w:tabs>
              <w:spacing w:after="0" w:line="240" w:lineRule="auto"/>
              <w:jc w:val="center"/>
              <w:rPr>
                <w:rFonts w:ascii="Arial" w:hAnsi="Arial"/>
                <w:sz w:val="20"/>
                <w:szCs w:val="20"/>
              </w:rPr>
            </w:pPr>
            <w:r>
              <w:rPr>
                <w:rFonts w:ascii="Arial" w:hAnsi="Arial"/>
                <w:sz w:val="20"/>
                <w:szCs w:val="20"/>
              </w:rPr>
              <w:t>Documento respuesta a las observaciones al PCD</w:t>
            </w:r>
          </w:p>
          <w:p w14:paraId="314C9236" w14:textId="544F1225" w:rsidR="003D24B5" w:rsidRPr="00C65BDA" w:rsidRDefault="003D24B5" w:rsidP="00C46B07">
            <w:pPr>
              <w:tabs>
                <w:tab w:val="left" w:pos="284"/>
              </w:tabs>
              <w:spacing w:after="0" w:line="240" w:lineRule="auto"/>
              <w:jc w:val="center"/>
              <w:rPr>
                <w:rFonts w:ascii="Arial" w:hAnsi="Arial"/>
                <w:sz w:val="20"/>
                <w:szCs w:val="20"/>
              </w:rPr>
            </w:pPr>
          </w:p>
        </w:tc>
        <w:tc>
          <w:tcPr>
            <w:tcW w:w="1179" w:type="pct"/>
          </w:tcPr>
          <w:p w14:paraId="619200B3" w14:textId="4F3699AA" w:rsidR="003D24B5" w:rsidRDefault="003D24B5" w:rsidP="00273CAF">
            <w:pPr>
              <w:tabs>
                <w:tab w:val="left" w:pos="284"/>
              </w:tabs>
              <w:spacing w:after="0" w:line="240" w:lineRule="auto"/>
              <w:jc w:val="center"/>
              <w:rPr>
                <w:rFonts w:ascii="Arial" w:hAnsi="Arial"/>
                <w:sz w:val="20"/>
                <w:szCs w:val="20"/>
              </w:rPr>
            </w:pPr>
            <w:r w:rsidRPr="003D24B5">
              <w:rPr>
                <w:rFonts w:ascii="Arial" w:hAnsi="Arial"/>
                <w:sz w:val="20"/>
                <w:szCs w:val="20"/>
              </w:rPr>
              <w:t>Un (1) día hábil antes de la fecha programada en el cronograma del proceso para publicación, el área debe remitir a la OJ respuestas a observaciones</w:t>
            </w:r>
            <w:r w:rsidR="00273CAF">
              <w:rPr>
                <w:rFonts w:ascii="Arial" w:hAnsi="Arial"/>
                <w:sz w:val="20"/>
                <w:szCs w:val="20"/>
              </w:rPr>
              <w:t>. El profesional de OJ revisa y consolida el documento de respuesta</w:t>
            </w:r>
            <w:r w:rsidRPr="003D24B5">
              <w:rPr>
                <w:rFonts w:ascii="Arial" w:hAnsi="Arial"/>
                <w:sz w:val="20"/>
                <w:szCs w:val="20"/>
              </w:rPr>
              <w:t>.</w:t>
            </w:r>
          </w:p>
        </w:tc>
      </w:tr>
      <w:tr w:rsidR="003D24B5" w:rsidRPr="00C65BDA" w14:paraId="396E6527" w14:textId="77777777" w:rsidTr="00A43FA0">
        <w:trPr>
          <w:trHeight w:val="3097"/>
        </w:trPr>
        <w:tc>
          <w:tcPr>
            <w:tcW w:w="263" w:type="pct"/>
            <w:vAlign w:val="center"/>
          </w:tcPr>
          <w:p w14:paraId="0454F99C" w14:textId="23E9F625" w:rsidR="003D24B5" w:rsidRPr="001D6C7E" w:rsidRDefault="003D24B5" w:rsidP="003D24B5">
            <w:pPr>
              <w:tabs>
                <w:tab w:val="left" w:pos="284"/>
              </w:tabs>
              <w:spacing w:after="0" w:line="240" w:lineRule="auto"/>
              <w:jc w:val="center"/>
              <w:rPr>
                <w:rFonts w:asciiTheme="minorBidi" w:hAnsiTheme="minorBidi" w:cstheme="minorBidi"/>
                <w:noProof/>
              </w:rPr>
            </w:pPr>
          </w:p>
        </w:tc>
        <w:tc>
          <w:tcPr>
            <w:tcW w:w="1718" w:type="pct"/>
          </w:tcPr>
          <w:p w14:paraId="4364275F" w14:textId="3E10CAEC" w:rsidR="003D24B5" w:rsidRDefault="00285DD9" w:rsidP="003D24B5">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332480" behindDoc="1" locked="0" layoutInCell="1" allowOverlap="1" wp14:anchorId="25459E98" wp14:editId="2D97F45F">
                      <wp:simplePos x="0" y="0"/>
                      <wp:positionH relativeFrom="column">
                        <wp:posOffset>1433830</wp:posOffset>
                      </wp:positionH>
                      <wp:positionV relativeFrom="paragraph">
                        <wp:posOffset>133985</wp:posOffset>
                      </wp:positionV>
                      <wp:extent cx="412750" cy="298450"/>
                      <wp:effectExtent l="0" t="0" r="6350" b="6350"/>
                      <wp:wrapNone/>
                      <wp:docPr id="355657452" name="Cuadro de texto 1"/>
                      <wp:cNvGraphicFramePr/>
                      <a:graphic xmlns:a="http://schemas.openxmlformats.org/drawingml/2006/main">
                        <a:graphicData uri="http://schemas.microsoft.com/office/word/2010/wordprocessingShape">
                          <wps:wsp>
                            <wps:cNvSpPr txBox="1"/>
                            <wps:spPr>
                              <a:xfrm>
                                <a:off x="0" y="0"/>
                                <a:ext cx="412750" cy="298450"/>
                              </a:xfrm>
                              <a:prstGeom prst="rect">
                                <a:avLst/>
                              </a:prstGeom>
                              <a:solidFill>
                                <a:schemeClr val="lt1"/>
                              </a:solidFill>
                              <a:ln w="6350">
                                <a:noFill/>
                              </a:ln>
                            </wps:spPr>
                            <wps:txbx>
                              <w:txbxContent>
                                <w:p w14:paraId="4BF65EF7" w14:textId="73D40025" w:rsidR="00285DD9" w:rsidRPr="00285DD9" w:rsidRDefault="00285DD9">
                                  <w:pPr>
                                    <w:rPr>
                                      <w:rFonts w:ascii="Arial" w:hAnsi="Arial"/>
                                    </w:rPr>
                                  </w:pPr>
                                  <w:r>
                                    <w:rPr>
                                      <w:rFonts w:ascii="Arial" w:hAnsi="Arial"/>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459E98" id="Cuadro de texto 1" o:spid="_x0000_s1105" type="#_x0000_t202" style="position:absolute;left:0;text-align:left;margin-left:112.9pt;margin-top:10.55pt;width:32.5pt;height:23.5pt;z-index:-2499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" fillcolor="white [3201]" stroked="f" strokeweight=".5pt">
                      <v:textbox>
                        <w:txbxContent>
                          <w:p w14:paraId="4BF65EF7" w14:textId="73D40025" w:rsidR="00285DD9" w:rsidRPr="00285DD9" w:rsidRDefault="00285DD9">
                            <w:pPr>
                              <w:rPr>
                                <w:rFonts w:ascii="Arial" w:hAnsi="Arial"/>
                              </w:rPr>
                            </w:pPr>
                            <w:r>
                              <w:rPr>
                                <w:rFonts w:ascii="Arial" w:hAnsi="Arial"/>
                              </w:rPr>
                              <w:t>Si</w:t>
                            </w:r>
                          </w:p>
                        </w:txbxContent>
                      </v:textbox>
                    </v:shape>
                  </w:pict>
                </mc:Fallback>
              </mc:AlternateContent>
            </w:r>
            <w:r w:rsidR="00E30CDB">
              <w:rPr>
                <w:noProof/>
              </w:rPr>
              <mc:AlternateContent>
                <mc:Choice Requires="wps">
                  <w:drawing>
                    <wp:anchor distT="0" distB="0" distL="114300" distR="114300" simplePos="0" relativeHeight="253062144" behindDoc="0" locked="0" layoutInCell="1" allowOverlap="1" wp14:anchorId="4FB118B3" wp14:editId="5C619625">
                      <wp:simplePos x="0" y="0"/>
                      <wp:positionH relativeFrom="column">
                        <wp:posOffset>-46990</wp:posOffset>
                      </wp:positionH>
                      <wp:positionV relativeFrom="paragraph">
                        <wp:posOffset>-1905</wp:posOffset>
                      </wp:positionV>
                      <wp:extent cx="2168525" cy="1943100"/>
                      <wp:effectExtent l="19050" t="19050" r="22225" b="19050"/>
                      <wp:wrapNone/>
                      <wp:docPr id="1596218786" name="Diagrama de flujo: decisió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943100"/>
                              </a:xfrm>
                              <a:prstGeom prst="flowChartDecision">
                                <a:avLst/>
                              </a:prstGeom>
                              <a:solidFill>
                                <a:srgbClr val="FFFFFF"/>
                              </a:solidFill>
                              <a:ln w="9525">
                                <a:solidFill>
                                  <a:srgbClr val="000000"/>
                                </a:solidFill>
                                <a:miter lim="800000"/>
                                <a:headEnd/>
                                <a:tailEnd/>
                              </a:ln>
                              <a:effectLst/>
                            </wps:spPr>
                            <wps:txbx>
                              <w:txbxContent>
                                <w:p w14:paraId="7A30CFF9" w14:textId="04BFEEBC" w:rsidR="003D24B5" w:rsidRPr="00051AB1" w:rsidRDefault="003D24B5" w:rsidP="00165A92">
                                  <w:pPr>
                                    <w:jc w:val="center"/>
                                    <w:rPr>
                                      <w:rFonts w:ascii="Arial" w:hAnsi="Arial"/>
                                      <w:lang w:val="es-MX"/>
                                    </w:rPr>
                                  </w:pPr>
                                  <w:r>
                                    <w:rPr>
                                      <w:rFonts w:ascii="Arial" w:hAnsi="Arial"/>
                                      <w:lang w:val="es-MX"/>
                                    </w:rPr>
                                    <w:t>¿</w:t>
                                  </w:r>
                                  <w:r w:rsidR="00273CAF">
                                    <w:rPr>
                                      <w:rFonts w:ascii="Arial" w:hAnsi="Arial"/>
                                      <w:color w:val="000000" w:themeColor="text1"/>
                                      <w:sz w:val="20"/>
                                      <w:szCs w:val="20"/>
                                      <w:lang w:val="es-ES"/>
                                    </w:rPr>
                                    <w:t>La respuesta responde efectivamente a la observación</w:t>
                                  </w:r>
                                  <w:r w:rsidR="00CD2921">
                                    <w:rPr>
                                      <w:rFonts w:ascii="Arial" w:hAnsi="Arial"/>
                                      <w:color w:val="000000" w:themeColor="text1"/>
                                      <w:sz w:val="20"/>
                                      <w:szCs w:val="20"/>
                                      <w:lang w:val="es-ES"/>
                                    </w:rPr>
                                    <w:t xml:space="preserve"> y se recibieron un (1) día hábil antes</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B118B3" id="Diagrama de flujo: decisión 76" o:spid="_x0000_s1106" type="#_x0000_t110" style="position:absolute;left:0;text-align:left;margin-left:-3.7pt;margin-top:-.15pt;width:170.75pt;height:153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">
                      <v:textbox inset="0,0,0,0">
                        <w:txbxContent>
                          <w:p w14:paraId="7A30CFF9" w14:textId="04BFEEBC" w:rsidR="003D24B5" w:rsidRPr="00051AB1" w:rsidRDefault="003D24B5" w:rsidP="00165A92">
                            <w:pPr>
                              <w:jc w:val="center"/>
                              <w:rPr>
                                <w:rFonts w:ascii="Arial" w:hAnsi="Arial"/>
                                <w:lang w:val="es-MX"/>
                              </w:rPr>
                            </w:pPr>
                            <w:r>
                              <w:rPr>
                                <w:rFonts w:ascii="Arial" w:hAnsi="Arial"/>
                                <w:lang w:val="es-MX"/>
                              </w:rPr>
                              <w:t>¿</w:t>
                            </w:r>
                            <w:r w:rsidR="00273CAF">
                              <w:rPr>
                                <w:rFonts w:ascii="Arial" w:hAnsi="Arial"/>
                                <w:color w:val="000000" w:themeColor="text1"/>
                                <w:sz w:val="20"/>
                                <w:szCs w:val="20"/>
                                <w:lang w:val="es-ES"/>
                              </w:rPr>
                              <w:t>La respuesta responde efectivamente a la observación</w:t>
                            </w:r>
                            <w:r w:rsidR="00CD2921">
                              <w:rPr>
                                <w:rFonts w:ascii="Arial" w:hAnsi="Arial"/>
                                <w:color w:val="000000" w:themeColor="text1"/>
                                <w:sz w:val="20"/>
                                <w:szCs w:val="20"/>
                                <w:lang w:val="es-ES"/>
                              </w:rPr>
                              <w:t xml:space="preserve"> y se recibieron un (1) día hábil antes</w:t>
                            </w:r>
                            <w:r>
                              <w:rPr>
                                <w:rFonts w:ascii="Arial" w:hAnsi="Arial"/>
                                <w:sz w:val="20"/>
                                <w:szCs w:val="20"/>
                              </w:rPr>
                              <w:t>?</w:t>
                            </w:r>
                          </w:p>
                        </w:txbxContent>
                      </v:textbox>
                    </v:shape>
                  </w:pict>
                </mc:Fallback>
              </mc:AlternateContent>
            </w:r>
          </w:p>
          <w:p w14:paraId="39DCBCBD" w14:textId="5D961676" w:rsidR="003D24B5" w:rsidRPr="00C65BDA" w:rsidRDefault="00E30CDB" w:rsidP="003D24B5">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067264" behindDoc="0" locked="0" layoutInCell="1" allowOverlap="1" wp14:anchorId="23B88593" wp14:editId="1D0B8265">
                      <wp:simplePos x="0" y="0"/>
                      <wp:positionH relativeFrom="column">
                        <wp:posOffset>1494790</wp:posOffset>
                      </wp:positionH>
                      <wp:positionV relativeFrom="paragraph">
                        <wp:posOffset>1437640</wp:posOffset>
                      </wp:positionV>
                      <wp:extent cx="312420" cy="331470"/>
                      <wp:effectExtent l="0" t="0" r="0" b="11430"/>
                      <wp:wrapNone/>
                      <wp:docPr id="371136880" name="Diagrama de flujo: conector fuera de página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1C34BC96" w14:textId="5F408B0F" w:rsidR="003D24B5" w:rsidRPr="005622B7" w:rsidRDefault="00A43FA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88593" id="Diagrama de flujo: conector fuera de página 75" o:spid="_x0000_s1107" type="#_x0000_t177" style="position:absolute;left:0;text-align:left;margin-left:117.7pt;margin-top:113.2pt;width:24.6pt;height:26.1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">
                      <v:textbox>
                        <w:txbxContent>
                          <w:p w14:paraId="1C34BC96" w14:textId="5F408B0F" w:rsidR="003D24B5" w:rsidRPr="005622B7" w:rsidRDefault="00A43FA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v:textbox>
                    </v:shape>
                  </w:pict>
                </mc:Fallback>
              </mc:AlternateContent>
            </w:r>
            <w:r>
              <w:rPr>
                <w:noProof/>
              </w:rPr>
              <mc:AlternateContent>
                <mc:Choice Requires="wps">
                  <w:drawing>
                    <wp:anchor distT="0" distB="0" distL="114300" distR="114300" simplePos="0" relativeHeight="253070336" behindDoc="1" locked="0" layoutInCell="1" allowOverlap="1" wp14:anchorId="61724F35" wp14:editId="1B530D3C">
                      <wp:simplePos x="0" y="0"/>
                      <wp:positionH relativeFrom="column">
                        <wp:posOffset>735330</wp:posOffset>
                      </wp:positionH>
                      <wp:positionV relativeFrom="paragraph">
                        <wp:posOffset>1019175</wp:posOffset>
                      </wp:positionV>
                      <wp:extent cx="609600" cy="749300"/>
                      <wp:effectExtent l="0" t="0" r="57150" b="69850"/>
                      <wp:wrapNone/>
                      <wp:docPr id="1186157606" name="Conector: angular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7493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149730" id="Conector: angular 74" o:spid="_x0000_s1026" type="#_x0000_t34" alt="&quot;&quot;" style="position:absolute;margin-left:57.9pt;margin-top:80.25pt;width:48pt;height:59pt;z-index:-2502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" strokecolor="black [3200]" strokeweight=".5pt">
                      <v:stroke endarrow="block"/>
                      <o:lock v:ext="edit" shapetype="f"/>
                    </v:shape>
                  </w:pict>
                </mc:Fallback>
              </mc:AlternateContent>
            </w:r>
            <w:r>
              <w:rPr>
                <w:noProof/>
              </w:rPr>
              <mc:AlternateContent>
                <mc:Choice Requires="wps">
                  <w:drawing>
                    <wp:anchor distT="0" distB="0" distL="114300" distR="114300" simplePos="0" relativeHeight="253063168" behindDoc="0" locked="0" layoutInCell="1" allowOverlap="1" wp14:anchorId="5DF9C386" wp14:editId="35C7E0FF">
                      <wp:simplePos x="0" y="0"/>
                      <wp:positionH relativeFrom="column">
                        <wp:posOffset>1649730</wp:posOffset>
                      </wp:positionH>
                      <wp:positionV relativeFrom="paragraph">
                        <wp:posOffset>98425</wp:posOffset>
                      </wp:positionV>
                      <wp:extent cx="527050" cy="387350"/>
                      <wp:effectExtent l="0" t="0" r="6350" b="0"/>
                      <wp:wrapNone/>
                      <wp:docPr id="1880430696" name="Diagrama de flujo: conector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D95CC82" w14:textId="53ECB3FA" w:rsidR="003D24B5"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C386" id="Diagrama de flujo: conector 73" o:spid="_x0000_s1108" type="#_x0000_t120" style="position:absolute;left:0;text-align:left;margin-left:129.9pt;margin-top:7.75pt;width:41.5pt;height:30.5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" fillcolor="window" strokecolor="windowText">
                      <v:stroke joinstyle="miter"/>
                      <v:path arrowok="t"/>
                      <v:textbox>
                        <w:txbxContent>
                          <w:p w14:paraId="1D95CC82" w14:textId="53ECB3FA" w:rsidR="003D24B5"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25</w:t>
                            </w:r>
                          </w:p>
                        </w:txbxContent>
                      </v:textbox>
                    </v:shape>
                  </w:pict>
                </mc:Fallback>
              </mc:AlternateContent>
            </w:r>
            <w:r>
              <w:rPr>
                <w:noProof/>
              </w:rPr>
              <mc:AlternateContent>
                <mc:Choice Requires="wps">
                  <w:drawing>
                    <wp:anchor distT="0" distB="0" distL="114300" distR="114300" simplePos="0" relativeHeight="253065216" behindDoc="1" locked="0" layoutInCell="1" allowOverlap="1" wp14:anchorId="3972F84C" wp14:editId="5C377338">
                      <wp:simplePos x="0" y="0"/>
                      <wp:positionH relativeFrom="column">
                        <wp:posOffset>450215</wp:posOffset>
                      </wp:positionH>
                      <wp:positionV relativeFrom="paragraph">
                        <wp:posOffset>1508760</wp:posOffset>
                      </wp:positionV>
                      <wp:extent cx="368300" cy="330200"/>
                      <wp:effectExtent l="0" t="0" r="0" b="0"/>
                      <wp:wrapNone/>
                      <wp:docPr id="1161000104"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0B58E88C" w14:textId="422E6F1F" w:rsidR="003D24B5" w:rsidRPr="002D0A5D" w:rsidRDefault="00CD2921">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72F84C" id="Cuadro de texto 72" o:spid="_x0000_s1109" type="#_x0000_t202" style="position:absolute;left:0;text-align:left;margin-left:35.45pt;margin-top:118.8pt;width:29pt;height:26pt;z-index:-2502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" fillcolor="white [3201]" stroked="f" strokeweight=".5pt">
                      <v:textbox>
                        <w:txbxContent>
                          <w:p w14:paraId="0B58E88C" w14:textId="422E6F1F" w:rsidR="003D24B5" w:rsidRPr="002D0A5D" w:rsidRDefault="00CD2921">
                            <w:pPr>
                              <w:rPr>
                                <w:rFonts w:asciiTheme="minorBidi" w:hAnsiTheme="minorBidi" w:cstheme="minorBidi"/>
                              </w:rPr>
                            </w:pPr>
                            <w:r>
                              <w:rPr>
                                <w:rFonts w:asciiTheme="minorBidi" w:hAnsiTheme="minorBidi" w:cstheme="minorBidi"/>
                              </w:rPr>
                              <w:t>No</w:t>
                            </w:r>
                          </w:p>
                        </w:txbxContent>
                      </v:textbox>
                    </v:shape>
                  </w:pict>
                </mc:Fallback>
              </mc:AlternateContent>
            </w:r>
          </w:p>
        </w:tc>
        <w:tc>
          <w:tcPr>
            <w:tcW w:w="927" w:type="pct"/>
          </w:tcPr>
          <w:p w14:paraId="64418456" w14:textId="3EF66B79" w:rsidR="003D24B5" w:rsidRPr="00C65BDA" w:rsidRDefault="003D24B5" w:rsidP="003D24B5">
            <w:pPr>
              <w:tabs>
                <w:tab w:val="left" w:pos="284"/>
              </w:tabs>
              <w:spacing w:after="0" w:line="240" w:lineRule="auto"/>
              <w:jc w:val="center"/>
              <w:rPr>
                <w:rFonts w:ascii="Arial" w:hAnsi="Arial"/>
                <w:sz w:val="24"/>
                <w:szCs w:val="24"/>
              </w:rPr>
            </w:pPr>
          </w:p>
        </w:tc>
        <w:tc>
          <w:tcPr>
            <w:tcW w:w="913" w:type="pct"/>
          </w:tcPr>
          <w:p w14:paraId="407EC3BD" w14:textId="3BF84832" w:rsidR="003D24B5" w:rsidRPr="00C65BDA" w:rsidRDefault="003D24B5" w:rsidP="00C46B07">
            <w:pPr>
              <w:tabs>
                <w:tab w:val="left" w:pos="284"/>
              </w:tabs>
              <w:spacing w:after="0" w:line="240" w:lineRule="auto"/>
              <w:jc w:val="center"/>
              <w:rPr>
                <w:rFonts w:ascii="Arial" w:hAnsi="Arial"/>
                <w:sz w:val="24"/>
                <w:szCs w:val="24"/>
              </w:rPr>
            </w:pPr>
          </w:p>
        </w:tc>
        <w:tc>
          <w:tcPr>
            <w:tcW w:w="1179" w:type="pct"/>
          </w:tcPr>
          <w:p w14:paraId="5893CEB9" w14:textId="1487E210" w:rsidR="003D24B5" w:rsidRPr="00E121E9" w:rsidRDefault="003D24B5" w:rsidP="003D24B5">
            <w:pPr>
              <w:tabs>
                <w:tab w:val="left" w:pos="284"/>
              </w:tabs>
              <w:spacing w:after="0" w:line="240" w:lineRule="auto"/>
              <w:jc w:val="both"/>
              <w:rPr>
                <w:rFonts w:ascii="Arial" w:hAnsi="Arial"/>
                <w:sz w:val="20"/>
                <w:szCs w:val="20"/>
              </w:rPr>
            </w:pPr>
          </w:p>
        </w:tc>
      </w:tr>
      <w:tr w:rsidR="003D24B5" w:rsidRPr="00C65BDA" w14:paraId="5902029A" w14:textId="77777777" w:rsidTr="00E30DE0">
        <w:trPr>
          <w:trHeight w:val="556"/>
        </w:trPr>
        <w:tc>
          <w:tcPr>
            <w:tcW w:w="263" w:type="pct"/>
          </w:tcPr>
          <w:p w14:paraId="0E66ADDE" w14:textId="48516266" w:rsidR="003D24B5" w:rsidRPr="001D6C7E" w:rsidRDefault="003D24B5" w:rsidP="003D24B5">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1428D014" w14:textId="531B4A04" w:rsidR="003D24B5" w:rsidRDefault="003D24B5" w:rsidP="003D24B5">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7CC34C1B" w14:textId="1C9F4FC5" w:rsidR="003D24B5" w:rsidRPr="00C65BDA" w:rsidRDefault="003D24B5" w:rsidP="003D24B5">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6B4B9487" w14:textId="26C40884" w:rsidR="003D24B5" w:rsidRPr="00C65BDA" w:rsidRDefault="003D24B5" w:rsidP="00C46B0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4D8DEE76" w14:textId="49878286" w:rsidR="003D24B5" w:rsidRPr="00C65BDA" w:rsidRDefault="003D24B5" w:rsidP="003D24B5">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285DD9" w:rsidRPr="00C65BDA" w14:paraId="6BEB6A81" w14:textId="77777777" w:rsidTr="003368BE">
        <w:trPr>
          <w:trHeight w:val="1549"/>
        </w:trPr>
        <w:tc>
          <w:tcPr>
            <w:tcW w:w="263" w:type="pct"/>
            <w:vAlign w:val="center"/>
          </w:tcPr>
          <w:p w14:paraId="539CA5D7" w14:textId="77777777" w:rsidR="00285DD9" w:rsidRPr="001D6C7E" w:rsidRDefault="00285DD9" w:rsidP="00285DD9">
            <w:pPr>
              <w:tabs>
                <w:tab w:val="left" w:pos="284"/>
              </w:tabs>
              <w:spacing w:after="0" w:line="240" w:lineRule="auto"/>
              <w:jc w:val="center"/>
              <w:rPr>
                <w:rFonts w:asciiTheme="minorBidi" w:hAnsiTheme="minorBidi" w:cstheme="minorBidi"/>
                <w:noProof/>
                <w:lang w:eastAsia="es-CO"/>
              </w:rPr>
            </w:pPr>
          </w:p>
        </w:tc>
        <w:tc>
          <w:tcPr>
            <w:tcW w:w="1718" w:type="pct"/>
          </w:tcPr>
          <w:p w14:paraId="3B931441" w14:textId="62FA4E88" w:rsidR="00285DD9" w:rsidRDefault="003368BE" w:rsidP="00285DD9">
            <w:pPr>
              <w:tabs>
                <w:tab w:val="left" w:pos="284"/>
              </w:tabs>
              <w:spacing w:after="0" w:line="240" w:lineRule="auto"/>
              <w:jc w:val="both"/>
              <w:rPr>
                <w:noProof/>
              </w:rPr>
            </w:pPr>
            <w:r>
              <w:rPr>
                <w:noProof/>
              </w:rPr>
              <mc:AlternateContent>
                <mc:Choice Requires="wps">
                  <w:drawing>
                    <wp:anchor distT="0" distB="0" distL="114300" distR="114300" simplePos="0" relativeHeight="253400064" behindDoc="1" locked="0" layoutInCell="1" allowOverlap="1" wp14:anchorId="16387BA9" wp14:editId="5C2F7D9A">
                      <wp:simplePos x="0" y="0"/>
                      <wp:positionH relativeFrom="column">
                        <wp:posOffset>1033780</wp:posOffset>
                      </wp:positionH>
                      <wp:positionV relativeFrom="paragraph">
                        <wp:posOffset>639445</wp:posOffset>
                      </wp:positionV>
                      <wp:extent cx="0" cy="438150"/>
                      <wp:effectExtent l="76200" t="0" r="57150" b="57150"/>
                      <wp:wrapNone/>
                      <wp:docPr id="664249355"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1809ED" id="Conector recto de flecha 2" o:spid="_x0000_s1026" type="#_x0000_t32" alt="&quot;&quot;" style="position:absolute;margin-left:81.4pt;margin-top:50.35pt;width:0;height:34.5pt;z-index:-24991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3395968" behindDoc="0" locked="0" layoutInCell="1" allowOverlap="1" wp14:anchorId="12DE2F42" wp14:editId="7FCA1055">
                      <wp:simplePos x="0" y="0"/>
                      <wp:positionH relativeFrom="column">
                        <wp:posOffset>81280</wp:posOffset>
                      </wp:positionH>
                      <wp:positionV relativeFrom="paragraph">
                        <wp:posOffset>379095</wp:posOffset>
                      </wp:positionV>
                      <wp:extent cx="1999615" cy="552450"/>
                      <wp:effectExtent l="0" t="0" r="19685" b="19050"/>
                      <wp:wrapNone/>
                      <wp:docPr id="1154978037" name="Rectángulo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524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008113E" w14:textId="18315452" w:rsidR="00285DD9" w:rsidRPr="00790A6A" w:rsidRDefault="003368BE" w:rsidP="00790A6A">
                                  <w:pPr>
                                    <w:jc w:val="both"/>
                                    <w:rPr>
                                      <w:rFonts w:ascii="Arial" w:hAnsi="Arial"/>
                                      <w:sz w:val="20"/>
                                      <w:szCs w:val="20"/>
                                      <w:lang w:val="es-MX"/>
                                    </w:rPr>
                                  </w:pPr>
                                  <w:r>
                                    <w:rPr>
                                      <w:rFonts w:ascii="Arial" w:hAnsi="Arial"/>
                                      <w:b/>
                                      <w:bCs/>
                                      <w:color w:val="000000" w:themeColor="text1"/>
                                      <w:sz w:val="20"/>
                                      <w:szCs w:val="20"/>
                                      <w:lang w:val="es-ES"/>
                                    </w:rPr>
                                    <w:t>M</w:t>
                                  </w:r>
                                  <w:r w:rsidR="00285DD9">
                                    <w:rPr>
                                      <w:rFonts w:ascii="Arial" w:hAnsi="Arial"/>
                                      <w:b/>
                                      <w:bCs/>
                                      <w:color w:val="000000" w:themeColor="text1"/>
                                      <w:sz w:val="20"/>
                                      <w:szCs w:val="20"/>
                                      <w:lang w:val="es-ES"/>
                                    </w:rPr>
                                    <w:t>odifi</w:t>
                                  </w:r>
                                  <w:r>
                                    <w:rPr>
                                      <w:rFonts w:ascii="Arial" w:hAnsi="Arial"/>
                                      <w:b/>
                                      <w:bCs/>
                                      <w:color w:val="000000" w:themeColor="text1"/>
                                      <w:sz w:val="20"/>
                                      <w:szCs w:val="20"/>
                                      <w:lang w:val="es-ES"/>
                                    </w:rPr>
                                    <w:t>car</w:t>
                                  </w:r>
                                  <w:r w:rsidR="00285DD9">
                                    <w:rPr>
                                      <w:rFonts w:ascii="Arial" w:hAnsi="Arial"/>
                                      <w:b/>
                                      <w:bCs/>
                                      <w:color w:val="000000" w:themeColor="text1"/>
                                      <w:sz w:val="20"/>
                                      <w:szCs w:val="20"/>
                                      <w:lang w:val="es-ES"/>
                                    </w:rPr>
                                    <w:t xml:space="preserve"> </w:t>
                                  </w:r>
                                  <w:r>
                                    <w:rPr>
                                      <w:rFonts w:ascii="Arial" w:hAnsi="Arial"/>
                                      <w:b/>
                                      <w:bCs/>
                                      <w:color w:val="000000" w:themeColor="text1"/>
                                      <w:sz w:val="20"/>
                                      <w:szCs w:val="20"/>
                                      <w:lang w:val="es-ES"/>
                                    </w:rPr>
                                    <w:t>c</w:t>
                                  </w:r>
                                  <w:r w:rsidR="00285DD9">
                                    <w:rPr>
                                      <w:rFonts w:ascii="Arial" w:hAnsi="Arial"/>
                                      <w:b/>
                                      <w:bCs/>
                                      <w:color w:val="000000" w:themeColor="text1"/>
                                      <w:sz w:val="20"/>
                                      <w:szCs w:val="20"/>
                                      <w:lang w:val="es-ES"/>
                                    </w:rPr>
                                    <w:t>ronograma del proceso</w:t>
                                  </w:r>
                                  <w:r>
                                    <w:rPr>
                                      <w:rFonts w:ascii="Arial" w:hAnsi="Arial"/>
                                      <w:b/>
                                      <w:bCs/>
                                      <w:color w:val="000000" w:themeColor="text1"/>
                                      <w:sz w:val="20"/>
                                      <w:szCs w:val="20"/>
                                      <w:lang w:val="es-ES"/>
                                    </w:rPr>
                                    <w:t xml:space="preserve"> y</w:t>
                                  </w:r>
                                  <w:r w:rsidR="00285DD9">
                                    <w:rPr>
                                      <w:rFonts w:ascii="Arial" w:hAnsi="Arial"/>
                                      <w:b/>
                                      <w:bCs/>
                                      <w:sz w:val="20"/>
                                      <w:szCs w:val="20"/>
                                    </w:rPr>
                                    <w:t xml:space="preserve"> registrar en sistema de contratació</w:t>
                                  </w:r>
                                  <w:r>
                                    <w:rPr>
                                      <w:rFonts w:ascii="Arial" w:hAnsi="Arial"/>
                                      <w:b/>
                                      <w:bCs/>
                                      <w:sz w:val="20"/>
                                      <w:szCs w:val="20"/>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E2F42" id="_x0000_s1110" style="position:absolute;left:0;text-align:left;margin-left:6.4pt;margin-top:29.85pt;width:157.45pt;height:43.5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" fillcolor="window" strokecolor="windowText" strokeweight=".25pt">
                      <v:path arrowok="t"/>
                      <v:textbox>
                        <w:txbxContent>
                          <w:p w14:paraId="3008113E" w14:textId="18315452" w:rsidR="00285DD9" w:rsidRPr="00790A6A" w:rsidRDefault="003368BE" w:rsidP="00790A6A">
                            <w:pPr>
                              <w:jc w:val="both"/>
                              <w:rPr>
                                <w:rFonts w:ascii="Arial" w:hAnsi="Arial"/>
                                <w:sz w:val="20"/>
                                <w:szCs w:val="20"/>
                                <w:lang w:val="es-MX"/>
                              </w:rPr>
                            </w:pPr>
                            <w:r>
                              <w:rPr>
                                <w:rFonts w:ascii="Arial" w:hAnsi="Arial"/>
                                <w:b/>
                                <w:bCs/>
                                <w:color w:val="000000" w:themeColor="text1"/>
                                <w:sz w:val="20"/>
                                <w:szCs w:val="20"/>
                                <w:lang w:val="es-ES"/>
                              </w:rPr>
                              <w:t>M</w:t>
                            </w:r>
                            <w:r w:rsidR="00285DD9">
                              <w:rPr>
                                <w:rFonts w:ascii="Arial" w:hAnsi="Arial"/>
                                <w:b/>
                                <w:bCs/>
                                <w:color w:val="000000" w:themeColor="text1"/>
                                <w:sz w:val="20"/>
                                <w:szCs w:val="20"/>
                                <w:lang w:val="es-ES"/>
                              </w:rPr>
                              <w:t>odifi</w:t>
                            </w:r>
                            <w:r>
                              <w:rPr>
                                <w:rFonts w:ascii="Arial" w:hAnsi="Arial"/>
                                <w:b/>
                                <w:bCs/>
                                <w:color w:val="000000" w:themeColor="text1"/>
                                <w:sz w:val="20"/>
                                <w:szCs w:val="20"/>
                                <w:lang w:val="es-ES"/>
                              </w:rPr>
                              <w:t>car</w:t>
                            </w:r>
                            <w:r w:rsidR="00285DD9">
                              <w:rPr>
                                <w:rFonts w:ascii="Arial" w:hAnsi="Arial"/>
                                <w:b/>
                                <w:bCs/>
                                <w:color w:val="000000" w:themeColor="text1"/>
                                <w:sz w:val="20"/>
                                <w:szCs w:val="20"/>
                                <w:lang w:val="es-ES"/>
                              </w:rPr>
                              <w:t xml:space="preserve"> </w:t>
                            </w:r>
                            <w:r>
                              <w:rPr>
                                <w:rFonts w:ascii="Arial" w:hAnsi="Arial"/>
                                <w:b/>
                                <w:bCs/>
                                <w:color w:val="000000" w:themeColor="text1"/>
                                <w:sz w:val="20"/>
                                <w:szCs w:val="20"/>
                                <w:lang w:val="es-ES"/>
                              </w:rPr>
                              <w:t>c</w:t>
                            </w:r>
                            <w:r w:rsidR="00285DD9">
                              <w:rPr>
                                <w:rFonts w:ascii="Arial" w:hAnsi="Arial"/>
                                <w:b/>
                                <w:bCs/>
                                <w:color w:val="000000" w:themeColor="text1"/>
                                <w:sz w:val="20"/>
                                <w:szCs w:val="20"/>
                                <w:lang w:val="es-ES"/>
                              </w:rPr>
                              <w:t>ronograma del proceso</w:t>
                            </w:r>
                            <w:r>
                              <w:rPr>
                                <w:rFonts w:ascii="Arial" w:hAnsi="Arial"/>
                                <w:b/>
                                <w:bCs/>
                                <w:color w:val="000000" w:themeColor="text1"/>
                                <w:sz w:val="20"/>
                                <w:szCs w:val="20"/>
                                <w:lang w:val="es-ES"/>
                              </w:rPr>
                              <w:t xml:space="preserve"> y</w:t>
                            </w:r>
                            <w:r w:rsidR="00285DD9">
                              <w:rPr>
                                <w:rFonts w:ascii="Arial" w:hAnsi="Arial"/>
                                <w:b/>
                                <w:bCs/>
                                <w:sz w:val="20"/>
                                <w:szCs w:val="20"/>
                              </w:rPr>
                              <w:t xml:space="preserve"> registrar en sistema de contratació</w:t>
                            </w:r>
                            <w:r>
                              <w:rPr>
                                <w:rFonts w:ascii="Arial" w:hAnsi="Arial"/>
                                <w:b/>
                                <w:bCs/>
                                <w:sz w:val="20"/>
                                <w:szCs w:val="20"/>
                              </w:rPr>
                              <w:t>n</w:t>
                            </w:r>
                          </w:p>
                        </w:txbxContent>
                      </v:textbox>
                    </v:rect>
                  </w:pict>
                </mc:Fallback>
              </mc:AlternateContent>
            </w:r>
            <w:r w:rsidR="00285DD9">
              <w:rPr>
                <w:noProof/>
              </w:rPr>
              <mc:AlternateContent>
                <mc:Choice Requires="wps">
                  <w:drawing>
                    <wp:anchor distT="0" distB="0" distL="114300" distR="114300" simplePos="0" relativeHeight="253399040" behindDoc="0" locked="0" layoutInCell="1" allowOverlap="1" wp14:anchorId="0BC81D8E" wp14:editId="2DAFC377">
                      <wp:simplePos x="0" y="0"/>
                      <wp:positionH relativeFrom="column">
                        <wp:posOffset>-3810</wp:posOffset>
                      </wp:positionH>
                      <wp:positionV relativeFrom="paragraph">
                        <wp:posOffset>5080</wp:posOffset>
                      </wp:positionV>
                      <wp:extent cx="312420" cy="331470"/>
                      <wp:effectExtent l="0" t="0" r="0" b="11430"/>
                      <wp:wrapNone/>
                      <wp:docPr id="1808192383" name="Diagrama de flujo: conector fuera de página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6EA64DC5" w14:textId="77777777" w:rsidR="00285DD9" w:rsidRPr="005622B7" w:rsidRDefault="00285DD9" w:rsidP="00285DD9">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81D8E" id="Diagrama de flujo: conector fuera de página 71" o:spid="_x0000_s1111" type="#_x0000_t177" style="position:absolute;left:0;text-align:left;margin-left:-.3pt;margin-top:.4pt;width:24.6pt;height:26.1pt;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zFKQIAAEs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">
                      <v:textbox>
                        <w:txbxContent>
                          <w:p w14:paraId="6EA64DC5" w14:textId="77777777" w:rsidR="00285DD9" w:rsidRPr="005622B7" w:rsidRDefault="00285DD9" w:rsidP="00285DD9">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v:textbox>
                    </v:shape>
                  </w:pict>
                </mc:Fallback>
              </mc:AlternateContent>
            </w:r>
          </w:p>
        </w:tc>
        <w:tc>
          <w:tcPr>
            <w:tcW w:w="927" w:type="pct"/>
            <w:vAlign w:val="center"/>
          </w:tcPr>
          <w:p w14:paraId="147CD1B7" w14:textId="404393DB" w:rsidR="00285DD9" w:rsidRPr="005928BE" w:rsidRDefault="00285DD9" w:rsidP="003368BE">
            <w:pPr>
              <w:tabs>
                <w:tab w:val="left" w:pos="284"/>
              </w:tabs>
              <w:spacing w:after="0" w:line="240" w:lineRule="auto"/>
              <w:rPr>
                <w:rFonts w:ascii="Arial" w:hAnsi="Arial"/>
                <w:sz w:val="20"/>
                <w:szCs w:val="20"/>
              </w:rPr>
            </w:pPr>
            <w:r w:rsidRPr="005928BE">
              <w:rPr>
                <w:rFonts w:ascii="Arial" w:hAnsi="Arial"/>
                <w:sz w:val="20"/>
                <w:szCs w:val="20"/>
              </w:rPr>
              <w:t>Profesional de la OJ</w:t>
            </w:r>
          </w:p>
        </w:tc>
        <w:tc>
          <w:tcPr>
            <w:tcW w:w="913" w:type="pct"/>
            <w:vAlign w:val="center"/>
          </w:tcPr>
          <w:p w14:paraId="138613A1" w14:textId="69674B40" w:rsidR="00285DD9" w:rsidRPr="005928BE" w:rsidRDefault="00E450B0" w:rsidP="00C46B07">
            <w:pPr>
              <w:tabs>
                <w:tab w:val="left" w:pos="284"/>
              </w:tabs>
              <w:spacing w:after="0" w:line="240" w:lineRule="auto"/>
              <w:jc w:val="center"/>
              <w:rPr>
                <w:rFonts w:ascii="Arial" w:hAnsi="Arial"/>
                <w:sz w:val="20"/>
                <w:szCs w:val="20"/>
              </w:rPr>
            </w:pPr>
            <w:r>
              <w:rPr>
                <w:rFonts w:ascii="Arial" w:hAnsi="Arial"/>
                <w:bCs/>
                <w:color w:val="000000" w:themeColor="text1"/>
                <w:sz w:val="20"/>
                <w:szCs w:val="20"/>
                <w:lang w:val="es-ES"/>
              </w:rPr>
              <w:t xml:space="preserve">Adenda </w:t>
            </w:r>
            <w:r w:rsidR="00285DD9" w:rsidRPr="005928BE">
              <w:rPr>
                <w:rFonts w:ascii="Arial" w:hAnsi="Arial"/>
                <w:bCs/>
                <w:color w:val="000000" w:themeColor="text1"/>
                <w:sz w:val="20"/>
                <w:szCs w:val="20"/>
                <w:lang w:val="es-ES"/>
              </w:rPr>
              <w:t xml:space="preserve">para publicación en </w:t>
            </w:r>
            <w:proofErr w:type="spellStart"/>
            <w:r w:rsidR="00285DD9">
              <w:rPr>
                <w:rFonts w:ascii="Arial" w:hAnsi="Arial"/>
                <w:bCs/>
                <w:color w:val="000000" w:themeColor="text1"/>
                <w:sz w:val="20"/>
                <w:szCs w:val="20"/>
                <w:lang w:val="es-ES"/>
              </w:rPr>
              <w:t>S</w:t>
            </w:r>
            <w:r w:rsidR="00285DD9" w:rsidRPr="005928BE">
              <w:rPr>
                <w:rFonts w:ascii="Arial" w:hAnsi="Arial"/>
                <w:bCs/>
                <w:color w:val="000000" w:themeColor="text1"/>
                <w:sz w:val="20"/>
                <w:szCs w:val="20"/>
                <w:lang w:val="es-ES"/>
              </w:rPr>
              <w:t>ecop</w:t>
            </w:r>
            <w:proofErr w:type="spellEnd"/>
            <w:r w:rsidR="00285DD9" w:rsidRPr="005928BE">
              <w:rPr>
                <w:rFonts w:ascii="Arial" w:hAnsi="Arial"/>
                <w:bCs/>
                <w:color w:val="000000" w:themeColor="text1"/>
                <w:sz w:val="20"/>
                <w:szCs w:val="20"/>
                <w:lang w:val="es-ES"/>
              </w:rPr>
              <w:t xml:space="preserve"> II</w:t>
            </w:r>
          </w:p>
        </w:tc>
        <w:tc>
          <w:tcPr>
            <w:tcW w:w="1179" w:type="pct"/>
          </w:tcPr>
          <w:p w14:paraId="19ABB92B" w14:textId="77777777" w:rsidR="00285DD9" w:rsidRPr="006974BB" w:rsidRDefault="00285DD9" w:rsidP="00285DD9">
            <w:pPr>
              <w:tabs>
                <w:tab w:val="left" w:pos="284"/>
              </w:tabs>
              <w:spacing w:after="0" w:line="240" w:lineRule="auto"/>
              <w:jc w:val="both"/>
              <w:rPr>
                <w:rFonts w:ascii="Arial" w:hAnsi="Arial"/>
                <w:sz w:val="20"/>
                <w:szCs w:val="20"/>
              </w:rPr>
            </w:pPr>
          </w:p>
        </w:tc>
      </w:tr>
      <w:tr w:rsidR="00285DD9" w:rsidRPr="00C65BDA" w14:paraId="18B5A257" w14:textId="77777777" w:rsidTr="003368BE">
        <w:trPr>
          <w:trHeight w:val="1117"/>
        </w:trPr>
        <w:tc>
          <w:tcPr>
            <w:tcW w:w="263" w:type="pct"/>
            <w:vAlign w:val="center"/>
          </w:tcPr>
          <w:p w14:paraId="73F25FD2" w14:textId="4E34EC88" w:rsidR="00285DD9" w:rsidRPr="001D6C7E" w:rsidRDefault="00285DD9" w:rsidP="00285DD9">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2</w:t>
            </w:r>
            <w:r>
              <w:rPr>
                <w:rFonts w:asciiTheme="minorBidi" w:hAnsiTheme="minorBidi" w:cstheme="minorBidi"/>
                <w:noProof/>
                <w:lang w:eastAsia="es-CO"/>
              </w:rPr>
              <w:t>4</w:t>
            </w:r>
          </w:p>
        </w:tc>
        <w:tc>
          <w:tcPr>
            <w:tcW w:w="1718" w:type="pct"/>
          </w:tcPr>
          <w:p w14:paraId="025F60A1" w14:textId="5AE3E555" w:rsidR="00285DD9" w:rsidRPr="00C65BDA" w:rsidRDefault="003368BE" w:rsidP="00285DD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9" distR="114299" simplePos="0" relativeHeight="253337600" behindDoc="1" locked="0" layoutInCell="1" allowOverlap="1" wp14:anchorId="6D589874" wp14:editId="24F26FBD">
                      <wp:simplePos x="0" y="0"/>
                      <wp:positionH relativeFrom="column">
                        <wp:posOffset>1036955</wp:posOffset>
                      </wp:positionH>
                      <wp:positionV relativeFrom="paragraph">
                        <wp:posOffset>616585</wp:posOffset>
                      </wp:positionV>
                      <wp:extent cx="0" cy="241300"/>
                      <wp:effectExtent l="76200" t="0" r="38100" b="44450"/>
                      <wp:wrapNone/>
                      <wp:docPr id="1544427809" name="Conector recto de flecha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09FF22" id="Conector recto de flecha 69" o:spid="_x0000_s1026" type="#_x0000_t32" alt="&quot;&quot;" style="position:absolute;margin-left:81.65pt;margin-top:48.55pt;width:0;height:19pt;z-index:-24997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3334528" behindDoc="0" locked="0" layoutInCell="1" allowOverlap="1" wp14:anchorId="1B744E9E" wp14:editId="32C7E8A9">
                      <wp:simplePos x="0" y="0"/>
                      <wp:positionH relativeFrom="column">
                        <wp:posOffset>62230</wp:posOffset>
                      </wp:positionH>
                      <wp:positionV relativeFrom="paragraph">
                        <wp:posOffset>144780</wp:posOffset>
                      </wp:positionV>
                      <wp:extent cx="1999615" cy="552450"/>
                      <wp:effectExtent l="0" t="0" r="19685" b="19050"/>
                      <wp:wrapNone/>
                      <wp:docPr id="773929317"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524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0BDA754" w14:textId="0FC106CE" w:rsidR="00285DD9" w:rsidRPr="00C65BDA" w:rsidRDefault="00285DD9" w:rsidP="00847B5D">
                                  <w:pPr>
                                    <w:jc w:val="both"/>
                                    <w:rPr>
                                      <w:rFonts w:ascii="Arial" w:hAnsi="Arial"/>
                                      <w:sz w:val="20"/>
                                      <w:szCs w:val="20"/>
                                    </w:rPr>
                                  </w:pPr>
                                  <w:r w:rsidRPr="002043F3">
                                    <w:rPr>
                                      <w:rFonts w:ascii="Arial" w:hAnsi="Arial"/>
                                      <w:b/>
                                      <w:bCs/>
                                      <w:sz w:val="20"/>
                                      <w:szCs w:val="20"/>
                                    </w:rPr>
                                    <w:t>Publicar respuesta</w:t>
                                  </w:r>
                                  <w:r w:rsidR="003368BE">
                                    <w:rPr>
                                      <w:rFonts w:ascii="Arial" w:hAnsi="Arial"/>
                                      <w:b/>
                                      <w:bCs/>
                                      <w:sz w:val="20"/>
                                      <w:szCs w:val="20"/>
                                    </w:rPr>
                                    <w:t>s</w:t>
                                  </w:r>
                                  <w:r w:rsidRPr="002043F3">
                                    <w:rPr>
                                      <w:rFonts w:ascii="Arial" w:hAnsi="Arial"/>
                                      <w:b/>
                                      <w:bCs/>
                                      <w:sz w:val="20"/>
                                      <w:szCs w:val="20"/>
                                    </w:rPr>
                                    <w:t xml:space="preserve"> observaciones al PCD</w:t>
                                  </w:r>
                                  <w:r w:rsidR="003368BE">
                                    <w:rPr>
                                      <w:rFonts w:ascii="Arial" w:hAnsi="Arial"/>
                                      <w:b/>
                                      <w:bCs/>
                                      <w:sz w:val="20"/>
                                      <w:szCs w:val="20"/>
                                    </w:rPr>
                                    <w:t xml:space="preserve"> y registrar en el sistema.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44E9E" id="Rectángulo 68" o:spid="_x0000_s1112" style="position:absolute;left:0;text-align:left;margin-left:4.9pt;margin-top:11.4pt;width:157.45pt;height:43.5pt;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" fillcolor="window" strokecolor="windowText" strokeweight=".25pt">
                      <v:path arrowok="t"/>
                      <v:textbox>
                        <w:txbxContent>
                          <w:p w14:paraId="30BDA754" w14:textId="0FC106CE" w:rsidR="00285DD9" w:rsidRPr="00C65BDA" w:rsidRDefault="00285DD9" w:rsidP="00847B5D">
                            <w:pPr>
                              <w:jc w:val="both"/>
                              <w:rPr>
                                <w:rFonts w:ascii="Arial" w:hAnsi="Arial"/>
                                <w:sz w:val="20"/>
                                <w:szCs w:val="20"/>
                              </w:rPr>
                            </w:pPr>
                            <w:r w:rsidRPr="002043F3">
                              <w:rPr>
                                <w:rFonts w:ascii="Arial" w:hAnsi="Arial"/>
                                <w:b/>
                                <w:bCs/>
                                <w:sz w:val="20"/>
                                <w:szCs w:val="20"/>
                              </w:rPr>
                              <w:t>Publicar respuesta</w:t>
                            </w:r>
                            <w:r w:rsidR="003368BE">
                              <w:rPr>
                                <w:rFonts w:ascii="Arial" w:hAnsi="Arial"/>
                                <w:b/>
                                <w:bCs/>
                                <w:sz w:val="20"/>
                                <w:szCs w:val="20"/>
                              </w:rPr>
                              <w:t>s</w:t>
                            </w:r>
                            <w:r w:rsidRPr="002043F3">
                              <w:rPr>
                                <w:rFonts w:ascii="Arial" w:hAnsi="Arial"/>
                                <w:b/>
                                <w:bCs/>
                                <w:sz w:val="20"/>
                                <w:szCs w:val="20"/>
                              </w:rPr>
                              <w:t xml:space="preserve"> observaciones al PCD</w:t>
                            </w:r>
                            <w:r w:rsidR="003368BE">
                              <w:rPr>
                                <w:rFonts w:ascii="Arial" w:hAnsi="Arial"/>
                                <w:b/>
                                <w:bCs/>
                                <w:sz w:val="20"/>
                                <w:szCs w:val="20"/>
                              </w:rPr>
                              <w:t xml:space="preserve"> y registrar en el sistema.</w:t>
                            </w:r>
                          </w:p>
                        </w:txbxContent>
                      </v:textbox>
                    </v:rect>
                  </w:pict>
                </mc:Fallback>
              </mc:AlternateContent>
            </w:r>
          </w:p>
        </w:tc>
        <w:tc>
          <w:tcPr>
            <w:tcW w:w="927" w:type="pct"/>
            <w:vAlign w:val="center"/>
          </w:tcPr>
          <w:p w14:paraId="200AC473" w14:textId="2A12FCE1" w:rsidR="00285DD9" w:rsidRPr="00C65BDA" w:rsidRDefault="00285DD9" w:rsidP="00285DD9">
            <w:pPr>
              <w:tabs>
                <w:tab w:val="left" w:pos="284"/>
              </w:tabs>
              <w:spacing w:after="0" w:line="240" w:lineRule="auto"/>
              <w:jc w:val="center"/>
              <w:rPr>
                <w:rFonts w:ascii="Arial" w:hAnsi="Arial"/>
              </w:rPr>
            </w:pPr>
            <w:r w:rsidRPr="005928BE">
              <w:rPr>
                <w:rFonts w:ascii="Arial" w:hAnsi="Arial"/>
                <w:sz w:val="20"/>
                <w:szCs w:val="20"/>
              </w:rPr>
              <w:t>Profesional designado de la OJ.</w:t>
            </w:r>
          </w:p>
        </w:tc>
        <w:tc>
          <w:tcPr>
            <w:tcW w:w="913" w:type="pct"/>
            <w:vAlign w:val="center"/>
          </w:tcPr>
          <w:p w14:paraId="41E54BC2" w14:textId="325D78C4" w:rsidR="00285DD9" w:rsidRPr="00C65BDA" w:rsidRDefault="00285DD9" w:rsidP="00C46B07">
            <w:pPr>
              <w:tabs>
                <w:tab w:val="left" w:pos="284"/>
              </w:tabs>
              <w:spacing w:after="0" w:line="240" w:lineRule="auto"/>
              <w:jc w:val="center"/>
              <w:rPr>
                <w:rFonts w:ascii="Arial" w:hAnsi="Arial"/>
                <w:sz w:val="24"/>
                <w:szCs w:val="24"/>
              </w:rPr>
            </w:pPr>
            <w:r w:rsidRPr="005928BE">
              <w:rPr>
                <w:rFonts w:ascii="Arial" w:hAnsi="Arial"/>
                <w:sz w:val="20"/>
                <w:szCs w:val="20"/>
              </w:rPr>
              <w:t>Documento Respuestas a observaciones</w:t>
            </w:r>
          </w:p>
        </w:tc>
        <w:tc>
          <w:tcPr>
            <w:tcW w:w="1179" w:type="pct"/>
          </w:tcPr>
          <w:p w14:paraId="2A83ADF7" w14:textId="17F7C553" w:rsidR="00285DD9" w:rsidRPr="00C65BDA" w:rsidRDefault="00285DD9" w:rsidP="00285DD9">
            <w:pPr>
              <w:tabs>
                <w:tab w:val="left" w:pos="284"/>
              </w:tabs>
              <w:spacing w:after="0" w:line="240" w:lineRule="auto"/>
              <w:jc w:val="both"/>
              <w:rPr>
                <w:rFonts w:ascii="Arial" w:hAnsi="Arial"/>
              </w:rPr>
            </w:pPr>
            <w:r w:rsidRPr="006974BB">
              <w:rPr>
                <w:rFonts w:ascii="Arial" w:hAnsi="Arial"/>
                <w:sz w:val="20"/>
                <w:szCs w:val="20"/>
              </w:rPr>
              <w:t xml:space="preserve">El profesional de la </w:t>
            </w:r>
            <w:r>
              <w:rPr>
                <w:rFonts w:ascii="Arial" w:hAnsi="Arial"/>
                <w:sz w:val="20"/>
                <w:szCs w:val="20"/>
              </w:rPr>
              <w:t>OJ</w:t>
            </w:r>
            <w:r w:rsidRPr="006974BB">
              <w:rPr>
                <w:rFonts w:ascii="Arial" w:hAnsi="Arial"/>
                <w:sz w:val="20"/>
                <w:szCs w:val="20"/>
              </w:rPr>
              <w:t xml:space="preserve"> publica </w:t>
            </w:r>
            <w:r w:rsidR="003368BE">
              <w:rPr>
                <w:rFonts w:ascii="Arial" w:hAnsi="Arial"/>
                <w:sz w:val="20"/>
                <w:szCs w:val="20"/>
              </w:rPr>
              <w:t xml:space="preserve">las </w:t>
            </w:r>
            <w:r w:rsidRPr="006974BB">
              <w:rPr>
                <w:rFonts w:ascii="Arial" w:hAnsi="Arial"/>
                <w:sz w:val="20"/>
                <w:szCs w:val="20"/>
              </w:rPr>
              <w:t xml:space="preserve">respuestas a las observaciones al </w:t>
            </w:r>
            <w:r w:rsidR="003368BE">
              <w:rPr>
                <w:rFonts w:ascii="Arial" w:hAnsi="Arial"/>
                <w:sz w:val="20"/>
                <w:szCs w:val="20"/>
              </w:rPr>
              <w:t>PCD</w:t>
            </w:r>
            <w:r w:rsidRPr="006974BB">
              <w:rPr>
                <w:rFonts w:ascii="Arial" w:hAnsi="Arial"/>
                <w:sz w:val="20"/>
                <w:szCs w:val="20"/>
              </w:rPr>
              <w:t xml:space="preserve"> electrónico en el SECOP II.</w:t>
            </w:r>
          </w:p>
        </w:tc>
      </w:tr>
      <w:tr w:rsidR="00285DD9" w:rsidRPr="00C65BDA" w14:paraId="41E453F1" w14:textId="77777777" w:rsidTr="003368BE">
        <w:trPr>
          <w:trHeight w:val="1954"/>
        </w:trPr>
        <w:tc>
          <w:tcPr>
            <w:tcW w:w="263" w:type="pct"/>
            <w:vAlign w:val="center"/>
          </w:tcPr>
          <w:p w14:paraId="6BA143E2" w14:textId="277F82A6" w:rsidR="00285DD9" w:rsidRPr="001D6C7E" w:rsidRDefault="00285DD9" w:rsidP="00285DD9">
            <w:pPr>
              <w:tabs>
                <w:tab w:val="left" w:pos="284"/>
              </w:tabs>
              <w:spacing w:after="0" w:line="240" w:lineRule="auto"/>
              <w:rPr>
                <w:rFonts w:asciiTheme="minorBidi" w:hAnsiTheme="minorBidi" w:cstheme="minorBidi"/>
                <w:noProof/>
              </w:rPr>
            </w:pPr>
          </w:p>
        </w:tc>
        <w:tc>
          <w:tcPr>
            <w:tcW w:w="1718" w:type="pct"/>
          </w:tcPr>
          <w:p w14:paraId="2D343295" w14:textId="7BA3A984" w:rsidR="00285DD9" w:rsidRDefault="003368BE" w:rsidP="00285DD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338624" behindDoc="0" locked="0" layoutInCell="1" allowOverlap="1" wp14:anchorId="21757FB1" wp14:editId="065091DB">
                      <wp:simplePos x="0" y="0"/>
                      <wp:positionH relativeFrom="column">
                        <wp:posOffset>138430</wp:posOffset>
                      </wp:positionH>
                      <wp:positionV relativeFrom="paragraph">
                        <wp:posOffset>170815</wp:posOffset>
                      </wp:positionV>
                      <wp:extent cx="1816100" cy="1009650"/>
                      <wp:effectExtent l="19050" t="19050" r="31750" b="38100"/>
                      <wp:wrapNone/>
                      <wp:docPr id="958730535" name="Diagrama de flujo: decisió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009650"/>
                              </a:xfrm>
                              <a:prstGeom prst="flowChartDecision">
                                <a:avLst/>
                              </a:prstGeom>
                              <a:solidFill>
                                <a:srgbClr val="FFFFFF"/>
                              </a:solidFill>
                              <a:ln w="9525">
                                <a:solidFill>
                                  <a:srgbClr val="000000"/>
                                </a:solidFill>
                                <a:miter lim="800000"/>
                                <a:headEnd/>
                                <a:tailEnd/>
                              </a:ln>
                              <a:effectLst/>
                            </wps:spPr>
                            <wps:txbx>
                              <w:txbxContent>
                                <w:p w14:paraId="25210736" w14:textId="787AA5CF" w:rsidR="00285DD9" w:rsidRPr="00051AB1" w:rsidRDefault="00285DD9"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Hay lugar a la expedición de adendas</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57FB1" id="Diagrama de flujo: decisión 67" o:spid="_x0000_s1113" type="#_x0000_t110" style="position:absolute;left:0;text-align:left;margin-left:10.9pt;margin-top:13.45pt;width:143pt;height:79.5pt;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">
                      <v:textbox inset="0,0,0,0">
                        <w:txbxContent>
                          <w:p w14:paraId="25210736" w14:textId="787AA5CF" w:rsidR="00285DD9" w:rsidRPr="00051AB1" w:rsidRDefault="00285DD9"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Hay lugar a la expedición de adendas</w:t>
                            </w:r>
                            <w:r>
                              <w:rPr>
                                <w:rFonts w:ascii="Arial" w:hAnsi="Arial"/>
                                <w:sz w:val="20"/>
                                <w:szCs w:val="20"/>
                              </w:rPr>
                              <w:t>?</w:t>
                            </w:r>
                          </w:p>
                        </w:txbxContent>
                      </v:textbox>
                    </v:shape>
                  </w:pict>
                </mc:Fallback>
              </mc:AlternateContent>
            </w:r>
            <w:r>
              <w:rPr>
                <w:noProof/>
              </w:rPr>
              <mc:AlternateContent>
                <mc:Choice Requires="wps">
                  <w:drawing>
                    <wp:anchor distT="0" distB="0" distL="114300" distR="114300" simplePos="0" relativeHeight="253339648" behindDoc="0" locked="0" layoutInCell="1" allowOverlap="1" wp14:anchorId="25FE4FCD" wp14:editId="65EB52AD">
                      <wp:simplePos x="0" y="0"/>
                      <wp:positionH relativeFrom="column">
                        <wp:posOffset>1623060</wp:posOffset>
                      </wp:positionH>
                      <wp:positionV relativeFrom="paragraph">
                        <wp:posOffset>102235</wp:posOffset>
                      </wp:positionV>
                      <wp:extent cx="527050" cy="387350"/>
                      <wp:effectExtent l="0" t="0" r="6350" b="0"/>
                      <wp:wrapNone/>
                      <wp:docPr id="330465479" name="Diagrama de flujo: conector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EB96028" w14:textId="05F12052" w:rsidR="00285DD9"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E4FCD" id="Diagrama de flujo: conector 65" o:spid="_x0000_s1114" type="#_x0000_t120" style="position:absolute;left:0;text-align:left;margin-left:127.8pt;margin-top:8.05pt;width:41.5pt;height:30.5pt;z-index:2533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" fillcolor="window" strokecolor="windowText">
                      <v:stroke joinstyle="miter"/>
                      <v:path arrowok="t"/>
                      <v:textbox>
                        <w:txbxContent>
                          <w:p w14:paraId="0EB96028" w14:textId="05F12052" w:rsidR="00285DD9"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27</w:t>
                            </w:r>
                          </w:p>
                        </w:txbxContent>
                      </v:textbox>
                    </v:shape>
                  </w:pict>
                </mc:Fallback>
              </mc:AlternateContent>
            </w:r>
            <w:r w:rsidR="00285DD9">
              <w:rPr>
                <w:noProof/>
              </w:rPr>
              <mc:AlternateContent>
                <mc:Choice Requires="wps">
                  <w:drawing>
                    <wp:anchor distT="0" distB="0" distL="114300" distR="114300" simplePos="0" relativeHeight="253340672" behindDoc="1" locked="0" layoutInCell="1" allowOverlap="1" wp14:anchorId="6997A29A" wp14:editId="1E44F368">
                      <wp:simplePos x="0" y="0"/>
                      <wp:positionH relativeFrom="column">
                        <wp:posOffset>1342390</wp:posOffset>
                      </wp:positionH>
                      <wp:positionV relativeFrom="paragraph">
                        <wp:posOffset>100330</wp:posOffset>
                      </wp:positionV>
                      <wp:extent cx="368300" cy="330200"/>
                      <wp:effectExtent l="0" t="0" r="0" b="0"/>
                      <wp:wrapNone/>
                      <wp:docPr id="1554142175"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480CEC8B" w14:textId="77777777" w:rsidR="00285DD9" w:rsidRPr="002D0A5D" w:rsidRDefault="00285DD9" w:rsidP="00A43FA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97A29A" id="Cuadro de texto 66" o:spid="_x0000_s1115" type="#_x0000_t202" style="position:absolute;left:0;text-align:left;margin-left:105.7pt;margin-top:7.9pt;width:29pt;height:26pt;z-index:-2499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" fillcolor="white [3201]" stroked="f" strokeweight=".5pt">
                      <v:textbox>
                        <w:txbxContent>
                          <w:p w14:paraId="480CEC8B" w14:textId="77777777" w:rsidR="00285DD9" w:rsidRPr="002D0A5D" w:rsidRDefault="00285DD9" w:rsidP="00A43FA0">
                            <w:pPr>
                              <w:rPr>
                                <w:rFonts w:asciiTheme="minorBidi" w:hAnsiTheme="minorBidi" w:cstheme="minorBidi"/>
                              </w:rPr>
                            </w:pPr>
                            <w:r>
                              <w:rPr>
                                <w:rFonts w:asciiTheme="minorBidi" w:hAnsiTheme="minorBidi" w:cstheme="minorBidi"/>
                              </w:rPr>
                              <w:t>No</w:t>
                            </w:r>
                          </w:p>
                        </w:txbxContent>
                      </v:textbox>
                    </v:shape>
                  </w:pict>
                </mc:Fallback>
              </mc:AlternateContent>
            </w:r>
          </w:p>
          <w:p w14:paraId="7D0AA16D" w14:textId="2A646045" w:rsidR="00285DD9" w:rsidRPr="00C65BDA" w:rsidRDefault="00973D23" w:rsidP="00285DD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401088" behindDoc="1" locked="0" layoutInCell="1" allowOverlap="1" wp14:anchorId="67CDF7A7" wp14:editId="03B563A1">
                      <wp:simplePos x="0" y="0"/>
                      <wp:positionH relativeFrom="column">
                        <wp:posOffset>1033780</wp:posOffset>
                      </wp:positionH>
                      <wp:positionV relativeFrom="paragraph">
                        <wp:posOffset>814705</wp:posOffset>
                      </wp:positionV>
                      <wp:extent cx="0" cy="577850"/>
                      <wp:effectExtent l="76200" t="0" r="57150" b="50800"/>
                      <wp:wrapNone/>
                      <wp:docPr id="1308918101"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7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08F7C3" id="Conector recto de flecha 3" o:spid="_x0000_s1026" type="#_x0000_t32" alt="&quot;&quot;" style="position:absolute;margin-left:81.4pt;margin-top:64.15pt;width:0;height:45.5pt;z-index:-24991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" strokecolor="black [3200]" strokeweight=".5pt">
                      <v:stroke endarrow="block" joinstyle="miter"/>
                    </v:shape>
                  </w:pict>
                </mc:Fallback>
              </mc:AlternateContent>
            </w:r>
            <w:r w:rsidR="00285DD9">
              <w:rPr>
                <w:noProof/>
              </w:rPr>
              <mc:AlternateContent>
                <mc:Choice Requires="wps">
                  <w:drawing>
                    <wp:anchor distT="0" distB="0" distL="114300" distR="114300" simplePos="0" relativeHeight="253341696" behindDoc="1" locked="0" layoutInCell="1" allowOverlap="1" wp14:anchorId="224F1712" wp14:editId="2B1BF220">
                      <wp:simplePos x="0" y="0"/>
                      <wp:positionH relativeFrom="column">
                        <wp:posOffset>449580</wp:posOffset>
                      </wp:positionH>
                      <wp:positionV relativeFrom="paragraph">
                        <wp:posOffset>757555</wp:posOffset>
                      </wp:positionV>
                      <wp:extent cx="450850" cy="247650"/>
                      <wp:effectExtent l="0" t="0" r="6350" b="0"/>
                      <wp:wrapNone/>
                      <wp:docPr id="405005221"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247650"/>
                              </a:xfrm>
                              <a:prstGeom prst="rect">
                                <a:avLst/>
                              </a:prstGeom>
                              <a:solidFill>
                                <a:schemeClr val="lt1"/>
                              </a:solidFill>
                              <a:ln w="6350">
                                <a:noFill/>
                              </a:ln>
                            </wps:spPr>
                            <wps:txbx>
                              <w:txbxContent>
                                <w:p w14:paraId="4FEE5ADB" w14:textId="4860FB85" w:rsidR="00285DD9" w:rsidRPr="00CB0974" w:rsidRDefault="00285DD9">
                                  <w:pPr>
                                    <w:rPr>
                                      <w:rFonts w:asciiTheme="minorBidi" w:hAnsiTheme="minorBidi" w:cstheme="minorBidi"/>
                                    </w:rPr>
                                  </w:pPr>
                                  <w:r w:rsidRPr="00CB0974">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4F1712" id="Cuadro de texto 64" o:spid="_x0000_s1116" type="#_x0000_t202" style="position:absolute;left:0;text-align:left;margin-left:35.4pt;margin-top:59.65pt;width:35.5pt;height:19.5pt;z-index:-2499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" fillcolor="white [3201]" stroked="f" strokeweight=".5pt">
                      <v:textbox>
                        <w:txbxContent>
                          <w:p w14:paraId="4FEE5ADB" w14:textId="4860FB85" w:rsidR="00285DD9" w:rsidRPr="00CB0974" w:rsidRDefault="00285DD9">
                            <w:pPr>
                              <w:rPr>
                                <w:rFonts w:asciiTheme="minorBidi" w:hAnsiTheme="minorBidi" w:cstheme="minorBidi"/>
                              </w:rPr>
                            </w:pPr>
                            <w:r w:rsidRPr="00CB0974">
                              <w:rPr>
                                <w:rFonts w:asciiTheme="minorBidi" w:hAnsiTheme="minorBidi" w:cstheme="minorBidi"/>
                              </w:rPr>
                              <w:t>Si</w:t>
                            </w:r>
                          </w:p>
                        </w:txbxContent>
                      </v:textbox>
                    </v:shape>
                  </w:pict>
                </mc:Fallback>
              </mc:AlternateContent>
            </w:r>
          </w:p>
        </w:tc>
        <w:tc>
          <w:tcPr>
            <w:tcW w:w="927" w:type="pct"/>
          </w:tcPr>
          <w:p w14:paraId="1BDFD2CD" w14:textId="57FDD94C" w:rsidR="00285DD9" w:rsidRPr="00C65BDA" w:rsidRDefault="00285DD9" w:rsidP="00285DD9">
            <w:pPr>
              <w:tabs>
                <w:tab w:val="left" w:pos="284"/>
              </w:tabs>
              <w:spacing w:after="0" w:line="240" w:lineRule="auto"/>
              <w:jc w:val="center"/>
              <w:rPr>
                <w:rFonts w:ascii="Arial" w:hAnsi="Arial"/>
              </w:rPr>
            </w:pPr>
          </w:p>
        </w:tc>
        <w:tc>
          <w:tcPr>
            <w:tcW w:w="913" w:type="pct"/>
          </w:tcPr>
          <w:p w14:paraId="3F2848B4" w14:textId="77777777" w:rsidR="00285DD9" w:rsidRPr="00C65BDA" w:rsidRDefault="00285DD9" w:rsidP="00C46B07">
            <w:pPr>
              <w:tabs>
                <w:tab w:val="left" w:pos="284"/>
              </w:tabs>
              <w:spacing w:after="0" w:line="240" w:lineRule="auto"/>
              <w:jc w:val="center"/>
              <w:rPr>
                <w:rFonts w:ascii="Arial" w:hAnsi="Arial"/>
                <w:sz w:val="24"/>
                <w:szCs w:val="24"/>
              </w:rPr>
            </w:pPr>
          </w:p>
        </w:tc>
        <w:tc>
          <w:tcPr>
            <w:tcW w:w="1179" w:type="pct"/>
          </w:tcPr>
          <w:p w14:paraId="6B51F301" w14:textId="27FAB4FB" w:rsidR="00285DD9" w:rsidRPr="00C65BDA" w:rsidRDefault="00285DD9" w:rsidP="00285DD9">
            <w:pPr>
              <w:tabs>
                <w:tab w:val="left" w:pos="284"/>
              </w:tabs>
              <w:spacing w:after="0" w:line="240" w:lineRule="auto"/>
              <w:jc w:val="both"/>
              <w:rPr>
                <w:rFonts w:ascii="Arial" w:hAnsi="Arial"/>
              </w:rPr>
            </w:pPr>
          </w:p>
        </w:tc>
      </w:tr>
      <w:tr w:rsidR="00285DD9" w:rsidRPr="00C65BDA" w14:paraId="0888CEF6" w14:textId="77777777" w:rsidTr="009835DA">
        <w:trPr>
          <w:trHeight w:val="2256"/>
        </w:trPr>
        <w:tc>
          <w:tcPr>
            <w:tcW w:w="263" w:type="pct"/>
            <w:vAlign w:val="center"/>
          </w:tcPr>
          <w:p w14:paraId="7C7E2AA2" w14:textId="43F9E510" w:rsidR="00285DD9" w:rsidRPr="001D6C7E"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25</w:t>
            </w:r>
          </w:p>
        </w:tc>
        <w:tc>
          <w:tcPr>
            <w:tcW w:w="1718" w:type="pct"/>
          </w:tcPr>
          <w:p w14:paraId="3612EBFA" w14:textId="5E6CB05E" w:rsidR="00285DD9" w:rsidRPr="00C65BDA" w:rsidRDefault="00285DD9" w:rsidP="00285DD9">
            <w:pPr>
              <w:tabs>
                <w:tab w:val="left" w:pos="284"/>
              </w:tabs>
              <w:spacing w:after="0" w:line="240" w:lineRule="auto"/>
              <w:jc w:val="both"/>
              <w:rPr>
                <w:rFonts w:ascii="Arial" w:hAnsi="Arial"/>
                <w:noProof/>
                <w:sz w:val="24"/>
                <w:szCs w:val="24"/>
                <w:lang w:eastAsia="es-CO"/>
              </w:rPr>
            </w:pPr>
          </w:p>
          <w:p w14:paraId="0EF3B129" w14:textId="053E0B47" w:rsidR="00285DD9" w:rsidRPr="00C65BDA" w:rsidRDefault="003368BE" w:rsidP="00285DD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9" distR="114299" simplePos="0" relativeHeight="253346816" behindDoc="1" locked="0" layoutInCell="1" allowOverlap="1" wp14:anchorId="465A2542" wp14:editId="60BBD348">
                      <wp:simplePos x="0" y="0"/>
                      <wp:positionH relativeFrom="column">
                        <wp:posOffset>1071245</wp:posOffset>
                      </wp:positionH>
                      <wp:positionV relativeFrom="paragraph">
                        <wp:posOffset>339090</wp:posOffset>
                      </wp:positionV>
                      <wp:extent cx="0" cy="1600200"/>
                      <wp:effectExtent l="76200" t="0" r="76200" b="38100"/>
                      <wp:wrapNone/>
                      <wp:docPr id="327743417" name="Conector recto de flecha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0530D2" id="Conector recto de flecha 62" o:spid="_x0000_s1026" type="#_x0000_t32" alt="&quot;&quot;" style="position:absolute;margin-left:84.35pt;margin-top:26.7pt;width:0;height:126pt;z-index:-24996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" strokecolor="black [3200]" strokeweight=".5pt">
                      <v:stroke endarrow="block" joinstyle="miter"/>
                      <o:lock v:ext="edit" shapetype="f"/>
                    </v:shape>
                  </w:pict>
                </mc:Fallback>
              </mc:AlternateContent>
            </w:r>
            <w:r w:rsidR="00285DD9">
              <w:rPr>
                <w:noProof/>
              </w:rPr>
              <mc:AlternateContent>
                <mc:Choice Requires="wps">
                  <w:drawing>
                    <wp:anchor distT="0" distB="0" distL="114300" distR="114300" simplePos="0" relativeHeight="253342720" behindDoc="0" locked="0" layoutInCell="1" allowOverlap="1" wp14:anchorId="7A76CB9B" wp14:editId="5ED059AF">
                      <wp:simplePos x="0" y="0"/>
                      <wp:positionH relativeFrom="column">
                        <wp:posOffset>62230</wp:posOffset>
                      </wp:positionH>
                      <wp:positionV relativeFrom="paragraph">
                        <wp:posOffset>269240</wp:posOffset>
                      </wp:positionV>
                      <wp:extent cx="1999615" cy="850900"/>
                      <wp:effectExtent l="0" t="0" r="635" b="6350"/>
                      <wp:wrapNone/>
                      <wp:docPr id="713873905"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509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84F5B50" w14:textId="06D3E46D" w:rsidR="00285DD9" w:rsidRPr="00790A6A" w:rsidRDefault="00285DD9" w:rsidP="00847B5D">
                                  <w:pPr>
                                    <w:jc w:val="both"/>
                                    <w:rPr>
                                      <w:rFonts w:ascii="Arial" w:hAnsi="Arial"/>
                                      <w:sz w:val="20"/>
                                      <w:szCs w:val="20"/>
                                      <w:lang w:val="es-MX"/>
                                    </w:rPr>
                                  </w:pPr>
                                  <w:r w:rsidRPr="002043F3">
                                    <w:rPr>
                                      <w:rFonts w:ascii="Arial" w:hAnsi="Arial"/>
                                      <w:b/>
                                      <w:bCs/>
                                      <w:sz w:val="20"/>
                                      <w:szCs w:val="20"/>
                                    </w:rPr>
                                    <w:t xml:space="preserve">Solicitar </w:t>
                                  </w:r>
                                  <w:r>
                                    <w:rPr>
                                      <w:rFonts w:ascii="Arial" w:hAnsi="Arial"/>
                                      <w:b/>
                                      <w:bCs/>
                                      <w:sz w:val="20"/>
                                      <w:szCs w:val="20"/>
                                    </w:rPr>
                                    <w:t xml:space="preserve">o recibir </w:t>
                                  </w:r>
                                  <w:r w:rsidRPr="007541E2">
                                    <w:rPr>
                                      <w:rFonts w:ascii="Arial" w:hAnsi="Arial"/>
                                      <w:b/>
                                      <w:bCs/>
                                      <w:sz w:val="20"/>
                                      <w:szCs w:val="20"/>
                                    </w:rPr>
                                    <w:t>memorando o correo electrónico de solicitud de adenda y/o anexos</w:t>
                                  </w:r>
                                  <w:r w:rsidR="00973D23">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6CB9B" id="Rectángulo 61" o:spid="_x0000_s1117" style="position:absolute;left:0;text-align:left;margin-left:4.9pt;margin-top:21.2pt;width:157.45pt;height:67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" fillcolor="window" strokecolor="windowText" strokeweight=".25pt">
                      <v:path arrowok="t"/>
                      <v:textbox>
                        <w:txbxContent>
                          <w:p w14:paraId="084F5B50" w14:textId="06D3E46D" w:rsidR="00285DD9" w:rsidRPr="00790A6A" w:rsidRDefault="00285DD9" w:rsidP="00847B5D">
                            <w:pPr>
                              <w:jc w:val="both"/>
                              <w:rPr>
                                <w:rFonts w:ascii="Arial" w:hAnsi="Arial"/>
                                <w:sz w:val="20"/>
                                <w:szCs w:val="20"/>
                                <w:lang w:val="es-MX"/>
                              </w:rPr>
                            </w:pPr>
                            <w:r w:rsidRPr="002043F3">
                              <w:rPr>
                                <w:rFonts w:ascii="Arial" w:hAnsi="Arial"/>
                                <w:b/>
                                <w:bCs/>
                                <w:sz w:val="20"/>
                                <w:szCs w:val="20"/>
                              </w:rPr>
                              <w:t xml:space="preserve">Solicitar </w:t>
                            </w:r>
                            <w:r>
                              <w:rPr>
                                <w:rFonts w:ascii="Arial" w:hAnsi="Arial"/>
                                <w:b/>
                                <w:bCs/>
                                <w:sz w:val="20"/>
                                <w:szCs w:val="20"/>
                              </w:rPr>
                              <w:t xml:space="preserve">o recibir </w:t>
                            </w:r>
                            <w:r w:rsidRPr="007541E2">
                              <w:rPr>
                                <w:rFonts w:ascii="Arial" w:hAnsi="Arial"/>
                                <w:b/>
                                <w:bCs/>
                                <w:sz w:val="20"/>
                                <w:szCs w:val="20"/>
                              </w:rPr>
                              <w:t>memorando o correo electrónico de solicitud de adenda y/o anexos</w:t>
                            </w:r>
                            <w:r w:rsidR="00973D23">
                              <w:rPr>
                                <w:rFonts w:ascii="Arial" w:hAnsi="Arial"/>
                                <w:b/>
                                <w:bCs/>
                                <w:sz w:val="20"/>
                                <w:szCs w:val="20"/>
                              </w:rPr>
                              <w:t xml:space="preserve"> y registrar en el sistema de contratación.</w:t>
                            </w:r>
                          </w:p>
                        </w:txbxContent>
                      </v:textbox>
                    </v:rect>
                  </w:pict>
                </mc:Fallback>
              </mc:AlternateContent>
            </w:r>
          </w:p>
        </w:tc>
        <w:tc>
          <w:tcPr>
            <w:tcW w:w="927" w:type="pct"/>
            <w:vAlign w:val="center"/>
          </w:tcPr>
          <w:p w14:paraId="35E0357B" w14:textId="104A222E" w:rsidR="00285DD9" w:rsidRPr="00C65BDA" w:rsidRDefault="00285DD9" w:rsidP="00285DD9">
            <w:pPr>
              <w:tabs>
                <w:tab w:val="left" w:pos="284"/>
              </w:tabs>
              <w:spacing w:after="0" w:line="240" w:lineRule="auto"/>
              <w:jc w:val="center"/>
              <w:rPr>
                <w:rFonts w:ascii="Arial" w:hAnsi="Arial"/>
              </w:rPr>
            </w:pPr>
            <w:r w:rsidRPr="005928BE">
              <w:rPr>
                <w:rFonts w:ascii="Arial" w:hAnsi="Arial"/>
                <w:sz w:val="20"/>
                <w:szCs w:val="20"/>
              </w:rPr>
              <w:t xml:space="preserve">Profesional designado de la </w:t>
            </w:r>
            <w:proofErr w:type="spellStart"/>
            <w:proofErr w:type="gramStart"/>
            <w:r w:rsidRPr="005928BE">
              <w:rPr>
                <w:rFonts w:ascii="Arial" w:hAnsi="Arial"/>
                <w:sz w:val="20"/>
                <w:szCs w:val="20"/>
              </w:rPr>
              <w:t>OJ.</w:t>
            </w:r>
            <w:r>
              <w:rPr>
                <w:rFonts w:ascii="Arial" w:hAnsi="Arial"/>
                <w:sz w:val="20"/>
                <w:szCs w:val="20"/>
              </w:rPr>
              <w:t>y</w:t>
            </w:r>
            <w:proofErr w:type="spellEnd"/>
            <w:proofErr w:type="gramEnd"/>
            <w:r>
              <w:rPr>
                <w:rFonts w:ascii="Arial" w:hAnsi="Arial"/>
                <w:sz w:val="20"/>
                <w:szCs w:val="20"/>
              </w:rPr>
              <w:t xml:space="preserve"> área solicitante</w:t>
            </w:r>
          </w:p>
        </w:tc>
        <w:tc>
          <w:tcPr>
            <w:tcW w:w="913" w:type="pct"/>
            <w:vAlign w:val="center"/>
          </w:tcPr>
          <w:p w14:paraId="786CF5F4" w14:textId="45D27644" w:rsidR="00285DD9" w:rsidRPr="00CD6E23" w:rsidRDefault="00285DD9" w:rsidP="00C46B07">
            <w:pPr>
              <w:tabs>
                <w:tab w:val="left" w:pos="284"/>
              </w:tabs>
              <w:spacing w:after="0" w:line="240" w:lineRule="auto"/>
              <w:jc w:val="center"/>
              <w:rPr>
                <w:rFonts w:ascii="Arial" w:hAnsi="Arial"/>
                <w:sz w:val="20"/>
                <w:szCs w:val="20"/>
              </w:rPr>
            </w:pPr>
            <w:r w:rsidRPr="005928BE">
              <w:rPr>
                <w:rFonts w:ascii="Arial" w:hAnsi="Arial"/>
                <w:sz w:val="20"/>
                <w:szCs w:val="20"/>
              </w:rPr>
              <w:t>Memorando y/ o correo electrónico</w:t>
            </w:r>
          </w:p>
        </w:tc>
        <w:tc>
          <w:tcPr>
            <w:tcW w:w="1179" w:type="pct"/>
            <w:vAlign w:val="center"/>
          </w:tcPr>
          <w:p w14:paraId="39A84C6D" w14:textId="1B6B32D9" w:rsidR="00285DD9" w:rsidRPr="00CD6E23" w:rsidRDefault="00285DD9" w:rsidP="00285DD9">
            <w:pPr>
              <w:tabs>
                <w:tab w:val="left" w:pos="284"/>
              </w:tabs>
              <w:spacing w:after="0" w:line="240" w:lineRule="auto"/>
              <w:jc w:val="both"/>
              <w:rPr>
                <w:rFonts w:ascii="Arial" w:hAnsi="Arial"/>
                <w:sz w:val="20"/>
                <w:szCs w:val="20"/>
              </w:rPr>
            </w:pPr>
            <w:r w:rsidRPr="006974BB">
              <w:rPr>
                <w:rFonts w:ascii="Arial" w:hAnsi="Arial"/>
                <w:sz w:val="20"/>
                <w:szCs w:val="20"/>
              </w:rPr>
              <w:t xml:space="preserve">El área solicita a la </w:t>
            </w:r>
            <w:r>
              <w:rPr>
                <w:rFonts w:ascii="Arial" w:hAnsi="Arial"/>
                <w:sz w:val="20"/>
                <w:szCs w:val="20"/>
              </w:rPr>
              <w:t>OJ</w:t>
            </w:r>
            <w:r w:rsidRPr="006974BB">
              <w:rPr>
                <w:rFonts w:ascii="Arial" w:hAnsi="Arial"/>
                <w:sz w:val="20"/>
                <w:szCs w:val="20"/>
              </w:rPr>
              <w:t xml:space="preserve"> la </w:t>
            </w:r>
            <w:r>
              <w:rPr>
                <w:rFonts w:ascii="Arial" w:hAnsi="Arial"/>
                <w:sz w:val="20"/>
                <w:szCs w:val="20"/>
              </w:rPr>
              <w:t>e</w:t>
            </w:r>
            <w:r w:rsidRPr="006974BB">
              <w:rPr>
                <w:rFonts w:ascii="Arial" w:hAnsi="Arial"/>
                <w:sz w:val="20"/>
                <w:szCs w:val="20"/>
              </w:rPr>
              <w:t>laboración de adenda</w:t>
            </w:r>
            <w:r w:rsidR="003368BE">
              <w:rPr>
                <w:rFonts w:ascii="Arial" w:hAnsi="Arial"/>
                <w:sz w:val="20"/>
                <w:szCs w:val="20"/>
              </w:rPr>
              <w:t xml:space="preserve"> que </w:t>
            </w:r>
            <w:r w:rsidRPr="005928BE">
              <w:rPr>
                <w:rFonts w:ascii="Arial" w:hAnsi="Arial"/>
                <w:sz w:val="20"/>
                <w:szCs w:val="20"/>
              </w:rPr>
              <w:t>pueden generarse de oficio o por solicitud de los interesados, deben contar con la justificación y solicitud de la dependencia.</w:t>
            </w:r>
            <w:r>
              <w:rPr>
                <w:rFonts w:ascii="Arial" w:hAnsi="Arial"/>
                <w:sz w:val="20"/>
                <w:szCs w:val="20"/>
              </w:rPr>
              <w:t xml:space="preserve"> </w:t>
            </w:r>
            <w:r w:rsidRPr="006974BB">
              <w:rPr>
                <w:rFonts w:ascii="Arial" w:hAnsi="Arial"/>
                <w:sz w:val="20"/>
                <w:szCs w:val="20"/>
              </w:rPr>
              <w:t xml:space="preserve"> El profesional de la </w:t>
            </w:r>
            <w:r>
              <w:rPr>
                <w:rFonts w:ascii="Arial" w:hAnsi="Arial"/>
                <w:sz w:val="20"/>
                <w:szCs w:val="20"/>
              </w:rPr>
              <w:t>OJ</w:t>
            </w:r>
            <w:r w:rsidRPr="006974BB">
              <w:rPr>
                <w:rFonts w:ascii="Arial" w:hAnsi="Arial"/>
                <w:sz w:val="20"/>
                <w:szCs w:val="20"/>
              </w:rPr>
              <w:t xml:space="preserve"> revisa el memorando o correo electrónico de solicitud de adenda junto con los anexos</w:t>
            </w:r>
          </w:p>
        </w:tc>
      </w:tr>
      <w:tr w:rsidR="00285DD9" w:rsidRPr="00C65BDA" w14:paraId="49683A6E" w14:textId="77777777" w:rsidTr="009835DA">
        <w:trPr>
          <w:trHeight w:val="1936"/>
        </w:trPr>
        <w:tc>
          <w:tcPr>
            <w:tcW w:w="263" w:type="pct"/>
            <w:vAlign w:val="center"/>
          </w:tcPr>
          <w:p w14:paraId="3C14BA50" w14:textId="664C1A85" w:rsidR="00285DD9" w:rsidRPr="001D6C7E"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26</w:t>
            </w:r>
          </w:p>
        </w:tc>
        <w:tc>
          <w:tcPr>
            <w:tcW w:w="1718" w:type="pct"/>
          </w:tcPr>
          <w:p w14:paraId="03787349" w14:textId="2A1F138F" w:rsidR="00285DD9" w:rsidRPr="00C65BDA" w:rsidRDefault="00285DD9" w:rsidP="00285DD9">
            <w:pPr>
              <w:tabs>
                <w:tab w:val="left" w:pos="284"/>
              </w:tabs>
              <w:spacing w:after="0" w:line="240" w:lineRule="auto"/>
              <w:jc w:val="both"/>
              <w:rPr>
                <w:rFonts w:ascii="Arial" w:hAnsi="Arial"/>
                <w:noProof/>
                <w:sz w:val="24"/>
                <w:szCs w:val="24"/>
                <w:lang w:eastAsia="es-CO"/>
              </w:rPr>
            </w:pPr>
          </w:p>
          <w:p w14:paraId="3EEB68AC" w14:textId="5C85F222" w:rsidR="00285DD9" w:rsidRPr="00C65BDA" w:rsidRDefault="00973D23" w:rsidP="00285DD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344768" behindDoc="0" locked="0" layoutInCell="1" allowOverlap="1" wp14:anchorId="6C0D4B60" wp14:editId="20217301">
                      <wp:simplePos x="0" y="0"/>
                      <wp:positionH relativeFrom="column">
                        <wp:posOffset>93980</wp:posOffset>
                      </wp:positionH>
                      <wp:positionV relativeFrom="paragraph">
                        <wp:posOffset>558165</wp:posOffset>
                      </wp:positionV>
                      <wp:extent cx="1999615" cy="577850"/>
                      <wp:effectExtent l="0" t="0" r="19685" b="12700"/>
                      <wp:wrapNone/>
                      <wp:docPr id="633230176"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778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D7AB108" w14:textId="1B1998EE" w:rsidR="00285DD9" w:rsidRPr="00790A6A" w:rsidRDefault="00285DD9" w:rsidP="00847B5D">
                                  <w:pPr>
                                    <w:jc w:val="both"/>
                                    <w:rPr>
                                      <w:rFonts w:ascii="Arial" w:hAnsi="Arial"/>
                                      <w:sz w:val="20"/>
                                      <w:szCs w:val="20"/>
                                      <w:lang w:val="es-MX"/>
                                    </w:rPr>
                                  </w:pPr>
                                  <w:r w:rsidRPr="007541E2">
                                    <w:rPr>
                                      <w:rFonts w:ascii="Arial" w:hAnsi="Arial"/>
                                      <w:b/>
                                      <w:bCs/>
                                      <w:sz w:val="20"/>
                                      <w:szCs w:val="20"/>
                                    </w:rPr>
                                    <w:t>Proyectar</w:t>
                                  </w:r>
                                  <w:r>
                                    <w:rPr>
                                      <w:rFonts w:ascii="Arial" w:hAnsi="Arial"/>
                                      <w:b/>
                                      <w:bCs/>
                                      <w:sz w:val="20"/>
                                      <w:szCs w:val="20"/>
                                    </w:rPr>
                                    <w:t xml:space="preserve"> y publicar</w:t>
                                  </w:r>
                                  <w:r w:rsidRPr="007541E2">
                                    <w:rPr>
                                      <w:rFonts w:ascii="Arial" w:hAnsi="Arial"/>
                                      <w:b/>
                                      <w:bCs/>
                                      <w:sz w:val="20"/>
                                      <w:szCs w:val="20"/>
                                    </w:rPr>
                                    <w:t xml:space="preserve"> adenda</w:t>
                                  </w:r>
                                  <w:r w:rsidR="00973D23">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D4B60" id="Rectángulo 58" o:spid="_x0000_s1118" style="position:absolute;left:0;text-align:left;margin-left:7.4pt;margin-top:43.95pt;width:157.45pt;height:45.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" fillcolor="window" strokecolor="windowText" strokeweight=".25pt">
                      <v:path arrowok="t"/>
                      <v:textbox>
                        <w:txbxContent>
                          <w:p w14:paraId="1D7AB108" w14:textId="1B1998EE" w:rsidR="00285DD9" w:rsidRPr="00790A6A" w:rsidRDefault="00285DD9" w:rsidP="00847B5D">
                            <w:pPr>
                              <w:jc w:val="both"/>
                              <w:rPr>
                                <w:rFonts w:ascii="Arial" w:hAnsi="Arial"/>
                                <w:sz w:val="20"/>
                                <w:szCs w:val="20"/>
                                <w:lang w:val="es-MX"/>
                              </w:rPr>
                            </w:pPr>
                            <w:r w:rsidRPr="007541E2">
                              <w:rPr>
                                <w:rFonts w:ascii="Arial" w:hAnsi="Arial"/>
                                <w:b/>
                                <w:bCs/>
                                <w:sz w:val="20"/>
                                <w:szCs w:val="20"/>
                              </w:rPr>
                              <w:t>Proyectar</w:t>
                            </w:r>
                            <w:r>
                              <w:rPr>
                                <w:rFonts w:ascii="Arial" w:hAnsi="Arial"/>
                                <w:b/>
                                <w:bCs/>
                                <w:sz w:val="20"/>
                                <w:szCs w:val="20"/>
                              </w:rPr>
                              <w:t xml:space="preserve"> y publicar</w:t>
                            </w:r>
                            <w:r w:rsidRPr="007541E2">
                              <w:rPr>
                                <w:rFonts w:ascii="Arial" w:hAnsi="Arial"/>
                                <w:b/>
                                <w:bCs/>
                                <w:sz w:val="20"/>
                                <w:szCs w:val="20"/>
                              </w:rPr>
                              <w:t xml:space="preserve"> adenda</w:t>
                            </w:r>
                            <w:r w:rsidR="00973D23">
                              <w:rPr>
                                <w:rFonts w:ascii="Arial" w:hAnsi="Arial"/>
                                <w:b/>
                                <w:bCs/>
                                <w:sz w:val="20"/>
                                <w:szCs w:val="20"/>
                              </w:rPr>
                              <w:t xml:space="preserve"> y registrar en el sistema de contratación.</w:t>
                            </w:r>
                          </w:p>
                        </w:txbxContent>
                      </v:textbox>
                    </v:rect>
                  </w:pict>
                </mc:Fallback>
              </mc:AlternateContent>
            </w:r>
            <w:r w:rsidR="00285DD9">
              <w:rPr>
                <w:noProof/>
              </w:rPr>
              <mc:AlternateContent>
                <mc:Choice Requires="wps">
                  <w:drawing>
                    <wp:anchor distT="0" distB="0" distL="114300" distR="114300" simplePos="0" relativeHeight="253347840" behindDoc="0" locked="0" layoutInCell="1" allowOverlap="1" wp14:anchorId="26A57D51" wp14:editId="05447402">
                      <wp:simplePos x="0" y="0"/>
                      <wp:positionH relativeFrom="column">
                        <wp:posOffset>935990</wp:posOffset>
                      </wp:positionH>
                      <wp:positionV relativeFrom="paragraph">
                        <wp:posOffset>1721485</wp:posOffset>
                      </wp:positionV>
                      <wp:extent cx="312420" cy="331470"/>
                      <wp:effectExtent l="0" t="0" r="0" b="11430"/>
                      <wp:wrapNone/>
                      <wp:docPr id="1306526111" name="Diagrama de flujo: conector fuera de página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5AFB3D85" w14:textId="399A53E2" w:rsidR="00285DD9" w:rsidRPr="005622B7" w:rsidRDefault="00285DD9" w:rsidP="00875E5E">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57D51" id="Diagrama de flujo: conector fuera de página 60" o:spid="_x0000_s1119" type="#_x0000_t177" style="position:absolute;left:0;text-align:left;margin-left:73.7pt;margin-top:135.55pt;width:24.6pt;height:26.1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">
                      <v:textbox>
                        <w:txbxContent>
                          <w:p w14:paraId="5AFB3D85" w14:textId="399A53E2" w:rsidR="00285DD9" w:rsidRPr="005622B7" w:rsidRDefault="00285DD9" w:rsidP="00875E5E">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v:shape>
                  </w:pict>
                </mc:Fallback>
              </mc:AlternateContent>
            </w:r>
            <w:r w:rsidR="00285DD9">
              <w:rPr>
                <w:noProof/>
              </w:rPr>
              <mc:AlternateContent>
                <mc:Choice Requires="wps">
                  <w:drawing>
                    <wp:anchor distT="0" distB="0" distL="114299" distR="114299" simplePos="0" relativeHeight="253345792" behindDoc="1" locked="0" layoutInCell="1" allowOverlap="1" wp14:anchorId="40A39E19" wp14:editId="20A5490D">
                      <wp:simplePos x="0" y="0"/>
                      <wp:positionH relativeFrom="column">
                        <wp:posOffset>1082039</wp:posOffset>
                      </wp:positionH>
                      <wp:positionV relativeFrom="paragraph">
                        <wp:posOffset>894715</wp:posOffset>
                      </wp:positionV>
                      <wp:extent cx="0" cy="742950"/>
                      <wp:effectExtent l="76200" t="0" r="38100" b="38100"/>
                      <wp:wrapNone/>
                      <wp:docPr id="848998891" name="Conector recto de flecha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4DC71F" id="Conector recto de flecha 59" o:spid="_x0000_s1026" type="#_x0000_t32" alt="&quot;&quot;" style="position:absolute;margin-left:85.2pt;margin-top:70.45pt;width:0;height:58.5pt;z-index:-24997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" strokecolor="black [3200]" strokeweight=".5pt">
                      <v:stroke endarrow="block" joinstyle="miter"/>
                      <o:lock v:ext="edit" shapetype="f"/>
                    </v:shape>
                  </w:pict>
                </mc:Fallback>
              </mc:AlternateContent>
            </w:r>
          </w:p>
        </w:tc>
        <w:tc>
          <w:tcPr>
            <w:tcW w:w="927" w:type="pct"/>
            <w:vAlign w:val="center"/>
          </w:tcPr>
          <w:p w14:paraId="681B6E51" w14:textId="3FD10619" w:rsidR="00285DD9" w:rsidRPr="00C65BDA" w:rsidRDefault="00285DD9" w:rsidP="00285DD9">
            <w:pPr>
              <w:tabs>
                <w:tab w:val="left" w:pos="284"/>
              </w:tabs>
              <w:spacing w:after="0" w:line="240" w:lineRule="auto"/>
              <w:jc w:val="center"/>
              <w:rPr>
                <w:rFonts w:ascii="Arial" w:hAnsi="Arial"/>
              </w:rPr>
            </w:pPr>
            <w:r w:rsidRPr="005928BE">
              <w:rPr>
                <w:rFonts w:ascii="Arial" w:hAnsi="Arial"/>
                <w:sz w:val="20"/>
                <w:szCs w:val="20"/>
              </w:rPr>
              <w:t>Profesional designado de la OJ</w:t>
            </w:r>
          </w:p>
        </w:tc>
        <w:tc>
          <w:tcPr>
            <w:tcW w:w="913" w:type="pct"/>
            <w:vAlign w:val="center"/>
          </w:tcPr>
          <w:p w14:paraId="3A4CD44C" w14:textId="59451A17" w:rsidR="00285DD9" w:rsidRPr="00C65BDA" w:rsidRDefault="00285DD9" w:rsidP="00C46B07">
            <w:pPr>
              <w:tabs>
                <w:tab w:val="left" w:pos="284"/>
              </w:tabs>
              <w:spacing w:after="0" w:line="240" w:lineRule="auto"/>
              <w:jc w:val="center"/>
              <w:rPr>
                <w:rFonts w:ascii="Arial" w:hAnsi="Arial"/>
                <w:sz w:val="24"/>
                <w:szCs w:val="24"/>
              </w:rPr>
            </w:pPr>
            <w:r>
              <w:rPr>
                <w:rFonts w:ascii="Arial" w:hAnsi="Arial"/>
                <w:sz w:val="20"/>
                <w:szCs w:val="20"/>
              </w:rPr>
              <w:t>Adenda</w:t>
            </w:r>
          </w:p>
        </w:tc>
        <w:tc>
          <w:tcPr>
            <w:tcW w:w="1179" w:type="pct"/>
          </w:tcPr>
          <w:p w14:paraId="6C2B04E8" w14:textId="2D6B934F" w:rsidR="00285DD9" w:rsidRPr="00CD6E23" w:rsidRDefault="00285DD9" w:rsidP="00285DD9">
            <w:pPr>
              <w:spacing w:after="0" w:line="240" w:lineRule="auto"/>
              <w:jc w:val="both"/>
              <w:rPr>
                <w:rFonts w:ascii="Arial" w:hAnsi="Arial"/>
                <w:sz w:val="20"/>
                <w:szCs w:val="20"/>
              </w:rPr>
            </w:pPr>
            <w:r w:rsidRPr="00B07EBF">
              <w:rPr>
                <w:rFonts w:ascii="Arial" w:hAnsi="Arial"/>
                <w:sz w:val="20"/>
                <w:szCs w:val="20"/>
              </w:rPr>
              <w:t>El profesional de la OJ proyecta la adenda para Vo. Bo. del jefe de la OJ y el director la suscribe, bien sea por la solicitud de los proponentes o por decisión de la entidad.</w:t>
            </w:r>
            <w:r>
              <w:rPr>
                <w:rFonts w:ascii="Arial" w:hAnsi="Arial"/>
                <w:sz w:val="20"/>
                <w:szCs w:val="20"/>
              </w:rPr>
              <w:t xml:space="preserve"> </w:t>
            </w:r>
            <w:r w:rsidRPr="00B07EBF">
              <w:rPr>
                <w:rFonts w:ascii="Arial" w:hAnsi="Arial"/>
                <w:sz w:val="20"/>
                <w:szCs w:val="20"/>
              </w:rPr>
              <w:t xml:space="preserve">Si la modificación </w:t>
            </w:r>
            <w:r>
              <w:rPr>
                <w:rFonts w:ascii="Arial" w:hAnsi="Arial"/>
                <w:sz w:val="20"/>
                <w:szCs w:val="20"/>
              </w:rPr>
              <w:t>es</w:t>
            </w:r>
            <w:r w:rsidRPr="00B07EBF">
              <w:rPr>
                <w:rFonts w:ascii="Arial" w:hAnsi="Arial"/>
                <w:sz w:val="20"/>
                <w:szCs w:val="20"/>
              </w:rPr>
              <w:t xml:space="preserve"> sobre cronograma, la misma se tramitará</w:t>
            </w:r>
            <w:r>
              <w:rPr>
                <w:rFonts w:ascii="Arial" w:hAnsi="Arial"/>
                <w:sz w:val="20"/>
                <w:szCs w:val="20"/>
              </w:rPr>
              <w:t xml:space="preserve"> en</w:t>
            </w:r>
            <w:r w:rsidRPr="00B07EBF">
              <w:rPr>
                <w:rFonts w:ascii="Arial" w:hAnsi="Arial"/>
                <w:sz w:val="20"/>
                <w:szCs w:val="20"/>
              </w:rPr>
              <w:t xml:space="preserve"> la plataforma </w:t>
            </w:r>
            <w:proofErr w:type="spellStart"/>
            <w:r w:rsidRPr="00B07EBF">
              <w:rPr>
                <w:rFonts w:ascii="Arial" w:hAnsi="Arial"/>
                <w:sz w:val="20"/>
                <w:szCs w:val="20"/>
              </w:rPr>
              <w:t>Secop</w:t>
            </w:r>
            <w:proofErr w:type="spellEnd"/>
            <w:r w:rsidRPr="00B07EBF">
              <w:rPr>
                <w:rFonts w:ascii="Arial" w:hAnsi="Arial"/>
                <w:sz w:val="20"/>
                <w:szCs w:val="20"/>
              </w:rPr>
              <w:t xml:space="preserve"> II sin mediar documento físico</w:t>
            </w:r>
            <w:r>
              <w:rPr>
                <w:rFonts w:ascii="Arial" w:hAnsi="Arial"/>
                <w:sz w:val="20"/>
                <w:szCs w:val="20"/>
              </w:rPr>
              <w:t xml:space="preserve"> </w:t>
            </w:r>
            <w:r w:rsidRPr="006974BB">
              <w:rPr>
                <w:rFonts w:ascii="Arial" w:hAnsi="Arial"/>
                <w:sz w:val="20"/>
                <w:szCs w:val="20"/>
              </w:rPr>
              <w:t xml:space="preserve">El profesional designado de la </w:t>
            </w:r>
            <w:r>
              <w:rPr>
                <w:rFonts w:ascii="Arial" w:hAnsi="Arial"/>
                <w:sz w:val="20"/>
                <w:szCs w:val="20"/>
              </w:rPr>
              <w:t>OJ</w:t>
            </w:r>
            <w:r w:rsidRPr="006974BB">
              <w:rPr>
                <w:rFonts w:ascii="Arial" w:hAnsi="Arial"/>
                <w:sz w:val="20"/>
                <w:szCs w:val="20"/>
              </w:rPr>
              <w:t xml:space="preserve"> publica la adenda en el p</w:t>
            </w:r>
            <w:r>
              <w:rPr>
                <w:rFonts w:ascii="Arial" w:hAnsi="Arial"/>
                <w:sz w:val="20"/>
                <w:szCs w:val="20"/>
              </w:rPr>
              <w:t>ortal de contratación-</w:t>
            </w:r>
            <w:proofErr w:type="spellStart"/>
            <w:r>
              <w:rPr>
                <w:rFonts w:ascii="Arial" w:hAnsi="Arial"/>
                <w:sz w:val="20"/>
                <w:szCs w:val="20"/>
              </w:rPr>
              <w:t>Secop</w:t>
            </w:r>
            <w:proofErr w:type="spellEnd"/>
            <w:r>
              <w:rPr>
                <w:rFonts w:ascii="Arial" w:hAnsi="Arial"/>
                <w:sz w:val="20"/>
                <w:szCs w:val="20"/>
              </w:rPr>
              <w:t xml:space="preserve"> II</w:t>
            </w:r>
          </w:p>
        </w:tc>
      </w:tr>
      <w:tr w:rsidR="00285DD9" w:rsidRPr="00C65BDA" w14:paraId="2859CDEF" w14:textId="77777777" w:rsidTr="00875E5E">
        <w:trPr>
          <w:trHeight w:val="563"/>
        </w:trPr>
        <w:tc>
          <w:tcPr>
            <w:tcW w:w="263" w:type="pct"/>
          </w:tcPr>
          <w:p w14:paraId="0F6CB2FF" w14:textId="06ABB4C5" w:rsidR="00285DD9" w:rsidRDefault="00285DD9" w:rsidP="00285DD9">
            <w:pPr>
              <w:tabs>
                <w:tab w:val="left" w:pos="284"/>
              </w:tabs>
              <w:spacing w:after="0" w:line="240" w:lineRule="auto"/>
              <w:jc w:val="center"/>
              <w:rPr>
                <w:rFonts w:asciiTheme="minorBidi" w:hAnsiTheme="minorBidi" w:cstheme="minorBidi"/>
                <w:noProof/>
              </w:rPr>
            </w:pPr>
            <w:r w:rsidRPr="001D6C7E">
              <w:rPr>
                <w:rFonts w:ascii="Arial" w:hAnsi="Arial"/>
                <w:b/>
                <w:sz w:val="24"/>
                <w:szCs w:val="24"/>
              </w:rPr>
              <w:lastRenderedPageBreak/>
              <w:t>No</w:t>
            </w:r>
          </w:p>
        </w:tc>
        <w:tc>
          <w:tcPr>
            <w:tcW w:w="1718" w:type="pct"/>
          </w:tcPr>
          <w:p w14:paraId="581BA618" w14:textId="04428E6F" w:rsidR="00285DD9" w:rsidRDefault="00285DD9" w:rsidP="00285DD9">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37BFCF2B" w14:textId="085EF9E4" w:rsidR="00285DD9" w:rsidRPr="00C65BDA" w:rsidRDefault="00285DD9" w:rsidP="00285DD9">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547B8667" w14:textId="3EA550D5" w:rsidR="00285DD9" w:rsidRPr="00C65BDA" w:rsidRDefault="00285DD9" w:rsidP="00C46B07">
            <w:pPr>
              <w:tabs>
                <w:tab w:val="left" w:pos="284"/>
              </w:tabs>
              <w:spacing w:after="0" w:line="240" w:lineRule="auto"/>
              <w:jc w:val="center"/>
              <w:rPr>
                <w:rFonts w:ascii="Arial" w:hAnsi="Arial"/>
                <w:sz w:val="24"/>
                <w:szCs w:val="24"/>
                <w:highlight w:val="yellow"/>
              </w:rPr>
            </w:pPr>
            <w:r w:rsidRPr="00C65BDA">
              <w:rPr>
                <w:rFonts w:ascii="Arial" w:hAnsi="Arial"/>
                <w:b/>
                <w:sz w:val="24"/>
                <w:szCs w:val="24"/>
              </w:rPr>
              <w:t>DOCUMENTO O REGISTRO</w:t>
            </w:r>
          </w:p>
        </w:tc>
        <w:tc>
          <w:tcPr>
            <w:tcW w:w="1179" w:type="pct"/>
          </w:tcPr>
          <w:p w14:paraId="21DFF8D5" w14:textId="671ACD46" w:rsidR="00285DD9" w:rsidRPr="00C65BDA" w:rsidRDefault="00285DD9" w:rsidP="00285DD9">
            <w:pPr>
              <w:tabs>
                <w:tab w:val="left" w:pos="284"/>
              </w:tabs>
              <w:spacing w:after="0" w:line="240" w:lineRule="auto"/>
              <w:jc w:val="center"/>
              <w:rPr>
                <w:rFonts w:ascii="Arial" w:hAnsi="Arial"/>
                <w:sz w:val="24"/>
                <w:szCs w:val="24"/>
              </w:rPr>
            </w:pPr>
            <w:r w:rsidRPr="00C65BDA">
              <w:rPr>
                <w:rFonts w:ascii="Arial" w:hAnsi="Arial"/>
                <w:b/>
                <w:sz w:val="24"/>
                <w:szCs w:val="24"/>
              </w:rPr>
              <w:t>OBSERVACIÓN</w:t>
            </w:r>
          </w:p>
        </w:tc>
      </w:tr>
      <w:tr w:rsidR="00285DD9" w:rsidRPr="00C65BDA" w14:paraId="18DEB56E" w14:textId="77777777" w:rsidTr="00875E5E">
        <w:trPr>
          <w:trHeight w:val="2683"/>
        </w:trPr>
        <w:tc>
          <w:tcPr>
            <w:tcW w:w="263" w:type="pct"/>
            <w:vAlign w:val="center"/>
          </w:tcPr>
          <w:p w14:paraId="0C91CC34" w14:textId="7938BEF6" w:rsidR="00285DD9" w:rsidRDefault="00285DD9" w:rsidP="00285DD9">
            <w:pPr>
              <w:tabs>
                <w:tab w:val="left" w:pos="284"/>
              </w:tabs>
              <w:spacing w:after="0" w:line="240" w:lineRule="auto"/>
              <w:rPr>
                <w:rFonts w:asciiTheme="minorBidi" w:hAnsiTheme="minorBidi" w:cstheme="minorBidi"/>
                <w:noProof/>
              </w:rPr>
            </w:pPr>
          </w:p>
        </w:tc>
        <w:tc>
          <w:tcPr>
            <w:tcW w:w="1718" w:type="pct"/>
          </w:tcPr>
          <w:p w14:paraId="2DFA5D33" w14:textId="6E342C84" w:rsidR="00285DD9" w:rsidRDefault="00973D23" w:rsidP="00285DD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348864" behindDoc="0" locked="0" layoutInCell="1" allowOverlap="1" wp14:anchorId="3D5E386C" wp14:editId="53F2F59A">
                      <wp:simplePos x="0" y="0"/>
                      <wp:positionH relativeFrom="column">
                        <wp:posOffset>-31115</wp:posOffset>
                      </wp:positionH>
                      <wp:positionV relativeFrom="paragraph">
                        <wp:posOffset>114300</wp:posOffset>
                      </wp:positionV>
                      <wp:extent cx="1999615" cy="1435100"/>
                      <wp:effectExtent l="19050" t="19050" r="19685" b="31750"/>
                      <wp:wrapNone/>
                      <wp:docPr id="474932107" name="Diagrama de flujo: decisión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435100"/>
                              </a:xfrm>
                              <a:prstGeom prst="flowChartDecision">
                                <a:avLst/>
                              </a:prstGeom>
                              <a:solidFill>
                                <a:srgbClr val="FFFFFF"/>
                              </a:solidFill>
                              <a:ln w="9525">
                                <a:solidFill>
                                  <a:srgbClr val="000000"/>
                                </a:solidFill>
                                <a:miter lim="800000"/>
                                <a:headEnd/>
                                <a:tailEnd/>
                              </a:ln>
                              <a:effectLst/>
                            </wps:spPr>
                            <wps:txbx>
                              <w:txbxContent>
                                <w:p w14:paraId="622FA69F" w14:textId="33D65FD5" w:rsidR="00285DD9" w:rsidRPr="00051AB1" w:rsidRDefault="00285DD9" w:rsidP="00165A92">
                                  <w:pPr>
                                    <w:jc w:val="center"/>
                                    <w:rPr>
                                      <w:rFonts w:ascii="Arial" w:hAnsi="Arial"/>
                                      <w:lang w:val="es-MX"/>
                                    </w:rPr>
                                  </w:pPr>
                                  <w:r>
                                    <w:rPr>
                                      <w:rFonts w:ascii="Arial" w:hAnsi="Arial"/>
                                      <w:lang w:val="es-MX"/>
                                    </w:rPr>
                                    <w:t>¿</w:t>
                                  </w:r>
                                  <w:r>
                                    <w:rPr>
                                      <w:rFonts w:ascii="Arial" w:hAnsi="Arial"/>
                                      <w:sz w:val="20"/>
                                      <w:szCs w:val="20"/>
                                    </w:rPr>
                                    <w:t>Se recibieron ofertas?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E386C" id="Diagrama de flujo: decisión 56" o:spid="_x0000_s1120" type="#_x0000_t110" style="position:absolute;left:0;text-align:left;margin-left:-2.45pt;margin-top:9pt;width:157.45pt;height:113pt;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">
                      <v:textbox inset="0,0,0,0">
                        <w:txbxContent>
                          <w:p w14:paraId="622FA69F" w14:textId="33D65FD5" w:rsidR="00285DD9" w:rsidRPr="00051AB1" w:rsidRDefault="00285DD9" w:rsidP="00165A92">
                            <w:pPr>
                              <w:jc w:val="center"/>
                              <w:rPr>
                                <w:rFonts w:ascii="Arial" w:hAnsi="Arial"/>
                                <w:lang w:val="es-MX"/>
                              </w:rPr>
                            </w:pPr>
                            <w:r>
                              <w:rPr>
                                <w:rFonts w:ascii="Arial" w:hAnsi="Arial"/>
                                <w:lang w:val="es-MX"/>
                              </w:rPr>
                              <w:t>¿</w:t>
                            </w:r>
                            <w:r>
                              <w:rPr>
                                <w:rFonts w:ascii="Arial" w:hAnsi="Arial"/>
                                <w:sz w:val="20"/>
                                <w:szCs w:val="20"/>
                              </w:rPr>
                              <w:t>Se recibieron ofertas?</w:t>
                            </w:r>
                          </w:p>
                        </w:txbxContent>
                      </v:textbox>
                    </v:shape>
                  </w:pict>
                </mc:Fallback>
              </mc:AlternateContent>
            </w:r>
            <w:r w:rsidR="00285DD9">
              <w:rPr>
                <w:noProof/>
              </w:rPr>
              <mc:AlternateContent>
                <mc:Choice Requires="wps">
                  <w:drawing>
                    <wp:anchor distT="0" distB="0" distL="114300" distR="114300" simplePos="0" relativeHeight="253349888" behindDoc="0" locked="0" layoutInCell="1" allowOverlap="1" wp14:anchorId="42C9F01C" wp14:editId="5B61BD0A">
                      <wp:simplePos x="0" y="0"/>
                      <wp:positionH relativeFrom="column">
                        <wp:posOffset>1656080</wp:posOffset>
                      </wp:positionH>
                      <wp:positionV relativeFrom="paragraph">
                        <wp:posOffset>38735</wp:posOffset>
                      </wp:positionV>
                      <wp:extent cx="514350" cy="358140"/>
                      <wp:effectExtent l="0" t="0" r="0" b="3810"/>
                      <wp:wrapNone/>
                      <wp:docPr id="1594442834" name="Diagrama de flujo: conector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6FCB37FC" w14:textId="36A29746" w:rsidR="00285DD9"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9F01C" id="Diagrama de flujo: conector 57" o:spid="_x0000_s1121" type="#_x0000_t120" style="position:absolute;left:0;text-align:left;margin-left:130.4pt;margin-top:3.05pt;width:40.5pt;height:28.2pt;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" fillcolor="window" strokecolor="windowText">
                      <v:stroke joinstyle="miter"/>
                      <v:path arrowok="t"/>
                      <v:textbox>
                        <w:txbxContent>
                          <w:p w14:paraId="6FCB37FC" w14:textId="36A29746" w:rsidR="00285DD9"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32</w:t>
                            </w:r>
                          </w:p>
                        </w:txbxContent>
                      </v:textbox>
                    </v:shape>
                  </w:pict>
                </mc:Fallback>
              </mc:AlternateContent>
            </w:r>
            <w:r w:rsidR="00285DD9">
              <w:rPr>
                <w:noProof/>
              </w:rPr>
              <mc:AlternateContent>
                <mc:Choice Requires="wps">
                  <w:drawing>
                    <wp:anchor distT="0" distB="0" distL="114300" distR="114300" simplePos="0" relativeHeight="253352960" behindDoc="0" locked="0" layoutInCell="1" allowOverlap="1" wp14:anchorId="2BE0AF28" wp14:editId="0AC009F1">
                      <wp:simplePos x="0" y="0"/>
                      <wp:positionH relativeFrom="column">
                        <wp:posOffset>-3810</wp:posOffset>
                      </wp:positionH>
                      <wp:positionV relativeFrom="paragraph">
                        <wp:posOffset>1270</wp:posOffset>
                      </wp:positionV>
                      <wp:extent cx="312420" cy="331470"/>
                      <wp:effectExtent l="0" t="0" r="0" b="11430"/>
                      <wp:wrapNone/>
                      <wp:docPr id="1627405808" name="Diagrama de flujo: conector fuera de página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09D6C0B4" w14:textId="559C33FC" w:rsidR="00285DD9" w:rsidRPr="005622B7" w:rsidRDefault="00285DD9"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0AF28" id="Diagrama de flujo: conector fuera de página 55" o:spid="_x0000_s1122" type="#_x0000_t177" style="position:absolute;left:0;text-align:left;margin-left:-.3pt;margin-top:.1pt;width:24.6pt;height:26.1pt;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">
                      <v:textbox>
                        <w:txbxContent>
                          <w:p w14:paraId="09D6C0B4" w14:textId="559C33FC" w:rsidR="00285DD9" w:rsidRPr="005622B7" w:rsidRDefault="00285DD9"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v:shape>
                  </w:pict>
                </mc:Fallback>
              </mc:AlternateContent>
            </w:r>
          </w:p>
          <w:p w14:paraId="50539306" w14:textId="3BAC734A" w:rsidR="00285DD9" w:rsidRDefault="00285DD9" w:rsidP="00285DD9">
            <w:pPr>
              <w:tabs>
                <w:tab w:val="left" w:pos="284"/>
              </w:tabs>
              <w:spacing w:after="0" w:line="240" w:lineRule="auto"/>
              <w:jc w:val="both"/>
              <w:rPr>
                <w:noProof/>
              </w:rPr>
            </w:pPr>
            <w:r>
              <w:rPr>
                <w:noProof/>
              </w:rPr>
              <mc:AlternateContent>
                <mc:Choice Requires="wps">
                  <w:drawing>
                    <wp:anchor distT="0" distB="0" distL="114299" distR="114299" simplePos="0" relativeHeight="253356032" behindDoc="1" locked="0" layoutInCell="1" allowOverlap="1" wp14:anchorId="6983DC6C" wp14:editId="7FF02DAB">
                      <wp:simplePos x="0" y="0"/>
                      <wp:positionH relativeFrom="column">
                        <wp:posOffset>970279</wp:posOffset>
                      </wp:positionH>
                      <wp:positionV relativeFrom="paragraph">
                        <wp:posOffset>1132840</wp:posOffset>
                      </wp:positionV>
                      <wp:extent cx="0" cy="1530350"/>
                      <wp:effectExtent l="76200" t="0" r="38100" b="31750"/>
                      <wp:wrapNone/>
                      <wp:docPr id="1221098902" name="Conector recto de flecha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853AE9" id="Conector recto de flecha 54" o:spid="_x0000_s1026" type="#_x0000_t32" alt="&quot;&quot;" style="position:absolute;margin-left:76.4pt;margin-top:89.2pt;width:0;height:120.5pt;z-index:-249960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3350912" behindDoc="1" locked="0" layoutInCell="1" allowOverlap="1" wp14:anchorId="12FFA311" wp14:editId="1952D96C">
                      <wp:simplePos x="0" y="0"/>
                      <wp:positionH relativeFrom="column">
                        <wp:posOffset>1433830</wp:posOffset>
                      </wp:positionH>
                      <wp:positionV relativeFrom="paragraph">
                        <wp:posOffset>61595</wp:posOffset>
                      </wp:positionV>
                      <wp:extent cx="412750" cy="311150"/>
                      <wp:effectExtent l="0" t="0" r="0" b="0"/>
                      <wp:wrapNone/>
                      <wp:docPr id="4409817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311150"/>
                              </a:xfrm>
                              <a:prstGeom prst="rect">
                                <a:avLst/>
                              </a:prstGeom>
                              <a:solidFill>
                                <a:schemeClr val="lt1"/>
                              </a:solidFill>
                              <a:ln w="6350">
                                <a:noFill/>
                              </a:ln>
                            </wps:spPr>
                            <wps:txbx>
                              <w:txbxContent>
                                <w:p w14:paraId="640BB4D5" w14:textId="77777777" w:rsidR="00285DD9" w:rsidRPr="006F06ED" w:rsidRDefault="00285DD9">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FFA311" id="Cuadro de texto 53" o:spid="_x0000_s1123" type="#_x0000_t202" style="position:absolute;left:0;text-align:left;margin-left:112.9pt;margin-top:4.85pt;width:32.5pt;height:24.5pt;z-index:-2499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" fillcolor="white [3201]" stroked="f" strokeweight=".5pt">
                      <v:textbox>
                        <w:txbxContent>
                          <w:p w14:paraId="640BB4D5" w14:textId="77777777" w:rsidR="00285DD9" w:rsidRPr="006F06ED" w:rsidRDefault="00285DD9">
                            <w:pPr>
                              <w:rPr>
                                <w:rFonts w:asciiTheme="minorBidi" w:hAnsiTheme="minorBidi" w:cstheme="minorBidi"/>
                              </w:rPr>
                            </w:pPr>
                            <w:r>
                              <w:rPr>
                                <w:rFonts w:asciiTheme="minorBidi" w:hAnsiTheme="minorBidi" w:cstheme="minorBidi"/>
                              </w:rPr>
                              <w:t>No</w:t>
                            </w:r>
                          </w:p>
                        </w:txbxContent>
                      </v:textbox>
                    </v:shape>
                  </w:pict>
                </mc:Fallback>
              </mc:AlternateContent>
            </w:r>
            <w:r>
              <w:rPr>
                <w:noProof/>
              </w:rPr>
              <mc:AlternateContent>
                <mc:Choice Requires="wps">
                  <w:drawing>
                    <wp:anchor distT="0" distB="0" distL="114300" distR="114300" simplePos="0" relativeHeight="253351936" behindDoc="1" locked="0" layoutInCell="1" allowOverlap="1" wp14:anchorId="74DE81CB" wp14:editId="109A303D">
                      <wp:simplePos x="0" y="0"/>
                      <wp:positionH relativeFrom="column">
                        <wp:posOffset>558165</wp:posOffset>
                      </wp:positionH>
                      <wp:positionV relativeFrom="paragraph">
                        <wp:posOffset>1229360</wp:posOffset>
                      </wp:positionV>
                      <wp:extent cx="368300" cy="330200"/>
                      <wp:effectExtent l="0" t="0" r="0" b="0"/>
                      <wp:wrapNone/>
                      <wp:docPr id="1725789503"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1F853A2B" w14:textId="77777777" w:rsidR="00285DD9" w:rsidRPr="002D0A5D" w:rsidRDefault="00285DD9">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DE81CB" id="Cuadro de texto 52" o:spid="_x0000_s1124" type="#_x0000_t202" style="position:absolute;left:0;text-align:left;margin-left:43.95pt;margin-top:96.8pt;width:29pt;height:26pt;z-index:-2499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" fillcolor="white [3201]" stroked="f" strokeweight=".5pt">
                      <v:textbox>
                        <w:txbxContent>
                          <w:p w14:paraId="1F853A2B" w14:textId="77777777" w:rsidR="00285DD9" w:rsidRPr="002D0A5D" w:rsidRDefault="00285DD9">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313C267F" w14:textId="77777777" w:rsidR="00285DD9" w:rsidRPr="00C65BDA" w:rsidRDefault="00285DD9" w:rsidP="00285DD9">
            <w:pPr>
              <w:tabs>
                <w:tab w:val="left" w:pos="284"/>
              </w:tabs>
              <w:spacing w:after="0" w:line="240" w:lineRule="auto"/>
              <w:jc w:val="center"/>
              <w:rPr>
                <w:rFonts w:ascii="Arial" w:hAnsi="Arial"/>
                <w:sz w:val="24"/>
                <w:szCs w:val="24"/>
              </w:rPr>
            </w:pPr>
          </w:p>
        </w:tc>
        <w:tc>
          <w:tcPr>
            <w:tcW w:w="913" w:type="pct"/>
          </w:tcPr>
          <w:p w14:paraId="19E389DC" w14:textId="77777777" w:rsidR="00285DD9" w:rsidRPr="00383804" w:rsidRDefault="00285DD9" w:rsidP="00C46B07">
            <w:pPr>
              <w:tabs>
                <w:tab w:val="left" w:pos="284"/>
              </w:tabs>
              <w:spacing w:after="0" w:line="240" w:lineRule="auto"/>
              <w:jc w:val="center"/>
              <w:rPr>
                <w:rFonts w:ascii="Arial" w:hAnsi="Arial"/>
                <w:sz w:val="20"/>
                <w:szCs w:val="20"/>
              </w:rPr>
            </w:pPr>
          </w:p>
          <w:p w14:paraId="499022D6" w14:textId="77777777" w:rsidR="00285DD9" w:rsidRPr="00383804" w:rsidRDefault="00285DD9" w:rsidP="00C46B07">
            <w:pPr>
              <w:tabs>
                <w:tab w:val="left" w:pos="284"/>
              </w:tabs>
              <w:spacing w:after="0" w:line="240" w:lineRule="auto"/>
              <w:jc w:val="center"/>
              <w:rPr>
                <w:rFonts w:ascii="Arial" w:hAnsi="Arial"/>
                <w:sz w:val="20"/>
                <w:szCs w:val="20"/>
              </w:rPr>
            </w:pPr>
          </w:p>
          <w:p w14:paraId="311C39F6" w14:textId="77777777" w:rsidR="00285DD9" w:rsidRDefault="00285DD9" w:rsidP="00C46B07">
            <w:pPr>
              <w:tabs>
                <w:tab w:val="left" w:pos="284"/>
              </w:tabs>
              <w:spacing w:after="0" w:line="240" w:lineRule="auto"/>
              <w:jc w:val="center"/>
              <w:rPr>
                <w:rFonts w:ascii="Arial" w:hAnsi="Arial"/>
                <w:sz w:val="20"/>
                <w:szCs w:val="20"/>
              </w:rPr>
            </w:pPr>
          </w:p>
          <w:p w14:paraId="1AFCBD86" w14:textId="77777777" w:rsidR="00285DD9" w:rsidRPr="00383804" w:rsidRDefault="00285DD9" w:rsidP="00C46B07">
            <w:pPr>
              <w:tabs>
                <w:tab w:val="left" w:pos="284"/>
              </w:tabs>
              <w:spacing w:after="0" w:line="240" w:lineRule="auto"/>
              <w:jc w:val="center"/>
              <w:rPr>
                <w:rFonts w:ascii="Arial" w:hAnsi="Arial"/>
                <w:sz w:val="20"/>
                <w:szCs w:val="20"/>
              </w:rPr>
            </w:pPr>
          </w:p>
          <w:p w14:paraId="6B9D9D64" w14:textId="464E200C" w:rsidR="00285DD9" w:rsidRPr="00383804" w:rsidRDefault="00285DD9" w:rsidP="00C46B07">
            <w:pPr>
              <w:tabs>
                <w:tab w:val="left" w:pos="284"/>
              </w:tabs>
              <w:spacing w:after="0" w:line="240" w:lineRule="auto"/>
              <w:jc w:val="center"/>
              <w:rPr>
                <w:rFonts w:ascii="Arial" w:hAnsi="Arial"/>
                <w:sz w:val="20"/>
                <w:szCs w:val="20"/>
              </w:rPr>
            </w:pPr>
            <w:r w:rsidRPr="00383804">
              <w:rPr>
                <w:rFonts w:ascii="Arial" w:hAnsi="Arial"/>
                <w:sz w:val="20"/>
                <w:szCs w:val="20"/>
              </w:rPr>
              <w:t>Lista de ofertas</w:t>
            </w:r>
          </w:p>
        </w:tc>
        <w:tc>
          <w:tcPr>
            <w:tcW w:w="1179" w:type="pct"/>
          </w:tcPr>
          <w:p w14:paraId="18ABFB91" w14:textId="77777777" w:rsidR="00285DD9" w:rsidRPr="00C65BDA" w:rsidRDefault="00285DD9" w:rsidP="00285DD9">
            <w:pPr>
              <w:tabs>
                <w:tab w:val="left" w:pos="284"/>
              </w:tabs>
              <w:spacing w:after="0" w:line="240" w:lineRule="auto"/>
              <w:jc w:val="both"/>
              <w:rPr>
                <w:rFonts w:ascii="Arial" w:hAnsi="Arial"/>
                <w:sz w:val="24"/>
                <w:szCs w:val="24"/>
              </w:rPr>
            </w:pPr>
          </w:p>
        </w:tc>
      </w:tr>
      <w:tr w:rsidR="00285DD9" w:rsidRPr="00C65BDA" w14:paraId="0DC41F97" w14:textId="77777777" w:rsidTr="007C00A6">
        <w:trPr>
          <w:trHeight w:val="1968"/>
        </w:trPr>
        <w:tc>
          <w:tcPr>
            <w:tcW w:w="263" w:type="pct"/>
            <w:vAlign w:val="center"/>
          </w:tcPr>
          <w:p w14:paraId="38657A24" w14:textId="20D7E580"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27</w:t>
            </w:r>
          </w:p>
        </w:tc>
        <w:tc>
          <w:tcPr>
            <w:tcW w:w="1718" w:type="pct"/>
          </w:tcPr>
          <w:p w14:paraId="56462F47" w14:textId="25C0417A" w:rsidR="00285DD9" w:rsidRPr="00C65BDA" w:rsidRDefault="00285DD9" w:rsidP="00285DD9">
            <w:pPr>
              <w:tabs>
                <w:tab w:val="left" w:pos="284"/>
              </w:tabs>
              <w:spacing w:after="0" w:line="240" w:lineRule="auto"/>
              <w:jc w:val="both"/>
              <w:rPr>
                <w:rFonts w:ascii="Arial" w:hAnsi="Arial"/>
                <w:noProof/>
                <w:sz w:val="24"/>
                <w:szCs w:val="24"/>
                <w:lang w:eastAsia="es-CO"/>
              </w:rPr>
            </w:pPr>
          </w:p>
          <w:p w14:paraId="280B9531" w14:textId="3713C998" w:rsidR="00285DD9" w:rsidRDefault="00285DD9" w:rsidP="00285DD9">
            <w:pPr>
              <w:tabs>
                <w:tab w:val="left" w:pos="284"/>
              </w:tabs>
              <w:spacing w:after="0" w:line="240" w:lineRule="auto"/>
              <w:jc w:val="both"/>
              <w:rPr>
                <w:noProof/>
              </w:rPr>
            </w:pPr>
            <w:r>
              <w:rPr>
                <w:noProof/>
              </w:rPr>
              <mc:AlternateContent>
                <mc:Choice Requires="wps">
                  <w:drawing>
                    <wp:anchor distT="0" distB="0" distL="114299" distR="114299" simplePos="0" relativeHeight="253355008" behindDoc="1" locked="0" layoutInCell="1" allowOverlap="1" wp14:anchorId="006FF097" wp14:editId="3C14F0EF">
                      <wp:simplePos x="0" y="0"/>
                      <wp:positionH relativeFrom="column">
                        <wp:posOffset>982979</wp:posOffset>
                      </wp:positionH>
                      <wp:positionV relativeFrom="paragraph">
                        <wp:posOffset>1818640</wp:posOffset>
                      </wp:positionV>
                      <wp:extent cx="0" cy="1600200"/>
                      <wp:effectExtent l="76200" t="0" r="76200" b="38100"/>
                      <wp:wrapNone/>
                      <wp:docPr id="140920051" name="Conector recto de flecha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5547EC" id="Conector recto de flecha 51" o:spid="_x0000_s1026" type="#_x0000_t32" alt="&quot;&quot;" style="position:absolute;margin-left:77.4pt;margin-top:143.2pt;width:0;height:126pt;z-index:-2499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3353984" behindDoc="0" locked="0" layoutInCell="1" allowOverlap="1" wp14:anchorId="4D260469" wp14:editId="13245D02">
                      <wp:simplePos x="0" y="0"/>
                      <wp:positionH relativeFrom="column">
                        <wp:posOffset>93980</wp:posOffset>
                      </wp:positionH>
                      <wp:positionV relativeFrom="paragraph">
                        <wp:posOffset>1048385</wp:posOffset>
                      </wp:positionV>
                      <wp:extent cx="1999615" cy="850900"/>
                      <wp:effectExtent l="0" t="0" r="635" b="6350"/>
                      <wp:wrapNone/>
                      <wp:docPr id="429008197"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509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3D43590" w14:textId="5F580F0B" w:rsidR="00285DD9" w:rsidRPr="00790A6A" w:rsidRDefault="00285DD9" w:rsidP="00847B5D">
                                  <w:pPr>
                                    <w:jc w:val="both"/>
                                    <w:rPr>
                                      <w:rFonts w:ascii="Arial" w:hAnsi="Arial"/>
                                      <w:sz w:val="20"/>
                                      <w:szCs w:val="20"/>
                                      <w:lang w:val="es-MX"/>
                                    </w:rPr>
                                  </w:pPr>
                                  <w:r w:rsidRPr="007541E2">
                                    <w:rPr>
                                      <w:rFonts w:ascii="Arial" w:hAnsi="Arial"/>
                                      <w:b/>
                                      <w:bCs/>
                                      <w:sz w:val="20"/>
                                      <w:szCs w:val="20"/>
                                    </w:rPr>
                                    <w:t xml:space="preserve">Realizar </w:t>
                                  </w:r>
                                  <w:r>
                                    <w:rPr>
                                      <w:rFonts w:ascii="Arial" w:hAnsi="Arial"/>
                                      <w:b/>
                                      <w:bCs/>
                                      <w:sz w:val="20"/>
                                      <w:szCs w:val="20"/>
                                    </w:rPr>
                                    <w:t xml:space="preserve">apertura de ofertas y posterior </w:t>
                                  </w:r>
                                  <w:r w:rsidRPr="007541E2">
                                    <w:rPr>
                                      <w:rFonts w:ascii="Arial" w:hAnsi="Arial"/>
                                      <w:b/>
                                      <w:bCs/>
                                      <w:sz w:val="20"/>
                                      <w:szCs w:val="20"/>
                                    </w:rPr>
                                    <w:t>la verificación de los requisitos de orden técnico, legal y financiero</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60469" id="Rectángulo 50" o:spid="_x0000_s1125" style="position:absolute;left:0;text-align:left;margin-left:7.4pt;margin-top:82.55pt;width:157.45pt;height:67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" fillcolor="window" strokecolor="windowText" strokeweight=".25pt">
                      <v:path arrowok="t"/>
                      <v:textbox>
                        <w:txbxContent>
                          <w:p w14:paraId="13D43590" w14:textId="5F580F0B" w:rsidR="00285DD9" w:rsidRPr="00790A6A" w:rsidRDefault="00285DD9" w:rsidP="00847B5D">
                            <w:pPr>
                              <w:jc w:val="both"/>
                              <w:rPr>
                                <w:rFonts w:ascii="Arial" w:hAnsi="Arial"/>
                                <w:sz w:val="20"/>
                                <w:szCs w:val="20"/>
                                <w:lang w:val="es-MX"/>
                              </w:rPr>
                            </w:pPr>
                            <w:r w:rsidRPr="007541E2">
                              <w:rPr>
                                <w:rFonts w:ascii="Arial" w:hAnsi="Arial"/>
                                <w:b/>
                                <w:bCs/>
                                <w:sz w:val="20"/>
                                <w:szCs w:val="20"/>
                              </w:rPr>
                              <w:t xml:space="preserve">Realizar </w:t>
                            </w:r>
                            <w:r>
                              <w:rPr>
                                <w:rFonts w:ascii="Arial" w:hAnsi="Arial"/>
                                <w:b/>
                                <w:bCs/>
                                <w:sz w:val="20"/>
                                <w:szCs w:val="20"/>
                              </w:rPr>
                              <w:t xml:space="preserve">apertura de ofertas y posterior </w:t>
                            </w:r>
                            <w:r w:rsidRPr="007541E2">
                              <w:rPr>
                                <w:rFonts w:ascii="Arial" w:hAnsi="Arial"/>
                                <w:b/>
                                <w:bCs/>
                                <w:sz w:val="20"/>
                                <w:szCs w:val="20"/>
                              </w:rPr>
                              <w:t>la verificación de los requisitos de orden técnico, legal y financiero</w:t>
                            </w:r>
                            <w:r w:rsidR="00973D23">
                              <w:rPr>
                                <w:rFonts w:ascii="Arial" w:hAnsi="Arial"/>
                                <w:b/>
                                <w:bCs/>
                                <w:sz w:val="20"/>
                                <w:szCs w:val="20"/>
                              </w:rPr>
                              <w:t xml:space="preserve"> y registro en el sistema de contratación</w:t>
                            </w:r>
                          </w:p>
                        </w:txbxContent>
                      </v:textbox>
                    </v:rect>
                  </w:pict>
                </mc:Fallback>
              </mc:AlternateContent>
            </w:r>
          </w:p>
        </w:tc>
        <w:tc>
          <w:tcPr>
            <w:tcW w:w="927" w:type="pct"/>
            <w:vAlign w:val="center"/>
          </w:tcPr>
          <w:p w14:paraId="5F6731AB" w14:textId="7D630D32" w:rsidR="00285DD9" w:rsidRPr="00C65BDA" w:rsidRDefault="00285DD9" w:rsidP="00285DD9">
            <w:pPr>
              <w:tabs>
                <w:tab w:val="left" w:pos="284"/>
              </w:tabs>
              <w:spacing w:after="0" w:line="240" w:lineRule="auto"/>
              <w:jc w:val="center"/>
              <w:rPr>
                <w:rFonts w:ascii="Arial" w:hAnsi="Arial"/>
                <w:sz w:val="24"/>
                <w:szCs w:val="24"/>
              </w:rPr>
            </w:pPr>
            <w:r w:rsidRPr="005928BE">
              <w:rPr>
                <w:rFonts w:ascii="Arial" w:hAnsi="Arial"/>
                <w:sz w:val="20"/>
                <w:szCs w:val="20"/>
              </w:rPr>
              <w:t xml:space="preserve">Profesional designado de la </w:t>
            </w:r>
            <w:proofErr w:type="spellStart"/>
            <w:proofErr w:type="gramStart"/>
            <w:r w:rsidRPr="005928BE">
              <w:rPr>
                <w:rFonts w:ascii="Arial" w:hAnsi="Arial"/>
                <w:sz w:val="20"/>
                <w:szCs w:val="20"/>
              </w:rPr>
              <w:t>OJ.</w:t>
            </w:r>
            <w:r>
              <w:rPr>
                <w:rFonts w:ascii="Arial" w:hAnsi="Arial"/>
                <w:sz w:val="20"/>
                <w:szCs w:val="20"/>
              </w:rPr>
              <w:t>y</w:t>
            </w:r>
            <w:proofErr w:type="spellEnd"/>
            <w:proofErr w:type="gramEnd"/>
            <w:r>
              <w:rPr>
                <w:rFonts w:ascii="Arial" w:hAnsi="Arial"/>
                <w:sz w:val="20"/>
                <w:szCs w:val="20"/>
              </w:rPr>
              <w:t xml:space="preserve"> comité evaluador</w:t>
            </w:r>
          </w:p>
        </w:tc>
        <w:tc>
          <w:tcPr>
            <w:tcW w:w="913" w:type="pct"/>
            <w:vAlign w:val="center"/>
          </w:tcPr>
          <w:p w14:paraId="14E96828" w14:textId="1CB04B84" w:rsidR="00285DD9" w:rsidRPr="00C65BDA" w:rsidRDefault="00285DD9" w:rsidP="00C46B07">
            <w:pPr>
              <w:tabs>
                <w:tab w:val="left" w:pos="284"/>
              </w:tabs>
              <w:spacing w:after="0" w:line="240" w:lineRule="auto"/>
              <w:jc w:val="center"/>
              <w:rPr>
                <w:rFonts w:ascii="Arial" w:hAnsi="Arial"/>
                <w:sz w:val="24"/>
                <w:szCs w:val="24"/>
                <w:highlight w:val="yellow"/>
              </w:rPr>
            </w:pPr>
            <w:r>
              <w:rPr>
                <w:rFonts w:ascii="Arial" w:hAnsi="Arial"/>
                <w:sz w:val="20"/>
                <w:szCs w:val="20"/>
              </w:rPr>
              <w:t xml:space="preserve">Documento de evaluación y solicitud de </w:t>
            </w:r>
            <w:proofErr w:type="spellStart"/>
            <w:r>
              <w:rPr>
                <w:rFonts w:ascii="Arial" w:hAnsi="Arial"/>
                <w:sz w:val="20"/>
                <w:szCs w:val="20"/>
              </w:rPr>
              <w:t>subsanabilidad</w:t>
            </w:r>
            <w:proofErr w:type="spellEnd"/>
          </w:p>
        </w:tc>
        <w:tc>
          <w:tcPr>
            <w:tcW w:w="1179" w:type="pct"/>
          </w:tcPr>
          <w:p w14:paraId="594D83BF" w14:textId="5ECA5265" w:rsidR="00285DD9" w:rsidRPr="001955AD" w:rsidRDefault="00285DD9" w:rsidP="00285DD9">
            <w:pPr>
              <w:jc w:val="both"/>
              <w:rPr>
                <w:rFonts w:ascii="Arial" w:hAnsi="Arial"/>
                <w:sz w:val="18"/>
                <w:szCs w:val="16"/>
              </w:rPr>
            </w:pPr>
            <w:r w:rsidRPr="006974BB">
              <w:rPr>
                <w:rFonts w:ascii="Arial" w:hAnsi="Arial"/>
                <w:sz w:val="20"/>
                <w:szCs w:val="20"/>
              </w:rPr>
              <w:t xml:space="preserve">El profesional designado de la </w:t>
            </w:r>
            <w:r>
              <w:rPr>
                <w:rFonts w:ascii="Arial" w:hAnsi="Arial"/>
                <w:sz w:val="20"/>
                <w:szCs w:val="20"/>
              </w:rPr>
              <w:t>OJ</w:t>
            </w:r>
            <w:r w:rsidRPr="006974BB">
              <w:rPr>
                <w:rFonts w:ascii="Arial" w:hAnsi="Arial"/>
                <w:sz w:val="20"/>
                <w:szCs w:val="20"/>
              </w:rPr>
              <w:t xml:space="preserve"> realiza la Apertura de ofertas en la fecha y hora</w:t>
            </w:r>
            <w:r>
              <w:rPr>
                <w:rFonts w:ascii="Arial" w:hAnsi="Arial"/>
                <w:sz w:val="20"/>
                <w:szCs w:val="20"/>
              </w:rPr>
              <w:t xml:space="preserve"> </w:t>
            </w:r>
            <w:r w:rsidRPr="006974BB">
              <w:rPr>
                <w:rFonts w:ascii="Arial" w:hAnsi="Arial"/>
                <w:sz w:val="20"/>
                <w:szCs w:val="20"/>
              </w:rPr>
              <w:t>señaladas, a través de la</w:t>
            </w:r>
            <w:r>
              <w:rPr>
                <w:rFonts w:ascii="Arial" w:hAnsi="Arial"/>
                <w:sz w:val="20"/>
                <w:szCs w:val="20"/>
              </w:rPr>
              <w:t xml:space="preserve"> </w:t>
            </w:r>
            <w:r w:rsidRPr="006974BB">
              <w:rPr>
                <w:rFonts w:ascii="Arial" w:hAnsi="Arial"/>
                <w:sz w:val="20"/>
                <w:szCs w:val="20"/>
              </w:rPr>
              <w:t>plataforma SECOP II</w:t>
            </w:r>
            <w:r>
              <w:rPr>
                <w:rFonts w:ascii="Arial" w:hAnsi="Arial"/>
                <w:sz w:val="20"/>
                <w:szCs w:val="20"/>
              </w:rPr>
              <w:t xml:space="preserve">. Los </w:t>
            </w:r>
            <w:r w:rsidRPr="006974BB">
              <w:rPr>
                <w:rFonts w:ascii="Arial" w:hAnsi="Arial"/>
                <w:sz w:val="20"/>
                <w:szCs w:val="20"/>
              </w:rPr>
              <w:t>evaluadores realiza</w:t>
            </w:r>
            <w:r>
              <w:rPr>
                <w:rFonts w:ascii="Arial" w:hAnsi="Arial"/>
                <w:sz w:val="20"/>
                <w:szCs w:val="20"/>
              </w:rPr>
              <w:t>n</w:t>
            </w:r>
            <w:r w:rsidRPr="006974BB">
              <w:rPr>
                <w:rFonts w:ascii="Arial" w:hAnsi="Arial"/>
                <w:sz w:val="20"/>
                <w:szCs w:val="20"/>
              </w:rPr>
              <w:t xml:space="preserve"> la verificación de requisito</w:t>
            </w:r>
            <w:r>
              <w:rPr>
                <w:rFonts w:ascii="Arial" w:hAnsi="Arial"/>
                <w:sz w:val="20"/>
                <w:szCs w:val="20"/>
              </w:rPr>
              <w:t>s</w:t>
            </w:r>
            <w:r w:rsidRPr="006974BB">
              <w:rPr>
                <w:rFonts w:ascii="Arial" w:hAnsi="Arial"/>
                <w:sz w:val="20"/>
                <w:szCs w:val="20"/>
              </w:rPr>
              <w:t xml:space="preserve"> técnico</w:t>
            </w:r>
            <w:r>
              <w:rPr>
                <w:rFonts w:ascii="Arial" w:hAnsi="Arial"/>
                <w:sz w:val="20"/>
                <w:szCs w:val="20"/>
              </w:rPr>
              <w:t>s</w:t>
            </w:r>
            <w:r w:rsidRPr="006974BB">
              <w:rPr>
                <w:rFonts w:ascii="Arial" w:hAnsi="Arial"/>
                <w:sz w:val="20"/>
                <w:szCs w:val="20"/>
              </w:rPr>
              <w:t>,</w:t>
            </w:r>
            <w:r>
              <w:rPr>
                <w:rFonts w:ascii="Arial" w:hAnsi="Arial"/>
                <w:sz w:val="20"/>
                <w:szCs w:val="20"/>
              </w:rPr>
              <w:t xml:space="preserve"> legales </w:t>
            </w:r>
            <w:r w:rsidRPr="006974BB">
              <w:rPr>
                <w:rFonts w:ascii="Arial" w:hAnsi="Arial"/>
                <w:sz w:val="20"/>
                <w:szCs w:val="20"/>
              </w:rPr>
              <w:t>y</w:t>
            </w:r>
            <w:r>
              <w:rPr>
                <w:rFonts w:ascii="Arial" w:hAnsi="Arial"/>
                <w:sz w:val="20"/>
                <w:szCs w:val="20"/>
              </w:rPr>
              <w:t xml:space="preserve"> </w:t>
            </w:r>
            <w:r w:rsidRPr="006974BB">
              <w:rPr>
                <w:rFonts w:ascii="Arial" w:hAnsi="Arial"/>
                <w:sz w:val="20"/>
                <w:szCs w:val="20"/>
              </w:rPr>
              <w:t>financiero</w:t>
            </w:r>
            <w:r>
              <w:rPr>
                <w:rFonts w:ascii="Arial" w:hAnsi="Arial"/>
                <w:sz w:val="20"/>
                <w:szCs w:val="20"/>
              </w:rPr>
              <w:t>s</w:t>
            </w:r>
            <w:r w:rsidRPr="006974BB">
              <w:rPr>
                <w:rFonts w:ascii="Arial" w:hAnsi="Arial"/>
                <w:sz w:val="20"/>
                <w:szCs w:val="20"/>
              </w:rPr>
              <w:t xml:space="preserve"> del proceso de acuerdo con el pliego de condiciones y genera el documento evaluación para la publicación por parte del profesional</w:t>
            </w:r>
            <w:r>
              <w:rPr>
                <w:rFonts w:ascii="Arial" w:hAnsi="Arial"/>
                <w:sz w:val="20"/>
                <w:szCs w:val="20"/>
              </w:rPr>
              <w:t xml:space="preserve"> </w:t>
            </w:r>
            <w:r w:rsidRPr="006974BB">
              <w:rPr>
                <w:rFonts w:ascii="Arial" w:hAnsi="Arial"/>
                <w:sz w:val="20"/>
                <w:szCs w:val="20"/>
              </w:rPr>
              <w:t xml:space="preserve">de la </w:t>
            </w:r>
            <w:r>
              <w:rPr>
                <w:rFonts w:ascii="Arial" w:hAnsi="Arial"/>
                <w:sz w:val="20"/>
                <w:szCs w:val="20"/>
              </w:rPr>
              <w:t>OJ</w:t>
            </w:r>
            <w:r w:rsidRPr="006974BB">
              <w:rPr>
                <w:rFonts w:ascii="Arial" w:hAnsi="Arial"/>
                <w:sz w:val="20"/>
                <w:szCs w:val="20"/>
              </w:rPr>
              <w:t xml:space="preserve"> en SECOP II, para conocimiento de los proponentes. Deberá estar publicado mínimo </w:t>
            </w:r>
            <w:r>
              <w:rPr>
                <w:rFonts w:ascii="Arial" w:hAnsi="Arial"/>
                <w:sz w:val="20"/>
                <w:szCs w:val="20"/>
              </w:rPr>
              <w:t>tres</w:t>
            </w:r>
            <w:r w:rsidRPr="006974BB">
              <w:rPr>
                <w:rFonts w:ascii="Arial" w:hAnsi="Arial"/>
                <w:sz w:val="20"/>
                <w:szCs w:val="20"/>
              </w:rPr>
              <w:t xml:space="preserve"> (</w:t>
            </w:r>
            <w:r>
              <w:rPr>
                <w:rFonts w:ascii="Arial" w:hAnsi="Arial"/>
                <w:sz w:val="20"/>
                <w:szCs w:val="20"/>
              </w:rPr>
              <w:t>3</w:t>
            </w:r>
            <w:r w:rsidRPr="006974BB">
              <w:rPr>
                <w:rFonts w:ascii="Arial" w:hAnsi="Arial"/>
                <w:sz w:val="20"/>
                <w:szCs w:val="20"/>
              </w:rPr>
              <w:t>) días hábiles</w:t>
            </w:r>
          </w:p>
        </w:tc>
      </w:tr>
      <w:tr w:rsidR="00285DD9" w:rsidRPr="00C65BDA" w14:paraId="752E0776" w14:textId="77777777" w:rsidTr="009835DA">
        <w:trPr>
          <w:trHeight w:val="1517"/>
        </w:trPr>
        <w:tc>
          <w:tcPr>
            <w:tcW w:w="263" w:type="pct"/>
            <w:vAlign w:val="center"/>
          </w:tcPr>
          <w:p w14:paraId="37FC983B" w14:textId="18D51571"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28</w:t>
            </w:r>
          </w:p>
        </w:tc>
        <w:tc>
          <w:tcPr>
            <w:tcW w:w="1718" w:type="pct"/>
          </w:tcPr>
          <w:p w14:paraId="7068E7FF" w14:textId="3D467F96" w:rsidR="00285DD9" w:rsidRDefault="00973D23" w:rsidP="00285DD9">
            <w:pPr>
              <w:tabs>
                <w:tab w:val="left" w:pos="284"/>
              </w:tabs>
              <w:spacing w:after="0" w:line="240" w:lineRule="auto"/>
              <w:jc w:val="both"/>
              <w:rPr>
                <w:noProof/>
              </w:rPr>
            </w:pPr>
            <w:r>
              <w:rPr>
                <w:noProof/>
              </w:rPr>
              <mc:AlternateContent>
                <mc:Choice Requires="wps">
                  <w:drawing>
                    <wp:anchor distT="0" distB="0" distL="114300" distR="114300" simplePos="0" relativeHeight="253357056" behindDoc="0" locked="0" layoutInCell="1" allowOverlap="1" wp14:anchorId="25626423" wp14:editId="7AD4520D">
                      <wp:simplePos x="0" y="0"/>
                      <wp:positionH relativeFrom="column">
                        <wp:posOffset>93980</wp:posOffset>
                      </wp:positionH>
                      <wp:positionV relativeFrom="paragraph">
                        <wp:posOffset>580390</wp:posOffset>
                      </wp:positionV>
                      <wp:extent cx="1999615" cy="1117600"/>
                      <wp:effectExtent l="0" t="0" r="19685" b="25400"/>
                      <wp:wrapNone/>
                      <wp:docPr id="1601332546"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1176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5D7631B" w14:textId="2B9B9803" w:rsidR="00285DD9" w:rsidRPr="00790A6A" w:rsidRDefault="00285DD9" w:rsidP="001955AD">
                                  <w:pPr>
                                    <w:jc w:val="both"/>
                                    <w:rPr>
                                      <w:rFonts w:ascii="Arial" w:hAnsi="Arial"/>
                                      <w:sz w:val="20"/>
                                      <w:szCs w:val="20"/>
                                      <w:lang w:val="es-MX"/>
                                    </w:rPr>
                                  </w:pPr>
                                  <w:r w:rsidRPr="007541E2">
                                    <w:rPr>
                                      <w:rFonts w:ascii="Arial" w:hAnsi="Arial"/>
                                      <w:b/>
                                      <w:bCs/>
                                      <w:sz w:val="20"/>
                                      <w:szCs w:val="20"/>
                                    </w:rPr>
                                    <w:t>Recibir, trasladar y verificar contenido de documento de subsanación y/o aclaración solicitada y realizar la evaluación</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26423" id="Rectángulo 47" o:spid="_x0000_s1126" style="position:absolute;left:0;text-align:left;margin-left:7.4pt;margin-top:45.7pt;width:157.45pt;height:88pt;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" fillcolor="window" strokecolor="windowText" strokeweight=".25pt">
                      <v:path arrowok="t"/>
                      <v:textbox>
                        <w:txbxContent>
                          <w:p w14:paraId="35D7631B" w14:textId="2B9B9803" w:rsidR="00285DD9" w:rsidRPr="00790A6A" w:rsidRDefault="00285DD9" w:rsidP="001955AD">
                            <w:pPr>
                              <w:jc w:val="both"/>
                              <w:rPr>
                                <w:rFonts w:ascii="Arial" w:hAnsi="Arial"/>
                                <w:sz w:val="20"/>
                                <w:szCs w:val="20"/>
                                <w:lang w:val="es-MX"/>
                              </w:rPr>
                            </w:pPr>
                            <w:r w:rsidRPr="007541E2">
                              <w:rPr>
                                <w:rFonts w:ascii="Arial" w:hAnsi="Arial"/>
                                <w:b/>
                                <w:bCs/>
                                <w:sz w:val="20"/>
                                <w:szCs w:val="20"/>
                              </w:rPr>
                              <w:t>Recibir, trasladar y verificar contenido de documento de subsanación y/o aclaración solicitada y realizar la evaluación</w:t>
                            </w:r>
                            <w:r w:rsidR="00973D23">
                              <w:rPr>
                                <w:rFonts w:ascii="Arial" w:hAnsi="Arial"/>
                                <w:b/>
                                <w:bCs/>
                                <w:sz w:val="20"/>
                                <w:szCs w:val="20"/>
                              </w:rPr>
                              <w:t xml:space="preserve"> y registro en el sistema de contratación</w:t>
                            </w:r>
                          </w:p>
                        </w:txbxContent>
                      </v:textbox>
                    </v:rect>
                  </w:pict>
                </mc:Fallback>
              </mc:AlternateContent>
            </w:r>
            <w:r w:rsidR="00285DD9">
              <w:rPr>
                <w:noProof/>
              </w:rPr>
              <mc:AlternateContent>
                <mc:Choice Requires="wps">
                  <w:drawing>
                    <wp:anchor distT="0" distB="0" distL="114300" distR="114300" simplePos="0" relativeHeight="253359104" behindDoc="1" locked="0" layoutInCell="1" allowOverlap="1" wp14:anchorId="1571F1E3" wp14:editId="0A6BC563">
                      <wp:simplePos x="0" y="0"/>
                      <wp:positionH relativeFrom="column">
                        <wp:posOffset>754380</wp:posOffset>
                      </wp:positionH>
                      <wp:positionV relativeFrom="paragraph">
                        <wp:posOffset>1164590</wp:posOffset>
                      </wp:positionV>
                      <wp:extent cx="533400" cy="1022350"/>
                      <wp:effectExtent l="0" t="0" r="38100" b="82550"/>
                      <wp:wrapNone/>
                      <wp:docPr id="38539366" name="Conector: angula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1022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5EA012" id="Conector: angular 49" o:spid="_x0000_s1026" type="#_x0000_t34" alt="&quot;&quot;" style="position:absolute;margin-left:59.4pt;margin-top:91.7pt;width:42pt;height:80.5pt;z-index:-2499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" strokecolor="black [3200]" strokeweight=".5pt">
                      <v:stroke endarrow="block"/>
                      <o:lock v:ext="edit" shapetype="f"/>
                    </v:shape>
                  </w:pict>
                </mc:Fallback>
              </mc:AlternateContent>
            </w:r>
            <w:r w:rsidR="00285DD9">
              <w:rPr>
                <w:noProof/>
              </w:rPr>
              <mc:AlternateContent>
                <mc:Choice Requires="wps">
                  <w:drawing>
                    <wp:anchor distT="0" distB="0" distL="114300" distR="114300" simplePos="0" relativeHeight="253358080" behindDoc="0" locked="0" layoutInCell="1" allowOverlap="1" wp14:anchorId="7E9BF730" wp14:editId="443491EF">
                      <wp:simplePos x="0" y="0"/>
                      <wp:positionH relativeFrom="column">
                        <wp:posOffset>1653540</wp:posOffset>
                      </wp:positionH>
                      <wp:positionV relativeFrom="paragraph">
                        <wp:posOffset>2041525</wp:posOffset>
                      </wp:positionV>
                      <wp:extent cx="312420" cy="331470"/>
                      <wp:effectExtent l="0" t="0" r="0" b="11430"/>
                      <wp:wrapNone/>
                      <wp:docPr id="1921651387" name="Diagrama de flujo: conector fuera de página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6CB8A30A" w14:textId="666DD938" w:rsidR="00285DD9" w:rsidRPr="005622B7" w:rsidRDefault="00285DD9" w:rsidP="00A3167E">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BF730" id="Diagrama de flujo: conector fuera de página 48" o:spid="_x0000_s1127" type="#_x0000_t177" style="position:absolute;left:0;text-align:left;margin-left:130.2pt;margin-top:160.75pt;width:24.6pt;height:26.1pt;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">
                      <v:textbox>
                        <w:txbxContent>
                          <w:p w14:paraId="6CB8A30A" w14:textId="666DD938" w:rsidR="00285DD9" w:rsidRPr="005622B7" w:rsidRDefault="00285DD9" w:rsidP="00A3167E">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v:textbox>
                    </v:shape>
                  </w:pict>
                </mc:Fallback>
              </mc:AlternateContent>
            </w:r>
          </w:p>
        </w:tc>
        <w:tc>
          <w:tcPr>
            <w:tcW w:w="927" w:type="pct"/>
            <w:vAlign w:val="center"/>
          </w:tcPr>
          <w:p w14:paraId="0399164E" w14:textId="5927B74F" w:rsidR="00285DD9" w:rsidRPr="00C65BDA" w:rsidRDefault="00285DD9" w:rsidP="00285DD9">
            <w:pPr>
              <w:tabs>
                <w:tab w:val="left" w:pos="284"/>
              </w:tabs>
              <w:spacing w:after="0" w:line="240" w:lineRule="auto"/>
              <w:jc w:val="center"/>
              <w:rPr>
                <w:rFonts w:ascii="Arial" w:hAnsi="Arial"/>
                <w:sz w:val="24"/>
                <w:szCs w:val="24"/>
              </w:rPr>
            </w:pPr>
            <w:r w:rsidRPr="005928BE">
              <w:rPr>
                <w:rFonts w:ascii="Arial" w:hAnsi="Arial"/>
                <w:sz w:val="20"/>
                <w:szCs w:val="20"/>
              </w:rPr>
              <w:t xml:space="preserve">Profesional designado de la </w:t>
            </w:r>
            <w:proofErr w:type="spellStart"/>
            <w:proofErr w:type="gramStart"/>
            <w:r w:rsidRPr="005928BE">
              <w:rPr>
                <w:rFonts w:ascii="Arial" w:hAnsi="Arial"/>
                <w:sz w:val="20"/>
                <w:szCs w:val="20"/>
              </w:rPr>
              <w:t>OJ.</w:t>
            </w:r>
            <w:r>
              <w:rPr>
                <w:rFonts w:ascii="Arial" w:hAnsi="Arial"/>
                <w:sz w:val="20"/>
                <w:szCs w:val="20"/>
              </w:rPr>
              <w:t>y</w:t>
            </w:r>
            <w:proofErr w:type="spellEnd"/>
            <w:proofErr w:type="gramEnd"/>
            <w:r>
              <w:rPr>
                <w:rFonts w:ascii="Arial" w:hAnsi="Arial"/>
                <w:sz w:val="20"/>
                <w:szCs w:val="20"/>
              </w:rPr>
              <w:t xml:space="preserve"> comité evaluador</w:t>
            </w:r>
          </w:p>
        </w:tc>
        <w:tc>
          <w:tcPr>
            <w:tcW w:w="913" w:type="pct"/>
            <w:vAlign w:val="center"/>
          </w:tcPr>
          <w:p w14:paraId="22F95AC5" w14:textId="2D3817B0" w:rsidR="00285DD9" w:rsidRPr="00C65BDA" w:rsidRDefault="00285DD9" w:rsidP="00C46B07">
            <w:pPr>
              <w:tabs>
                <w:tab w:val="left" w:pos="284"/>
              </w:tabs>
              <w:spacing w:after="0" w:line="240" w:lineRule="auto"/>
              <w:jc w:val="center"/>
              <w:rPr>
                <w:rFonts w:ascii="Arial" w:hAnsi="Arial"/>
                <w:sz w:val="24"/>
                <w:szCs w:val="24"/>
                <w:highlight w:val="yellow"/>
              </w:rPr>
            </w:pPr>
            <w:r w:rsidRPr="005928BE">
              <w:rPr>
                <w:rFonts w:ascii="Arial" w:hAnsi="Arial"/>
                <w:sz w:val="20"/>
                <w:szCs w:val="20"/>
              </w:rPr>
              <w:t>Memorando y/o correo electrónico</w:t>
            </w:r>
          </w:p>
        </w:tc>
        <w:tc>
          <w:tcPr>
            <w:tcW w:w="1179" w:type="pct"/>
          </w:tcPr>
          <w:p w14:paraId="531C0664" w14:textId="3ABE6BC5" w:rsidR="00285DD9" w:rsidRPr="00C65BDA" w:rsidRDefault="00285DD9" w:rsidP="00285DD9">
            <w:pPr>
              <w:tabs>
                <w:tab w:val="left" w:pos="284"/>
              </w:tabs>
              <w:spacing w:after="0" w:line="240" w:lineRule="auto"/>
              <w:jc w:val="both"/>
              <w:rPr>
                <w:rFonts w:ascii="Arial" w:hAnsi="Arial"/>
                <w:sz w:val="24"/>
                <w:szCs w:val="24"/>
              </w:rPr>
            </w:pPr>
            <w:r w:rsidRPr="006974BB">
              <w:rPr>
                <w:rFonts w:ascii="Arial" w:hAnsi="Arial"/>
                <w:sz w:val="20"/>
                <w:szCs w:val="20"/>
              </w:rPr>
              <w:t xml:space="preserve">El profesional de la </w:t>
            </w:r>
            <w:r>
              <w:rPr>
                <w:rFonts w:ascii="Arial" w:hAnsi="Arial"/>
                <w:sz w:val="20"/>
                <w:szCs w:val="20"/>
              </w:rPr>
              <w:t xml:space="preserve">OJ </w:t>
            </w:r>
            <w:r w:rsidRPr="006974BB">
              <w:rPr>
                <w:rFonts w:ascii="Arial" w:hAnsi="Arial"/>
                <w:sz w:val="20"/>
                <w:szCs w:val="20"/>
              </w:rPr>
              <w:t>traslada a</w:t>
            </w:r>
            <w:r>
              <w:rPr>
                <w:rFonts w:ascii="Arial" w:hAnsi="Arial"/>
                <w:sz w:val="20"/>
                <w:szCs w:val="20"/>
              </w:rPr>
              <w:t xml:space="preserve">l </w:t>
            </w:r>
            <w:r w:rsidRPr="006974BB">
              <w:rPr>
                <w:rFonts w:ascii="Arial" w:hAnsi="Arial"/>
                <w:sz w:val="20"/>
                <w:szCs w:val="20"/>
              </w:rPr>
              <w:t>comité evaluador</w:t>
            </w:r>
            <w:r>
              <w:rPr>
                <w:rFonts w:ascii="Arial" w:hAnsi="Arial"/>
                <w:sz w:val="20"/>
                <w:szCs w:val="20"/>
              </w:rPr>
              <w:t xml:space="preserve"> que</w:t>
            </w:r>
            <w:r w:rsidRPr="006974BB">
              <w:rPr>
                <w:rFonts w:ascii="Arial" w:hAnsi="Arial"/>
                <w:sz w:val="20"/>
                <w:szCs w:val="20"/>
              </w:rPr>
              <w:t xml:space="preserve"> evalú</w:t>
            </w:r>
            <w:r>
              <w:rPr>
                <w:rFonts w:ascii="Arial" w:hAnsi="Arial"/>
                <w:sz w:val="20"/>
                <w:szCs w:val="20"/>
              </w:rPr>
              <w:t>e</w:t>
            </w:r>
            <w:r w:rsidRPr="006974BB">
              <w:rPr>
                <w:rFonts w:ascii="Arial" w:hAnsi="Arial"/>
                <w:sz w:val="20"/>
                <w:szCs w:val="20"/>
              </w:rPr>
              <w:t xml:space="preserve"> técnica, legal,</w:t>
            </w:r>
            <w:r w:rsidR="001F7A15">
              <w:rPr>
                <w:rFonts w:ascii="Arial" w:hAnsi="Arial"/>
                <w:sz w:val="20"/>
                <w:szCs w:val="20"/>
              </w:rPr>
              <w:t xml:space="preserve"> financiera y económica</w:t>
            </w:r>
            <w:r w:rsidRPr="006974BB">
              <w:rPr>
                <w:rFonts w:ascii="Arial" w:hAnsi="Arial"/>
                <w:sz w:val="20"/>
                <w:szCs w:val="20"/>
              </w:rPr>
              <w:t xml:space="preserve"> según corresponda</w:t>
            </w:r>
            <w:r>
              <w:rPr>
                <w:rFonts w:ascii="Arial" w:hAnsi="Arial"/>
                <w:sz w:val="20"/>
                <w:szCs w:val="20"/>
              </w:rPr>
              <w:t xml:space="preserve">. </w:t>
            </w:r>
            <w:r w:rsidRPr="005928BE">
              <w:rPr>
                <w:rFonts w:ascii="Arial" w:hAnsi="Arial"/>
                <w:sz w:val="20"/>
                <w:szCs w:val="20"/>
              </w:rPr>
              <w:t xml:space="preserve">En subsanaciones o aclaraciones de tipo técnico o financiero en las que se requiera análisis legal, el </w:t>
            </w:r>
            <w:r>
              <w:rPr>
                <w:rFonts w:ascii="Arial" w:hAnsi="Arial"/>
                <w:sz w:val="20"/>
                <w:szCs w:val="20"/>
              </w:rPr>
              <w:t xml:space="preserve">orden </w:t>
            </w:r>
            <w:r w:rsidRPr="005928BE">
              <w:rPr>
                <w:rFonts w:ascii="Arial" w:hAnsi="Arial"/>
                <w:sz w:val="20"/>
                <w:szCs w:val="20"/>
              </w:rPr>
              <w:t>será la consulta al evaluador legal del proceso, en caso de no llegar a acuerdo la consulta deberá elevarse al jefe de la OJ</w:t>
            </w:r>
          </w:p>
        </w:tc>
      </w:tr>
      <w:tr w:rsidR="00285DD9" w:rsidRPr="00C65BDA" w14:paraId="19818F80" w14:textId="77777777" w:rsidTr="0004558A">
        <w:trPr>
          <w:trHeight w:val="562"/>
        </w:trPr>
        <w:tc>
          <w:tcPr>
            <w:tcW w:w="263" w:type="pct"/>
          </w:tcPr>
          <w:p w14:paraId="39EE44F5" w14:textId="38135712" w:rsidR="00285DD9" w:rsidRDefault="00285DD9" w:rsidP="00285DD9">
            <w:pPr>
              <w:tabs>
                <w:tab w:val="left" w:pos="284"/>
              </w:tabs>
              <w:spacing w:after="0" w:line="240" w:lineRule="auto"/>
              <w:jc w:val="center"/>
              <w:rPr>
                <w:rFonts w:asciiTheme="minorBidi" w:hAnsiTheme="minorBidi" w:cstheme="minorBidi"/>
                <w:noProof/>
              </w:rPr>
            </w:pPr>
            <w:r w:rsidRPr="001D6C7E">
              <w:rPr>
                <w:rFonts w:ascii="Arial" w:hAnsi="Arial"/>
                <w:b/>
                <w:sz w:val="24"/>
                <w:szCs w:val="24"/>
              </w:rPr>
              <w:lastRenderedPageBreak/>
              <w:t>No</w:t>
            </w:r>
          </w:p>
        </w:tc>
        <w:tc>
          <w:tcPr>
            <w:tcW w:w="1718" w:type="pct"/>
          </w:tcPr>
          <w:p w14:paraId="04D83423" w14:textId="590014CB" w:rsidR="00285DD9" w:rsidRDefault="00285DD9" w:rsidP="00285DD9">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7554E0FA" w14:textId="732AA5FB" w:rsidR="00285DD9" w:rsidRPr="00C65BDA" w:rsidRDefault="00285DD9" w:rsidP="00285DD9">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5447D4D9" w14:textId="462E8026" w:rsidR="00285DD9" w:rsidRPr="00C65BDA" w:rsidRDefault="00285DD9" w:rsidP="00C46B07">
            <w:pPr>
              <w:tabs>
                <w:tab w:val="left" w:pos="284"/>
              </w:tabs>
              <w:spacing w:after="0" w:line="240" w:lineRule="auto"/>
              <w:jc w:val="center"/>
              <w:rPr>
                <w:rFonts w:ascii="Arial" w:hAnsi="Arial"/>
                <w:sz w:val="24"/>
                <w:szCs w:val="24"/>
                <w:highlight w:val="yellow"/>
              </w:rPr>
            </w:pPr>
            <w:r w:rsidRPr="00C65BDA">
              <w:rPr>
                <w:rFonts w:ascii="Arial" w:hAnsi="Arial"/>
                <w:b/>
                <w:sz w:val="24"/>
                <w:szCs w:val="24"/>
              </w:rPr>
              <w:t>DOCUMENTO O REGISTRO</w:t>
            </w:r>
          </w:p>
        </w:tc>
        <w:tc>
          <w:tcPr>
            <w:tcW w:w="1179" w:type="pct"/>
          </w:tcPr>
          <w:p w14:paraId="62BD76C0" w14:textId="00F7164A" w:rsidR="00285DD9" w:rsidRPr="00C65BDA" w:rsidRDefault="00285DD9" w:rsidP="00285DD9">
            <w:pPr>
              <w:tabs>
                <w:tab w:val="left" w:pos="284"/>
              </w:tabs>
              <w:spacing w:after="0" w:line="240" w:lineRule="auto"/>
              <w:jc w:val="center"/>
              <w:rPr>
                <w:rFonts w:ascii="Arial" w:hAnsi="Arial"/>
                <w:sz w:val="24"/>
                <w:szCs w:val="24"/>
              </w:rPr>
            </w:pPr>
            <w:r w:rsidRPr="00C65BDA">
              <w:rPr>
                <w:rFonts w:ascii="Arial" w:hAnsi="Arial"/>
                <w:b/>
                <w:sz w:val="24"/>
                <w:szCs w:val="24"/>
              </w:rPr>
              <w:t>OBSERVACIÓN</w:t>
            </w:r>
          </w:p>
        </w:tc>
      </w:tr>
      <w:tr w:rsidR="00285DD9" w:rsidRPr="00C65BDA" w14:paraId="5B5560E8" w14:textId="77777777" w:rsidTr="009835DA">
        <w:trPr>
          <w:trHeight w:val="2116"/>
        </w:trPr>
        <w:tc>
          <w:tcPr>
            <w:tcW w:w="263" w:type="pct"/>
            <w:vAlign w:val="center"/>
          </w:tcPr>
          <w:p w14:paraId="1A6ADC9F" w14:textId="1C0DD366"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29</w:t>
            </w:r>
          </w:p>
        </w:tc>
        <w:tc>
          <w:tcPr>
            <w:tcW w:w="1718" w:type="pct"/>
          </w:tcPr>
          <w:p w14:paraId="109E7F4E" w14:textId="0C01624D" w:rsidR="00285DD9" w:rsidRDefault="00973D23" w:rsidP="00285DD9">
            <w:pPr>
              <w:tabs>
                <w:tab w:val="left" w:pos="284"/>
              </w:tabs>
              <w:spacing w:after="0" w:line="240" w:lineRule="auto"/>
              <w:jc w:val="both"/>
              <w:rPr>
                <w:noProof/>
              </w:rPr>
            </w:pPr>
            <w:r>
              <w:rPr>
                <w:noProof/>
              </w:rPr>
              <mc:AlternateContent>
                <mc:Choice Requires="wps">
                  <w:drawing>
                    <wp:anchor distT="0" distB="0" distL="114300" distR="114300" simplePos="0" relativeHeight="253360128" behindDoc="0" locked="0" layoutInCell="1" allowOverlap="1" wp14:anchorId="67EFE72C" wp14:editId="2B393935">
                      <wp:simplePos x="0" y="0"/>
                      <wp:positionH relativeFrom="column">
                        <wp:posOffset>93980</wp:posOffset>
                      </wp:positionH>
                      <wp:positionV relativeFrom="paragraph">
                        <wp:posOffset>470535</wp:posOffset>
                      </wp:positionV>
                      <wp:extent cx="1999615" cy="730250"/>
                      <wp:effectExtent l="0" t="0" r="19685" b="12700"/>
                      <wp:wrapNone/>
                      <wp:docPr id="864657044"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302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CEB7C1D" w14:textId="1BE607B0" w:rsidR="00285DD9" w:rsidRPr="00790A6A" w:rsidRDefault="00285DD9" w:rsidP="001955AD">
                                  <w:pPr>
                                    <w:jc w:val="both"/>
                                    <w:rPr>
                                      <w:rFonts w:ascii="Arial" w:hAnsi="Arial"/>
                                      <w:sz w:val="20"/>
                                      <w:szCs w:val="20"/>
                                      <w:lang w:val="es-MX"/>
                                    </w:rPr>
                                  </w:pPr>
                                  <w:r w:rsidRPr="007541E2">
                                    <w:rPr>
                                      <w:rFonts w:ascii="Arial" w:hAnsi="Arial"/>
                                      <w:b/>
                                      <w:bCs/>
                                      <w:sz w:val="20"/>
                                      <w:szCs w:val="20"/>
                                    </w:rPr>
                                    <w:t>Consolidar evaluación final</w:t>
                                  </w:r>
                                  <w:r>
                                    <w:rPr>
                                      <w:rFonts w:ascii="Arial" w:hAnsi="Arial"/>
                                      <w:b/>
                                      <w:bCs/>
                                      <w:sz w:val="20"/>
                                      <w:szCs w:val="20"/>
                                    </w:rPr>
                                    <w:t xml:space="preserve"> del proceso y publicar</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FE72C" id="Rectángulo 45" o:spid="_x0000_s1128" style="position:absolute;left:0;text-align:left;margin-left:7.4pt;margin-top:37.05pt;width:157.45pt;height:57.5pt;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" fillcolor="window" strokecolor="windowText" strokeweight=".25pt">
                      <v:path arrowok="t"/>
                      <v:textbox>
                        <w:txbxContent>
                          <w:p w14:paraId="2CEB7C1D" w14:textId="1BE607B0" w:rsidR="00285DD9" w:rsidRPr="00790A6A" w:rsidRDefault="00285DD9" w:rsidP="001955AD">
                            <w:pPr>
                              <w:jc w:val="both"/>
                              <w:rPr>
                                <w:rFonts w:ascii="Arial" w:hAnsi="Arial"/>
                                <w:sz w:val="20"/>
                                <w:szCs w:val="20"/>
                                <w:lang w:val="es-MX"/>
                              </w:rPr>
                            </w:pPr>
                            <w:r w:rsidRPr="007541E2">
                              <w:rPr>
                                <w:rFonts w:ascii="Arial" w:hAnsi="Arial"/>
                                <w:b/>
                                <w:bCs/>
                                <w:sz w:val="20"/>
                                <w:szCs w:val="20"/>
                              </w:rPr>
                              <w:t>Consolidar evaluación final</w:t>
                            </w:r>
                            <w:r>
                              <w:rPr>
                                <w:rFonts w:ascii="Arial" w:hAnsi="Arial"/>
                                <w:b/>
                                <w:bCs/>
                                <w:sz w:val="20"/>
                                <w:szCs w:val="20"/>
                              </w:rPr>
                              <w:t xml:space="preserve"> del proceso y publicar</w:t>
                            </w:r>
                            <w:r w:rsidR="00973D23">
                              <w:rPr>
                                <w:rFonts w:ascii="Arial" w:hAnsi="Arial"/>
                                <w:b/>
                                <w:bCs/>
                                <w:sz w:val="20"/>
                                <w:szCs w:val="20"/>
                              </w:rPr>
                              <w:t xml:space="preserve"> y registro en el sistema de contratación</w:t>
                            </w:r>
                          </w:p>
                        </w:txbxContent>
                      </v:textbox>
                    </v:rect>
                  </w:pict>
                </mc:Fallback>
              </mc:AlternateContent>
            </w:r>
            <w:r w:rsidR="00285DD9">
              <w:rPr>
                <w:noProof/>
              </w:rPr>
              <mc:AlternateContent>
                <mc:Choice Requires="wps">
                  <w:drawing>
                    <wp:anchor distT="0" distB="0" distL="114299" distR="114299" simplePos="0" relativeHeight="253362176" behindDoc="1" locked="0" layoutInCell="1" allowOverlap="1" wp14:anchorId="1E1EFC5E" wp14:editId="63802228">
                      <wp:simplePos x="0" y="0"/>
                      <wp:positionH relativeFrom="column">
                        <wp:posOffset>1084579</wp:posOffset>
                      </wp:positionH>
                      <wp:positionV relativeFrom="paragraph">
                        <wp:posOffset>902335</wp:posOffset>
                      </wp:positionV>
                      <wp:extent cx="0" cy="958850"/>
                      <wp:effectExtent l="76200" t="0" r="57150" b="31750"/>
                      <wp:wrapNone/>
                      <wp:docPr id="884331649" name="Conector recto de flecha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7AD840" id="Conector recto de flecha 46" o:spid="_x0000_s1026" type="#_x0000_t32" alt="&quot;&quot;" style="position:absolute;margin-left:85.4pt;margin-top:71.05pt;width:0;height:75.5pt;z-index:-249954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" strokecolor="black [3200]" strokeweight=".5pt">
                      <v:stroke endarrow="block" joinstyle="miter"/>
                      <o:lock v:ext="edit" shapetype="f"/>
                    </v:shape>
                  </w:pict>
                </mc:Fallback>
              </mc:AlternateContent>
            </w:r>
            <w:r w:rsidR="00285DD9">
              <w:rPr>
                <w:noProof/>
              </w:rPr>
              <mc:AlternateContent>
                <mc:Choice Requires="wps">
                  <w:drawing>
                    <wp:anchor distT="0" distB="0" distL="114300" distR="114300" simplePos="0" relativeHeight="253361152" behindDoc="0" locked="0" layoutInCell="1" allowOverlap="1" wp14:anchorId="72C3C50E" wp14:editId="0C16015D">
                      <wp:simplePos x="0" y="0"/>
                      <wp:positionH relativeFrom="column">
                        <wp:posOffset>916940</wp:posOffset>
                      </wp:positionH>
                      <wp:positionV relativeFrom="paragraph">
                        <wp:posOffset>3175</wp:posOffset>
                      </wp:positionV>
                      <wp:extent cx="312420" cy="331470"/>
                      <wp:effectExtent l="0" t="0" r="0" b="11430"/>
                      <wp:wrapNone/>
                      <wp:docPr id="370386163" name="Diagrama de flujo: conector fuera de página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564DA533" w14:textId="13A8AA7C" w:rsidR="00285DD9" w:rsidRPr="005622B7" w:rsidRDefault="00285DD9" w:rsidP="00A3167E">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3C50E" id="Diagrama de flujo: conector fuera de página 44" o:spid="_x0000_s1129" type="#_x0000_t177" style="position:absolute;left:0;text-align:left;margin-left:72.2pt;margin-top:.25pt;width:24.6pt;height:26.1pt;z-index:2533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">
                      <v:textbox>
                        <w:txbxContent>
                          <w:p w14:paraId="564DA533" w14:textId="13A8AA7C" w:rsidR="00285DD9" w:rsidRPr="005622B7" w:rsidRDefault="00285DD9" w:rsidP="00A3167E">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v:textbox>
                    </v:shape>
                  </w:pict>
                </mc:Fallback>
              </mc:AlternateContent>
            </w:r>
          </w:p>
        </w:tc>
        <w:tc>
          <w:tcPr>
            <w:tcW w:w="927" w:type="pct"/>
            <w:vAlign w:val="center"/>
          </w:tcPr>
          <w:p w14:paraId="2B868803" w14:textId="1902453D" w:rsidR="00285DD9" w:rsidRPr="00C65BDA" w:rsidRDefault="00285DD9" w:rsidP="00285DD9">
            <w:pPr>
              <w:tabs>
                <w:tab w:val="left" w:pos="284"/>
              </w:tabs>
              <w:spacing w:after="0" w:line="240" w:lineRule="auto"/>
              <w:jc w:val="center"/>
              <w:rPr>
                <w:rFonts w:ascii="Arial" w:hAnsi="Arial"/>
                <w:sz w:val="24"/>
                <w:szCs w:val="24"/>
              </w:rPr>
            </w:pPr>
            <w:r>
              <w:rPr>
                <w:rFonts w:ascii="Arial" w:hAnsi="Arial"/>
                <w:sz w:val="20"/>
                <w:szCs w:val="20"/>
              </w:rPr>
              <w:t>Profesional</w:t>
            </w:r>
            <w:r w:rsidRPr="005928BE">
              <w:rPr>
                <w:rFonts w:ascii="Arial" w:hAnsi="Arial"/>
                <w:sz w:val="20"/>
                <w:szCs w:val="20"/>
              </w:rPr>
              <w:t xml:space="preserve"> de la OJ y comité evaluador</w:t>
            </w:r>
          </w:p>
        </w:tc>
        <w:tc>
          <w:tcPr>
            <w:tcW w:w="913" w:type="pct"/>
            <w:vAlign w:val="center"/>
          </w:tcPr>
          <w:p w14:paraId="631CA92A" w14:textId="15AAF2E0" w:rsidR="00285DD9" w:rsidRPr="0004558A" w:rsidRDefault="00285DD9" w:rsidP="00C46B07">
            <w:pPr>
              <w:jc w:val="center"/>
              <w:rPr>
                <w:rFonts w:ascii="Arial" w:hAnsi="Arial"/>
                <w:sz w:val="20"/>
                <w:szCs w:val="20"/>
              </w:rPr>
            </w:pPr>
            <w:r w:rsidRPr="005928BE">
              <w:rPr>
                <w:rFonts w:ascii="Arial" w:hAnsi="Arial"/>
                <w:sz w:val="20"/>
                <w:szCs w:val="20"/>
              </w:rPr>
              <w:t>Consolidado de Evaluación final</w:t>
            </w:r>
          </w:p>
        </w:tc>
        <w:tc>
          <w:tcPr>
            <w:tcW w:w="1179" w:type="pct"/>
          </w:tcPr>
          <w:p w14:paraId="5A2C2B53" w14:textId="0D57F9CF" w:rsidR="00285DD9" w:rsidRDefault="001F7A15" w:rsidP="00285DD9">
            <w:pPr>
              <w:tabs>
                <w:tab w:val="left" w:pos="284"/>
              </w:tabs>
              <w:spacing w:after="0" w:line="240" w:lineRule="auto"/>
              <w:jc w:val="both"/>
              <w:rPr>
                <w:rFonts w:ascii="Arial" w:hAnsi="Arial"/>
                <w:sz w:val="20"/>
                <w:szCs w:val="20"/>
              </w:rPr>
            </w:pPr>
            <w:r>
              <w:rPr>
                <w:rFonts w:ascii="Arial" w:hAnsi="Arial"/>
                <w:sz w:val="20"/>
                <w:szCs w:val="20"/>
              </w:rPr>
              <w:t>Consolidar</w:t>
            </w:r>
            <w:r w:rsidR="00285DD9">
              <w:rPr>
                <w:rFonts w:ascii="Arial" w:hAnsi="Arial"/>
                <w:sz w:val="20"/>
                <w:szCs w:val="20"/>
              </w:rPr>
              <w:t xml:space="preserve"> la evaluación</w:t>
            </w:r>
            <w:r w:rsidR="00285DD9" w:rsidRPr="006974BB">
              <w:rPr>
                <w:rFonts w:ascii="Arial" w:hAnsi="Arial"/>
                <w:sz w:val="20"/>
                <w:szCs w:val="20"/>
              </w:rPr>
              <w:t xml:space="preserve"> financiera, técnica</w:t>
            </w:r>
            <w:r>
              <w:rPr>
                <w:rFonts w:ascii="Arial" w:hAnsi="Arial"/>
                <w:sz w:val="20"/>
                <w:szCs w:val="20"/>
              </w:rPr>
              <w:t>, económica</w:t>
            </w:r>
            <w:r w:rsidR="00285DD9" w:rsidRPr="006974BB">
              <w:rPr>
                <w:rFonts w:ascii="Arial" w:hAnsi="Arial"/>
                <w:sz w:val="20"/>
                <w:szCs w:val="20"/>
              </w:rPr>
              <w:t xml:space="preserve"> y legal recibidas de los miembros del comité evaluador</w:t>
            </w:r>
            <w:r w:rsidR="00285DD9">
              <w:rPr>
                <w:rFonts w:ascii="Arial" w:hAnsi="Arial"/>
                <w:sz w:val="20"/>
                <w:szCs w:val="20"/>
              </w:rPr>
              <w:t xml:space="preserve"> y presenta firmado por cada miembro</w:t>
            </w:r>
            <w:r w:rsidR="00285DD9" w:rsidRPr="006974BB">
              <w:rPr>
                <w:rFonts w:ascii="Arial" w:hAnsi="Arial"/>
                <w:sz w:val="20"/>
                <w:szCs w:val="20"/>
              </w:rPr>
              <w:t xml:space="preserve"> para</w:t>
            </w:r>
            <w:r w:rsidR="00285DD9">
              <w:rPr>
                <w:rFonts w:ascii="Arial" w:hAnsi="Arial"/>
                <w:sz w:val="20"/>
                <w:szCs w:val="20"/>
              </w:rPr>
              <w:t xml:space="preserve"> publicación en la plataforma transaccional.</w:t>
            </w:r>
          </w:p>
          <w:p w14:paraId="5D92946F" w14:textId="4AC61676" w:rsidR="00285DD9" w:rsidRPr="00C65BDA" w:rsidRDefault="00285DD9" w:rsidP="00285DD9">
            <w:pPr>
              <w:tabs>
                <w:tab w:val="left" w:pos="284"/>
              </w:tabs>
              <w:spacing w:after="0" w:line="240" w:lineRule="auto"/>
              <w:jc w:val="both"/>
              <w:rPr>
                <w:rFonts w:ascii="Arial" w:hAnsi="Arial"/>
                <w:sz w:val="24"/>
                <w:szCs w:val="24"/>
              </w:rPr>
            </w:pPr>
          </w:p>
        </w:tc>
      </w:tr>
      <w:tr w:rsidR="00285DD9" w:rsidRPr="00C65BDA" w14:paraId="4060AA1C" w14:textId="77777777" w:rsidTr="009835DA">
        <w:trPr>
          <w:trHeight w:val="1757"/>
        </w:trPr>
        <w:tc>
          <w:tcPr>
            <w:tcW w:w="263" w:type="pct"/>
            <w:vAlign w:val="center"/>
          </w:tcPr>
          <w:p w14:paraId="30700529" w14:textId="07EBAFE6"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30</w:t>
            </w:r>
          </w:p>
        </w:tc>
        <w:tc>
          <w:tcPr>
            <w:tcW w:w="1718" w:type="pct"/>
          </w:tcPr>
          <w:p w14:paraId="5482B176" w14:textId="309F2286" w:rsidR="00285DD9" w:rsidRDefault="00973D23" w:rsidP="00285DD9">
            <w:pPr>
              <w:tabs>
                <w:tab w:val="left" w:pos="284"/>
              </w:tabs>
              <w:spacing w:after="0" w:line="240" w:lineRule="auto"/>
              <w:jc w:val="both"/>
              <w:rPr>
                <w:noProof/>
              </w:rPr>
            </w:pPr>
            <w:r>
              <w:rPr>
                <w:noProof/>
              </w:rPr>
              <mc:AlternateContent>
                <mc:Choice Requires="wps">
                  <w:drawing>
                    <wp:anchor distT="0" distB="0" distL="114300" distR="114300" simplePos="0" relativeHeight="253364224" behindDoc="0" locked="0" layoutInCell="1" allowOverlap="1" wp14:anchorId="5F8F7DFC" wp14:editId="4092A6A4">
                      <wp:simplePos x="0" y="0"/>
                      <wp:positionH relativeFrom="column">
                        <wp:posOffset>93980</wp:posOffset>
                      </wp:positionH>
                      <wp:positionV relativeFrom="paragraph">
                        <wp:posOffset>276860</wp:posOffset>
                      </wp:positionV>
                      <wp:extent cx="1999615" cy="882650"/>
                      <wp:effectExtent l="0" t="0" r="19685" b="12700"/>
                      <wp:wrapNone/>
                      <wp:docPr id="1493639664"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826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ADF13D2" w14:textId="59701434" w:rsidR="00285DD9" w:rsidRPr="00790A6A" w:rsidRDefault="00285DD9" w:rsidP="001955AD">
                                  <w:pPr>
                                    <w:jc w:val="both"/>
                                    <w:rPr>
                                      <w:rFonts w:ascii="Arial" w:hAnsi="Arial"/>
                                      <w:sz w:val="20"/>
                                      <w:szCs w:val="20"/>
                                      <w:lang w:val="es-MX"/>
                                    </w:rPr>
                                  </w:pPr>
                                  <w:r>
                                    <w:rPr>
                                      <w:rFonts w:ascii="Arial" w:hAnsi="Arial"/>
                                      <w:b/>
                                      <w:bCs/>
                                      <w:sz w:val="20"/>
                                      <w:szCs w:val="20"/>
                                    </w:rPr>
                                    <w:t>Recibir observaciones a la evaluación final, responder por el área</w:t>
                                  </w:r>
                                  <w:r w:rsidR="00973D23">
                                    <w:rPr>
                                      <w:rFonts w:ascii="Arial" w:hAnsi="Arial"/>
                                      <w:b/>
                                      <w:bCs/>
                                      <w:sz w:val="20"/>
                                      <w:szCs w:val="20"/>
                                    </w:rPr>
                                    <w:t xml:space="preserve">, </w:t>
                                  </w:r>
                                  <w:r>
                                    <w:rPr>
                                      <w:rFonts w:ascii="Arial" w:hAnsi="Arial"/>
                                      <w:b/>
                                      <w:bCs/>
                                      <w:sz w:val="20"/>
                                      <w:szCs w:val="20"/>
                                    </w:rPr>
                                    <w:t>revisar respuestas</w:t>
                                  </w:r>
                                  <w:r w:rsidR="00973D23">
                                    <w:rPr>
                                      <w:rFonts w:ascii="Arial" w:hAnsi="Arial"/>
                                      <w:b/>
                                      <w:bCs/>
                                      <w:sz w:val="20"/>
                                      <w:szCs w:val="20"/>
                                    </w:rPr>
                                    <w:t xml:space="preserve"> y registro en el sistema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F7DFC" id="Rectángulo 42" o:spid="_x0000_s1130" style="position:absolute;left:0;text-align:left;margin-left:7.4pt;margin-top:21.8pt;width:157.45pt;height:69.5pt;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" fillcolor="window" strokecolor="windowText" strokeweight=".25pt">
                      <v:path arrowok="t"/>
                      <v:textbox>
                        <w:txbxContent>
                          <w:p w14:paraId="3ADF13D2" w14:textId="59701434" w:rsidR="00285DD9" w:rsidRPr="00790A6A" w:rsidRDefault="00285DD9" w:rsidP="001955AD">
                            <w:pPr>
                              <w:jc w:val="both"/>
                              <w:rPr>
                                <w:rFonts w:ascii="Arial" w:hAnsi="Arial"/>
                                <w:sz w:val="20"/>
                                <w:szCs w:val="20"/>
                                <w:lang w:val="es-MX"/>
                              </w:rPr>
                            </w:pPr>
                            <w:r>
                              <w:rPr>
                                <w:rFonts w:ascii="Arial" w:hAnsi="Arial"/>
                                <w:b/>
                                <w:bCs/>
                                <w:sz w:val="20"/>
                                <w:szCs w:val="20"/>
                              </w:rPr>
                              <w:t>Recibir observaciones a la evaluación final, responder por el área</w:t>
                            </w:r>
                            <w:r w:rsidR="00973D23">
                              <w:rPr>
                                <w:rFonts w:ascii="Arial" w:hAnsi="Arial"/>
                                <w:b/>
                                <w:bCs/>
                                <w:sz w:val="20"/>
                                <w:szCs w:val="20"/>
                              </w:rPr>
                              <w:t xml:space="preserve">, </w:t>
                            </w:r>
                            <w:r>
                              <w:rPr>
                                <w:rFonts w:ascii="Arial" w:hAnsi="Arial"/>
                                <w:b/>
                                <w:bCs/>
                                <w:sz w:val="20"/>
                                <w:szCs w:val="20"/>
                              </w:rPr>
                              <w:t>revisar respuestas</w:t>
                            </w:r>
                            <w:r w:rsidR="00973D23">
                              <w:rPr>
                                <w:rFonts w:ascii="Arial" w:hAnsi="Arial"/>
                                <w:b/>
                                <w:bCs/>
                                <w:sz w:val="20"/>
                                <w:szCs w:val="20"/>
                              </w:rPr>
                              <w:t xml:space="preserve"> y registro en el sistema de contratación </w:t>
                            </w:r>
                          </w:p>
                        </w:txbxContent>
                      </v:textbox>
                    </v:rect>
                  </w:pict>
                </mc:Fallback>
              </mc:AlternateContent>
            </w:r>
            <w:r w:rsidR="00285DD9">
              <w:rPr>
                <w:noProof/>
              </w:rPr>
              <mc:AlternateContent>
                <mc:Choice Requires="wps">
                  <w:drawing>
                    <wp:anchor distT="0" distB="0" distL="114299" distR="114299" simplePos="0" relativeHeight="253363200" behindDoc="1" locked="0" layoutInCell="1" allowOverlap="1" wp14:anchorId="5E9FFE8B" wp14:editId="45AB4567">
                      <wp:simplePos x="0" y="0"/>
                      <wp:positionH relativeFrom="column">
                        <wp:posOffset>1084579</wp:posOffset>
                      </wp:positionH>
                      <wp:positionV relativeFrom="paragraph">
                        <wp:posOffset>778510</wp:posOffset>
                      </wp:positionV>
                      <wp:extent cx="0" cy="958850"/>
                      <wp:effectExtent l="76200" t="0" r="57150" b="31750"/>
                      <wp:wrapNone/>
                      <wp:docPr id="1644921475" name="Conector recto de flecha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8BB6A8" id="Conector recto de flecha 43" o:spid="_x0000_s1026" type="#_x0000_t32" alt="&quot;&quot;" style="position:absolute;margin-left:85.4pt;margin-top:61.3pt;width:0;height:75.5pt;z-index:-24995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" strokecolor="black [3200]" strokeweight=".5pt">
                      <v:stroke endarrow="block" joinstyle="miter"/>
                      <o:lock v:ext="edit" shapetype="f"/>
                    </v:shape>
                  </w:pict>
                </mc:Fallback>
              </mc:AlternateContent>
            </w:r>
          </w:p>
        </w:tc>
        <w:tc>
          <w:tcPr>
            <w:tcW w:w="927" w:type="pct"/>
            <w:vAlign w:val="center"/>
          </w:tcPr>
          <w:p w14:paraId="34DEE538" w14:textId="069F19A1" w:rsidR="00285DD9" w:rsidRPr="00C65BDA" w:rsidRDefault="00285DD9" w:rsidP="00285DD9">
            <w:pPr>
              <w:tabs>
                <w:tab w:val="left" w:pos="284"/>
              </w:tabs>
              <w:spacing w:after="0" w:line="240" w:lineRule="auto"/>
              <w:jc w:val="center"/>
              <w:rPr>
                <w:rFonts w:ascii="Arial" w:hAnsi="Arial"/>
                <w:sz w:val="24"/>
                <w:szCs w:val="24"/>
              </w:rPr>
            </w:pPr>
            <w:r>
              <w:rPr>
                <w:rFonts w:ascii="Arial" w:hAnsi="Arial"/>
                <w:sz w:val="20"/>
                <w:szCs w:val="20"/>
              </w:rPr>
              <w:t>Profesional</w:t>
            </w:r>
            <w:r w:rsidRPr="005928BE">
              <w:rPr>
                <w:rFonts w:ascii="Arial" w:hAnsi="Arial"/>
                <w:sz w:val="20"/>
                <w:szCs w:val="20"/>
              </w:rPr>
              <w:t xml:space="preserve"> de la OJ y comité evaluador</w:t>
            </w:r>
          </w:p>
        </w:tc>
        <w:tc>
          <w:tcPr>
            <w:tcW w:w="913" w:type="pct"/>
            <w:vAlign w:val="center"/>
          </w:tcPr>
          <w:p w14:paraId="660C57A7" w14:textId="206A99D8" w:rsidR="00285DD9" w:rsidRPr="00C65BDA" w:rsidRDefault="00285DD9" w:rsidP="00C46B07">
            <w:pPr>
              <w:tabs>
                <w:tab w:val="left" w:pos="284"/>
              </w:tabs>
              <w:spacing w:after="0" w:line="240" w:lineRule="auto"/>
              <w:jc w:val="center"/>
              <w:rPr>
                <w:rFonts w:ascii="Arial" w:hAnsi="Arial"/>
                <w:sz w:val="24"/>
                <w:szCs w:val="24"/>
                <w:highlight w:val="yellow"/>
              </w:rPr>
            </w:pPr>
            <w:r w:rsidRPr="005928BE">
              <w:rPr>
                <w:rFonts w:ascii="Arial" w:hAnsi="Arial"/>
                <w:sz w:val="20"/>
                <w:szCs w:val="20"/>
              </w:rPr>
              <w:t>Respuesta a observaciones</w:t>
            </w:r>
          </w:p>
        </w:tc>
        <w:tc>
          <w:tcPr>
            <w:tcW w:w="1179" w:type="pct"/>
          </w:tcPr>
          <w:p w14:paraId="028B985C" w14:textId="602E4828" w:rsidR="00285DD9" w:rsidRPr="00C65BDA" w:rsidRDefault="00285DD9" w:rsidP="00285DD9">
            <w:pPr>
              <w:tabs>
                <w:tab w:val="left" w:pos="284"/>
              </w:tabs>
              <w:spacing w:after="0" w:line="240" w:lineRule="auto"/>
              <w:jc w:val="both"/>
              <w:rPr>
                <w:rFonts w:ascii="Arial" w:hAnsi="Arial"/>
                <w:sz w:val="24"/>
                <w:szCs w:val="24"/>
              </w:rPr>
            </w:pPr>
            <w:r w:rsidRPr="007030DD">
              <w:rPr>
                <w:rFonts w:ascii="Arial" w:hAnsi="Arial"/>
                <w:color w:val="000000" w:themeColor="text1"/>
                <w:sz w:val="20"/>
                <w:szCs w:val="20"/>
                <w:lang w:val="es-ES"/>
              </w:rPr>
              <w:t>Un (1)</w:t>
            </w:r>
            <w:r>
              <w:rPr>
                <w:rFonts w:ascii="Arial" w:hAnsi="Arial"/>
                <w:color w:val="000000" w:themeColor="text1"/>
                <w:sz w:val="20"/>
                <w:szCs w:val="20"/>
                <w:lang w:val="es-ES"/>
              </w:rPr>
              <w:t xml:space="preserve"> </w:t>
            </w:r>
            <w:r w:rsidRPr="007030DD">
              <w:rPr>
                <w:rFonts w:ascii="Arial" w:hAnsi="Arial"/>
                <w:color w:val="000000" w:themeColor="text1"/>
                <w:sz w:val="20"/>
                <w:szCs w:val="20"/>
                <w:lang w:val="es-ES"/>
              </w:rPr>
              <w:t>día</w:t>
            </w:r>
            <w:r>
              <w:rPr>
                <w:rFonts w:ascii="Arial" w:hAnsi="Arial"/>
                <w:color w:val="000000" w:themeColor="text1"/>
                <w:sz w:val="20"/>
                <w:szCs w:val="20"/>
                <w:lang w:val="es-ES"/>
              </w:rPr>
              <w:t xml:space="preserve"> hábil</w:t>
            </w:r>
            <w:r w:rsidRPr="007030DD">
              <w:rPr>
                <w:rFonts w:ascii="Arial" w:hAnsi="Arial"/>
                <w:color w:val="000000" w:themeColor="text1"/>
                <w:sz w:val="20"/>
                <w:szCs w:val="20"/>
                <w:lang w:val="es-ES"/>
              </w:rPr>
              <w:t xml:space="preserve"> antes de la fecha programada para publicación, el área debe remitir a la OJ</w:t>
            </w:r>
            <w:r w:rsidRPr="007030DD">
              <w:rPr>
                <w:rFonts w:ascii="Arial" w:hAnsi="Arial"/>
                <w:b/>
                <w:color w:val="000000" w:themeColor="text1"/>
                <w:sz w:val="20"/>
                <w:szCs w:val="20"/>
                <w:lang w:val="es-ES"/>
              </w:rPr>
              <w:t xml:space="preserve"> </w:t>
            </w:r>
            <w:r w:rsidRPr="007030DD">
              <w:rPr>
                <w:rFonts w:ascii="Arial" w:hAnsi="Arial"/>
                <w:color w:val="000000" w:themeColor="text1"/>
                <w:sz w:val="20"/>
                <w:szCs w:val="20"/>
                <w:lang w:val="es-ES"/>
              </w:rPr>
              <w:t>respuestas a observaciones</w:t>
            </w:r>
            <w:r>
              <w:rPr>
                <w:rFonts w:ascii="Arial" w:hAnsi="Arial"/>
                <w:color w:val="000000" w:themeColor="text1"/>
                <w:sz w:val="20"/>
                <w:szCs w:val="20"/>
                <w:lang w:val="es-ES"/>
              </w:rPr>
              <w:t>. L</w:t>
            </w:r>
            <w:r w:rsidRPr="006974BB">
              <w:rPr>
                <w:rFonts w:ascii="Arial" w:hAnsi="Arial"/>
                <w:sz w:val="20"/>
                <w:szCs w:val="20"/>
              </w:rPr>
              <w:t xml:space="preserve">a </w:t>
            </w:r>
            <w:r>
              <w:rPr>
                <w:rFonts w:ascii="Arial" w:hAnsi="Arial"/>
                <w:sz w:val="20"/>
                <w:szCs w:val="20"/>
              </w:rPr>
              <w:t>OJ</w:t>
            </w:r>
            <w:r w:rsidRPr="006974BB">
              <w:rPr>
                <w:rFonts w:ascii="Arial" w:hAnsi="Arial"/>
                <w:sz w:val="20"/>
                <w:szCs w:val="20"/>
              </w:rPr>
              <w:t xml:space="preserve"> revisa las respuestas</w:t>
            </w:r>
            <w:r>
              <w:rPr>
                <w:rFonts w:ascii="Arial" w:hAnsi="Arial"/>
                <w:sz w:val="20"/>
                <w:szCs w:val="20"/>
              </w:rPr>
              <w:t xml:space="preserve"> y</w:t>
            </w:r>
            <w:r w:rsidRPr="006974BB">
              <w:rPr>
                <w:rFonts w:ascii="Arial" w:hAnsi="Arial"/>
                <w:sz w:val="20"/>
                <w:szCs w:val="20"/>
              </w:rPr>
              <w:t xml:space="preserve"> consolida el documento de respuesta</w:t>
            </w:r>
            <w:r>
              <w:rPr>
                <w:rFonts w:ascii="Arial" w:hAnsi="Arial"/>
                <w:sz w:val="20"/>
                <w:szCs w:val="20"/>
              </w:rPr>
              <w:t>.</w:t>
            </w:r>
          </w:p>
        </w:tc>
      </w:tr>
      <w:tr w:rsidR="00285DD9" w:rsidRPr="00C65BDA" w14:paraId="02F3C2C0" w14:textId="77777777" w:rsidTr="00B82939">
        <w:trPr>
          <w:trHeight w:val="2250"/>
        </w:trPr>
        <w:tc>
          <w:tcPr>
            <w:tcW w:w="263" w:type="pct"/>
            <w:vAlign w:val="center"/>
          </w:tcPr>
          <w:p w14:paraId="576ABFDA" w14:textId="77777777" w:rsidR="00285DD9" w:rsidRDefault="00285DD9" w:rsidP="00285DD9">
            <w:pPr>
              <w:tabs>
                <w:tab w:val="left" w:pos="284"/>
              </w:tabs>
              <w:spacing w:after="0" w:line="240" w:lineRule="auto"/>
              <w:jc w:val="center"/>
              <w:rPr>
                <w:rFonts w:asciiTheme="minorBidi" w:hAnsiTheme="minorBidi" w:cstheme="minorBidi"/>
                <w:noProof/>
              </w:rPr>
            </w:pPr>
          </w:p>
        </w:tc>
        <w:tc>
          <w:tcPr>
            <w:tcW w:w="1718" w:type="pct"/>
          </w:tcPr>
          <w:p w14:paraId="1A5FC756" w14:textId="54D6E150" w:rsidR="00285DD9" w:rsidRDefault="00285DD9" w:rsidP="00285DD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365248" behindDoc="0" locked="0" layoutInCell="1" allowOverlap="1" wp14:anchorId="76EFE8ED" wp14:editId="3E2CB98B">
                      <wp:simplePos x="0" y="0"/>
                      <wp:positionH relativeFrom="column">
                        <wp:posOffset>163830</wp:posOffset>
                      </wp:positionH>
                      <wp:positionV relativeFrom="paragraph">
                        <wp:posOffset>20320</wp:posOffset>
                      </wp:positionV>
                      <wp:extent cx="1835150" cy="1377950"/>
                      <wp:effectExtent l="19050" t="19050" r="12700" b="12700"/>
                      <wp:wrapNone/>
                      <wp:docPr id="1070567085" name="Diagrama de flujo: decisió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1377950"/>
                              </a:xfrm>
                              <a:prstGeom prst="flowChartDecision">
                                <a:avLst/>
                              </a:prstGeom>
                              <a:solidFill>
                                <a:srgbClr val="FFFFFF"/>
                              </a:solidFill>
                              <a:ln w="9525">
                                <a:solidFill>
                                  <a:srgbClr val="000000"/>
                                </a:solidFill>
                                <a:miter lim="800000"/>
                                <a:headEnd/>
                                <a:tailEnd/>
                              </a:ln>
                              <a:effectLst/>
                            </wps:spPr>
                            <wps:txbx>
                              <w:txbxContent>
                                <w:p w14:paraId="7B1FBC59" w14:textId="2F9FD431" w:rsidR="00285DD9" w:rsidRPr="00051AB1" w:rsidRDefault="00285DD9"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Hay lugar a la expedición de adendas</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FE8ED" id="Diagrama de flujo: decisión 41" o:spid="_x0000_s1131" type="#_x0000_t110" style="position:absolute;left:0;text-align:left;margin-left:12.9pt;margin-top:1.6pt;width:144.5pt;height:108.5pt;z-index:2533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">
                      <v:textbox inset="0,0,0,0">
                        <w:txbxContent>
                          <w:p w14:paraId="7B1FBC59" w14:textId="2F9FD431" w:rsidR="00285DD9" w:rsidRPr="00051AB1" w:rsidRDefault="00285DD9"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Hay lugar a la expedición de adendas</w:t>
                            </w:r>
                            <w:r>
                              <w:rPr>
                                <w:rFonts w:ascii="Arial" w:hAnsi="Arial"/>
                                <w:sz w:val="20"/>
                                <w:szCs w:val="20"/>
                              </w:rPr>
                              <w:t>?</w:t>
                            </w:r>
                          </w:p>
                        </w:txbxContent>
                      </v:textbox>
                    </v:shape>
                  </w:pict>
                </mc:Fallback>
              </mc:AlternateContent>
            </w:r>
            <w:r>
              <w:rPr>
                <w:noProof/>
              </w:rPr>
              <mc:AlternateContent>
                <mc:Choice Requires="wps">
                  <w:drawing>
                    <wp:anchor distT="0" distB="0" distL="114300" distR="114300" simplePos="0" relativeHeight="253366272" behindDoc="0" locked="0" layoutInCell="1" allowOverlap="1" wp14:anchorId="4D9C9475" wp14:editId="0B43B8BD">
                      <wp:simplePos x="0" y="0"/>
                      <wp:positionH relativeFrom="column">
                        <wp:posOffset>1623060</wp:posOffset>
                      </wp:positionH>
                      <wp:positionV relativeFrom="paragraph">
                        <wp:posOffset>133985</wp:posOffset>
                      </wp:positionV>
                      <wp:extent cx="527050" cy="387350"/>
                      <wp:effectExtent l="0" t="0" r="6350" b="0"/>
                      <wp:wrapNone/>
                      <wp:docPr id="318706990" name="Diagrama de flujo: conector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4F130106" w14:textId="798648B2" w:rsidR="00285DD9"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9475" id="Diagrama de flujo: conector 40" o:spid="_x0000_s1132" type="#_x0000_t120" style="position:absolute;left:0;text-align:left;margin-left:127.8pt;margin-top:10.55pt;width:41.5pt;height:30.5pt;z-index:2533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" fillcolor="window" strokecolor="windowText">
                      <v:stroke joinstyle="miter"/>
                      <v:path arrowok="t"/>
                      <v:textbox>
                        <w:txbxContent>
                          <w:p w14:paraId="4F130106" w14:textId="798648B2" w:rsidR="00285DD9"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25</w:t>
                            </w:r>
                          </w:p>
                        </w:txbxContent>
                      </v:textbox>
                    </v:shape>
                  </w:pict>
                </mc:Fallback>
              </mc:AlternateContent>
            </w:r>
            <w:r>
              <w:rPr>
                <w:noProof/>
              </w:rPr>
              <mc:AlternateContent>
                <mc:Choice Requires="wps">
                  <w:drawing>
                    <wp:anchor distT="0" distB="0" distL="114300" distR="114300" simplePos="0" relativeHeight="253367296" behindDoc="1" locked="0" layoutInCell="1" allowOverlap="1" wp14:anchorId="66DF36C0" wp14:editId="2C380602">
                      <wp:simplePos x="0" y="0"/>
                      <wp:positionH relativeFrom="column">
                        <wp:posOffset>1342390</wp:posOffset>
                      </wp:positionH>
                      <wp:positionV relativeFrom="paragraph">
                        <wp:posOffset>132080</wp:posOffset>
                      </wp:positionV>
                      <wp:extent cx="368300" cy="330200"/>
                      <wp:effectExtent l="0" t="0" r="0" b="0"/>
                      <wp:wrapNone/>
                      <wp:docPr id="1432032737"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38C8C38E" w14:textId="2F0A8982" w:rsidR="00285DD9" w:rsidRPr="002D0A5D" w:rsidRDefault="00285DD9" w:rsidP="00A43FA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DF36C0" id="Cuadro de texto 39" o:spid="_x0000_s1133" type="#_x0000_t202" style="position:absolute;left:0;text-align:left;margin-left:105.7pt;margin-top:10.4pt;width:29pt;height:26pt;z-index:-2499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" fillcolor="white [3201]" stroked="f" strokeweight=".5pt">
                      <v:textbox>
                        <w:txbxContent>
                          <w:p w14:paraId="38C8C38E" w14:textId="2F0A8982" w:rsidR="00285DD9" w:rsidRPr="002D0A5D" w:rsidRDefault="00285DD9" w:rsidP="00A43FA0">
                            <w:pPr>
                              <w:rPr>
                                <w:rFonts w:asciiTheme="minorBidi" w:hAnsiTheme="minorBidi" w:cstheme="minorBidi"/>
                              </w:rPr>
                            </w:pPr>
                            <w:r>
                              <w:rPr>
                                <w:rFonts w:asciiTheme="minorBidi" w:hAnsiTheme="minorBidi" w:cstheme="minorBidi"/>
                              </w:rPr>
                              <w:t>Si</w:t>
                            </w:r>
                          </w:p>
                        </w:txbxContent>
                      </v:textbox>
                    </v:shape>
                  </w:pict>
                </mc:Fallback>
              </mc:AlternateContent>
            </w:r>
          </w:p>
          <w:p w14:paraId="354EEA35" w14:textId="17363CA4" w:rsidR="00285DD9" w:rsidRDefault="00285DD9" w:rsidP="00285DD9">
            <w:pPr>
              <w:tabs>
                <w:tab w:val="left" w:pos="284"/>
              </w:tabs>
              <w:spacing w:after="0" w:line="240" w:lineRule="auto"/>
              <w:jc w:val="both"/>
              <w:rPr>
                <w:noProof/>
              </w:rPr>
            </w:pPr>
            <w:r>
              <w:rPr>
                <w:noProof/>
              </w:rPr>
              <mc:AlternateContent>
                <mc:Choice Requires="wps">
                  <w:drawing>
                    <wp:anchor distT="0" distB="0" distL="114299" distR="114299" simplePos="0" relativeHeight="253369344" behindDoc="1" locked="0" layoutInCell="1" allowOverlap="1" wp14:anchorId="77933822" wp14:editId="56925755">
                      <wp:simplePos x="0" y="0"/>
                      <wp:positionH relativeFrom="column">
                        <wp:posOffset>1084579</wp:posOffset>
                      </wp:positionH>
                      <wp:positionV relativeFrom="paragraph">
                        <wp:posOffset>899160</wp:posOffset>
                      </wp:positionV>
                      <wp:extent cx="0" cy="577850"/>
                      <wp:effectExtent l="76200" t="0" r="38100" b="31750"/>
                      <wp:wrapNone/>
                      <wp:docPr id="54093557" name="Conector recto de flecha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7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569690" id="Conector recto de flecha 38" o:spid="_x0000_s1026" type="#_x0000_t32" alt="&quot;&quot;" style="position:absolute;margin-left:85.4pt;margin-top:70.8pt;width:0;height:45.5pt;z-index:-24994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3368320" behindDoc="1" locked="0" layoutInCell="1" allowOverlap="1" wp14:anchorId="17E78591" wp14:editId="2DBC6A56">
                      <wp:simplePos x="0" y="0"/>
                      <wp:positionH relativeFrom="column">
                        <wp:posOffset>341630</wp:posOffset>
                      </wp:positionH>
                      <wp:positionV relativeFrom="paragraph">
                        <wp:posOffset>1017270</wp:posOffset>
                      </wp:positionV>
                      <wp:extent cx="450850" cy="279400"/>
                      <wp:effectExtent l="0" t="0" r="0" b="0"/>
                      <wp:wrapNone/>
                      <wp:docPr id="1593780335"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279400"/>
                              </a:xfrm>
                              <a:prstGeom prst="rect">
                                <a:avLst/>
                              </a:prstGeom>
                              <a:solidFill>
                                <a:schemeClr val="lt1"/>
                              </a:solidFill>
                              <a:ln w="6350">
                                <a:noFill/>
                              </a:ln>
                            </wps:spPr>
                            <wps:txbx>
                              <w:txbxContent>
                                <w:p w14:paraId="565A78CE" w14:textId="057EA023" w:rsidR="00285DD9" w:rsidRPr="00CB0974" w:rsidRDefault="00285DD9">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E78591" id="Cuadro de texto 37" o:spid="_x0000_s1134" type="#_x0000_t202" style="position:absolute;left:0;text-align:left;margin-left:26.9pt;margin-top:80.1pt;width:35.5pt;height:22pt;z-index:-2499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" fillcolor="white [3201]" stroked="f" strokeweight=".5pt">
                      <v:textbox>
                        <w:txbxContent>
                          <w:p w14:paraId="565A78CE" w14:textId="057EA023" w:rsidR="00285DD9" w:rsidRPr="00CB0974" w:rsidRDefault="00285DD9">
                            <w:pPr>
                              <w:rPr>
                                <w:rFonts w:asciiTheme="minorBidi" w:hAnsiTheme="minorBidi" w:cstheme="minorBidi"/>
                              </w:rPr>
                            </w:pPr>
                            <w:r>
                              <w:rPr>
                                <w:rFonts w:asciiTheme="minorBidi" w:hAnsiTheme="minorBidi" w:cstheme="minorBidi"/>
                              </w:rPr>
                              <w:t>No</w:t>
                            </w:r>
                          </w:p>
                        </w:txbxContent>
                      </v:textbox>
                    </v:shape>
                  </w:pict>
                </mc:Fallback>
              </mc:AlternateContent>
            </w:r>
          </w:p>
        </w:tc>
        <w:tc>
          <w:tcPr>
            <w:tcW w:w="927" w:type="pct"/>
          </w:tcPr>
          <w:p w14:paraId="2F7BCF31" w14:textId="6D7A1858" w:rsidR="00285DD9" w:rsidRPr="00C65BDA" w:rsidRDefault="00285DD9" w:rsidP="00285DD9">
            <w:pPr>
              <w:tabs>
                <w:tab w:val="left" w:pos="284"/>
              </w:tabs>
              <w:spacing w:after="0" w:line="240" w:lineRule="auto"/>
              <w:jc w:val="center"/>
              <w:rPr>
                <w:rFonts w:ascii="Arial" w:hAnsi="Arial"/>
                <w:sz w:val="24"/>
                <w:szCs w:val="24"/>
              </w:rPr>
            </w:pPr>
          </w:p>
        </w:tc>
        <w:tc>
          <w:tcPr>
            <w:tcW w:w="913" w:type="pct"/>
          </w:tcPr>
          <w:p w14:paraId="3BC85FC5" w14:textId="77777777" w:rsidR="00285DD9" w:rsidRPr="00C65BDA" w:rsidRDefault="00285DD9" w:rsidP="00C46B07">
            <w:pPr>
              <w:tabs>
                <w:tab w:val="left" w:pos="284"/>
              </w:tabs>
              <w:spacing w:after="0" w:line="240" w:lineRule="auto"/>
              <w:jc w:val="center"/>
              <w:rPr>
                <w:rFonts w:ascii="Arial" w:hAnsi="Arial"/>
                <w:sz w:val="24"/>
                <w:szCs w:val="24"/>
                <w:highlight w:val="yellow"/>
              </w:rPr>
            </w:pPr>
          </w:p>
        </w:tc>
        <w:tc>
          <w:tcPr>
            <w:tcW w:w="1179" w:type="pct"/>
          </w:tcPr>
          <w:p w14:paraId="110EE1A9" w14:textId="77777777" w:rsidR="00285DD9" w:rsidRPr="00C65BDA" w:rsidRDefault="00285DD9" w:rsidP="00285DD9">
            <w:pPr>
              <w:tabs>
                <w:tab w:val="left" w:pos="284"/>
              </w:tabs>
              <w:spacing w:after="0" w:line="240" w:lineRule="auto"/>
              <w:jc w:val="both"/>
              <w:rPr>
                <w:rFonts w:ascii="Arial" w:hAnsi="Arial"/>
                <w:sz w:val="24"/>
                <w:szCs w:val="24"/>
              </w:rPr>
            </w:pPr>
          </w:p>
        </w:tc>
      </w:tr>
      <w:tr w:rsidR="00285DD9" w:rsidRPr="00C65BDA" w14:paraId="04BF04B1" w14:textId="77777777" w:rsidTr="00B20BCF">
        <w:trPr>
          <w:trHeight w:val="1403"/>
        </w:trPr>
        <w:tc>
          <w:tcPr>
            <w:tcW w:w="263" w:type="pct"/>
            <w:vAlign w:val="center"/>
          </w:tcPr>
          <w:p w14:paraId="325C8C0B" w14:textId="6681DF4A"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31</w:t>
            </w:r>
          </w:p>
        </w:tc>
        <w:tc>
          <w:tcPr>
            <w:tcW w:w="1718" w:type="pct"/>
          </w:tcPr>
          <w:p w14:paraId="237556D1" w14:textId="5AC3A8BE" w:rsidR="00285DD9" w:rsidRDefault="00973D23" w:rsidP="00285DD9">
            <w:pPr>
              <w:tabs>
                <w:tab w:val="left" w:pos="284"/>
              </w:tabs>
              <w:spacing w:after="0" w:line="240" w:lineRule="auto"/>
              <w:jc w:val="both"/>
              <w:rPr>
                <w:noProof/>
              </w:rPr>
            </w:pPr>
            <w:r>
              <w:rPr>
                <w:noProof/>
              </w:rPr>
              <mc:AlternateContent>
                <mc:Choice Requires="wps">
                  <w:drawing>
                    <wp:anchor distT="0" distB="0" distL="114299" distR="114299" simplePos="0" relativeHeight="253371392" behindDoc="1" locked="0" layoutInCell="1" allowOverlap="1" wp14:anchorId="2CA63215" wp14:editId="472D4CB1">
                      <wp:simplePos x="0" y="0"/>
                      <wp:positionH relativeFrom="column">
                        <wp:posOffset>1039495</wp:posOffset>
                      </wp:positionH>
                      <wp:positionV relativeFrom="paragraph">
                        <wp:posOffset>981075</wp:posOffset>
                      </wp:positionV>
                      <wp:extent cx="0" cy="387350"/>
                      <wp:effectExtent l="76200" t="0" r="38100" b="31750"/>
                      <wp:wrapNone/>
                      <wp:docPr id="1086144653" name="Conector recto de flecha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8CDE2D" id="Conector recto de flecha 36" o:spid="_x0000_s1026" type="#_x0000_t32" alt="&quot;&quot;" style="position:absolute;margin-left:81.85pt;margin-top:77.25pt;width:0;height:30.5pt;z-index:-24994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3370368" behindDoc="0" locked="0" layoutInCell="1" allowOverlap="1" wp14:anchorId="6337858E" wp14:editId="55E92683">
                      <wp:simplePos x="0" y="0"/>
                      <wp:positionH relativeFrom="column">
                        <wp:posOffset>93980</wp:posOffset>
                      </wp:positionH>
                      <wp:positionV relativeFrom="paragraph">
                        <wp:posOffset>264160</wp:posOffset>
                      </wp:positionV>
                      <wp:extent cx="1999615" cy="838200"/>
                      <wp:effectExtent l="0" t="0" r="19685" b="19050"/>
                      <wp:wrapNone/>
                      <wp:docPr id="1738406583"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382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67B1FD3" w14:textId="67482E25" w:rsidR="00285DD9" w:rsidRPr="00790A6A" w:rsidRDefault="00285DD9" w:rsidP="001955AD">
                                  <w:pPr>
                                    <w:jc w:val="both"/>
                                    <w:rPr>
                                      <w:rFonts w:ascii="Arial" w:hAnsi="Arial"/>
                                      <w:sz w:val="20"/>
                                      <w:szCs w:val="20"/>
                                      <w:lang w:val="es-MX"/>
                                    </w:rPr>
                                  </w:pPr>
                                  <w:r w:rsidRPr="007541E2">
                                    <w:rPr>
                                      <w:rFonts w:ascii="Arial" w:hAnsi="Arial"/>
                                      <w:b/>
                                      <w:bCs/>
                                      <w:sz w:val="20"/>
                                      <w:szCs w:val="20"/>
                                    </w:rPr>
                                    <w:t>Publicar documento de respuesta a observaciones y consolidado de Evaluación</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7858E" id="Rectángulo 35" o:spid="_x0000_s1135" style="position:absolute;left:0;text-align:left;margin-left:7.4pt;margin-top:20.8pt;width:157.45pt;height:66pt;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" fillcolor="window" strokecolor="windowText" strokeweight=".25pt">
                      <v:path arrowok="t"/>
                      <v:textbox>
                        <w:txbxContent>
                          <w:p w14:paraId="667B1FD3" w14:textId="67482E25" w:rsidR="00285DD9" w:rsidRPr="00790A6A" w:rsidRDefault="00285DD9" w:rsidP="001955AD">
                            <w:pPr>
                              <w:jc w:val="both"/>
                              <w:rPr>
                                <w:rFonts w:ascii="Arial" w:hAnsi="Arial"/>
                                <w:sz w:val="20"/>
                                <w:szCs w:val="20"/>
                                <w:lang w:val="es-MX"/>
                              </w:rPr>
                            </w:pPr>
                            <w:r w:rsidRPr="007541E2">
                              <w:rPr>
                                <w:rFonts w:ascii="Arial" w:hAnsi="Arial"/>
                                <w:b/>
                                <w:bCs/>
                                <w:sz w:val="20"/>
                                <w:szCs w:val="20"/>
                              </w:rPr>
                              <w:t>Publicar documento de respuesta a observaciones y consolidado de Evaluación</w:t>
                            </w:r>
                            <w:r w:rsidR="00973D23">
                              <w:rPr>
                                <w:rFonts w:ascii="Arial" w:hAnsi="Arial"/>
                                <w:b/>
                                <w:bCs/>
                                <w:sz w:val="20"/>
                                <w:szCs w:val="20"/>
                              </w:rPr>
                              <w:t xml:space="preserve"> y registro en el sistema de contratación</w:t>
                            </w:r>
                          </w:p>
                        </w:txbxContent>
                      </v:textbox>
                    </v:rect>
                  </w:pict>
                </mc:Fallback>
              </mc:AlternateContent>
            </w:r>
          </w:p>
        </w:tc>
        <w:tc>
          <w:tcPr>
            <w:tcW w:w="927" w:type="pct"/>
            <w:vAlign w:val="center"/>
          </w:tcPr>
          <w:p w14:paraId="67905B14" w14:textId="6C1B7493" w:rsidR="00285DD9" w:rsidRPr="00C65BDA" w:rsidRDefault="00285DD9" w:rsidP="00285DD9">
            <w:pPr>
              <w:tabs>
                <w:tab w:val="left" w:pos="284"/>
              </w:tabs>
              <w:spacing w:after="0" w:line="240" w:lineRule="auto"/>
              <w:jc w:val="center"/>
              <w:rPr>
                <w:rFonts w:ascii="Arial" w:hAnsi="Arial"/>
                <w:sz w:val="24"/>
                <w:szCs w:val="24"/>
              </w:rPr>
            </w:pPr>
            <w:r w:rsidRPr="005928BE">
              <w:rPr>
                <w:rFonts w:ascii="Arial" w:hAnsi="Arial"/>
                <w:sz w:val="20"/>
                <w:szCs w:val="20"/>
              </w:rPr>
              <w:t>Profesional designado de la OJ.</w:t>
            </w:r>
          </w:p>
        </w:tc>
        <w:tc>
          <w:tcPr>
            <w:tcW w:w="913" w:type="pct"/>
            <w:vAlign w:val="center"/>
          </w:tcPr>
          <w:p w14:paraId="2802EF3A" w14:textId="4E66F114" w:rsidR="00285DD9" w:rsidRPr="00C65BDA" w:rsidRDefault="00285DD9" w:rsidP="00C46B07">
            <w:pPr>
              <w:tabs>
                <w:tab w:val="left" w:pos="284"/>
              </w:tabs>
              <w:spacing w:after="0" w:line="240" w:lineRule="auto"/>
              <w:jc w:val="center"/>
              <w:rPr>
                <w:rFonts w:ascii="Arial" w:hAnsi="Arial"/>
                <w:sz w:val="24"/>
                <w:szCs w:val="24"/>
                <w:highlight w:val="yellow"/>
              </w:rPr>
            </w:pPr>
            <w:r w:rsidRPr="005928BE">
              <w:rPr>
                <w:rFonts w:ascii="Arial" w:hAnsi="Arial"/>
                <w:sz w:val="20"/>
                <w:szCs w:val="20"/>
              </w:rPr>
              <w:t>Documento de respuesta a observaciones y consolidado de</w:t>
            </w:r>
            <w:r>
              <w:rPr>
                <w:rFonts w:ascii="Arial" w:hAnsi="Arial"/>
                <w:sz w:val="20"/>
                <w:szCs w:val="20"/>
              </w:rPr>
              <w:t xml:space="preserve"> la</w:t>
            </w:r>
            <w:r w:rsidRPr="005928BE">
              <w:rPr>
                <w:rFonts w:ascii="Arial" w:hAnsi="Arial"/>
                <w:sz w:val="20"/>
                <w:szCs w:val="20"/>
              </w:rPr>
              <w:t xml:space="preserve"> evaluación final.</w:t>
            </w:r>
          </w:p>
        </w:tc>
        <w:tc>
          <w:tcPr>
            <w:tcW w:w="1179" w:type="pct"/>
          </w:tcPr>
          <w:p w14:paraId="5102D2D3" w14:textId="77777777" w:rsidR="00285DD9" w:rsidRDefault="00285DD9" w:rsidP="00285DD9">
            <w:pPr>
              <w:jc w:val="center"/>
              <w:rPr>
                <w:rFonts w:ascii="Arial" w:hAnsi="Arial"/>
                <w:sz w:val="20"/>
                <w:szCs w:val="20"/>
              </w:rPr>
            </w:pPr>
          </w:p>
          <w:p w14:paraId="13A03933" w14:textId="7028E3FA" w:rsidR="00285DD9" w:rsidRPr="00B82939" w:rsidRDefault="00285DD9" w:rsidP="00285DD9">
            <w:pPr>
              <w:jc w:val="center"/>
              <w:rPr>
                <w:rFonts w:ascii="Arial" w:hAnsi="Arial"/>
                <w:sz w:val="20"/>
                <w:szCs w:val="20"/>
              </w:rPr>
            </w:pPr>
            <w:r>
              <w:rPr>
                <w:rFonts w:ascii="Arial" w:hAnsi="Arial"/>
                <w:sz w:val="20"/>
                <w:szCs w:val="20"/>
              </w:rPr>
              <w:t>Los documentos</w:t>
            </w:r>
            <w:r w:rsidRPr="005928BE">
              <w:rPr>
                <w:rFonts w:ascii="Arial" w:hAnsi="Arial"/>
                <w:sz w:val="20"/>
                <w:szCs w:val="20"/>
              </w:rPr>
              <w:t xml:space="preserve"> </w:t>
            </w:r>
            <w:r>
              <w:rPr>
                <w:rFonts w:ascii="Arial" w:hAnsi="Arial"/>
                <w:sz w:val="20"/>
                <w:szCs w:val="20"/>
              </w:rPr>
              <w:t>serán</w:t>
            </w:r>
            <w:r w:rsidRPr="005928BE">
              <w:rPr>
                <w:rFonts w:ascii="Arial" w:hAnsi="Arial"/>
                <w:sz w:val="20"/>
                <w:szCs w:val="20"/>
              </w:rPr>
              <w:t xml:space="preserve"> publicado</w:t>
            </w:r>
            <w:r>
              <w:rPr>
                <w:rFonts w:ascii="Arial" w:hAnsi="Arial"/>
                <w:sz w:val="20"/>
                <w:szCs w:val="20"/>
              </w:rPr>
              <w:t>s por la OJ</w:t>
            </w:r>
            <w:r w:rsidRPr="005928BE">
              <w:rPr>
                <w:rFonts w:ascii="Arial" w:hAnsi="Arial"/>
                <w:sz w:val="20"/>
                <w:szCs w:val="20"/>
              </w:rPr>
              <w:t xml:space="preserve"> con un (1) día hábil de antelación a la Adjudicación</w:t>
            </w:r>
          </w:p>
        </w:tc>
      </w:tr>
      <w:tr w:rsidR="00285DD9" w:rsidRPr="00C65BDA" w14:paraId="10817883" w14:textId="77777777" w:rsidTr="000A6D79">
        <w:trPr>
          <w:trHeight w:val="2458"/>
        </w:trPr>
        <w:tc>
          <w:tcPr>
            <w:tcW w:w="263" w:type="pct"/>
            <w:vAlign w:val="center"/>
          </w:tcPr>
          <w:p w14:paraId="669D6419" w14:textId="0EB92540" w:rsidR="00285DD9" w:rsidRDefault="00285DD9" w:rsidP="00285DD9">
            <w:pPr>
              <w:tabs>
                <w:tab w:val="left" w:pos="284"/>
              </w:tabs>
              <w:spacing w:after="0" w:line="240" w:lineRule="auto"/>
              <w:jc w:val="center"/>
              <w:rPr>
                <w:rFonts w:asciiTheme="minorBidi" w:hAnsiTheme="minorBidi" w:cstheme="minorBidi"/>
                <w:noProof/>
              </w:rPr>
            </w:pPr>
            <w:r>
              <w:rPr>
                <w:noProof/>
              </w:rPr>
              <mc:AlternateContent>
                <mc:Choice Requires="wps">
                  <w:drawing>
                    <wp:anchor distT="0" distB="0" distL="114300" distR="114300" simplePos="0" relativeHeight="253392896" behindDoc="1" locked="0" layoutInCell="1" allowOverlap="1" wp14:anchorId="01758291" wp14:editId="14EFB85E">
                      <wp:simplePos x="0" y="0"/>
                      <wp:positionH relativeFrom="column">
                        <wp:posOffset>613410</wp:posOffset>
                      </wp:positionH>
                      <wp:positionV relativeFrom="paragraph">
                        <wp:posOffset>533400</wp:posOffset>
                      </wp:positionV>
                      <wp:extent cx="450850" cy="279400"/>
                      <wp:effectExtent l="0" t="0" r="0" b="0"/>
                      <wp:wrapNone/>
                      <wp:docPr id="1196522931"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279400"/>
                              </a:xfrm>
                              <a:prstGeom prst="rect">
                                <a:avLst/>
                              </a:prstGeom>
                              <a:solidFill>
                                <a:schemeClr val="lt1"/>
                              </a:solidFill>
                              <a:ln w="6350">
                                <a:noFill/>
                              </a:ln>
                            </wps:spPr>
                            <wps:txbx>
                              <w:txbxContent>
                                <w:p w14:paraId="513AE411" w14:textId="77777777" w:rsidR="00285DD9" w:rsidRPr="00CB0974" w:rsidRDefault="00285DD9">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758291" id="Cuadro de texto 30" o:spid="_x0000_s1136" type="#_x0000_t202" style="position:absolute;left:0;text-align:left;margin-left:48.3pt;margin-top:42pt;width:35.5pt;height:22pt;z-index:-2499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" fillcolor="white [3201]" stroked="f" strokeweight=".5pt">
                      <v:textbox>
                        <w:txbxContent>
                          <w:p w14:paraId="513AE411" w14:textId="77777777" w:rsidR="00285DD9" w:rsidRPr="00CB0974" w:rsidRDefault="00285DD9">
                            <w:pPr>
                              <w:rPr>
                                <w:rFonts w:asciiTheme="minorBidi" w:hAnsiTheme="minorBidi" w:cstheme="minorBidi"/>
                              </w:rPr>
                            </w:pPr>
                            <w:r>
                              <w:rPr>
                                <w:rFonts w:asciiTheme="minorBidi" w:hAnsiTheme="minorBidi" w:cstheme="minorBidi"/>
                              </w:rPr>
                              <w:t>No</w:t>
                            </w:r>
                          </w:p>
                        </w:txbxContent>
                      </v:textbox>
                    </v:shape>
                  </w:pict>
                </mc:Fallback>
              </mc:AlternateContent>
            </w:r>
          </w:p>
        </w:tc>
        <w:tc>
          <w:tcPr>
            <w:tcW w:w="1718" w:type="pct"/>
          </w:tcPr>
          <w:p w14:paraId="3F1613BC" w14:textId="0E0F31D4" w:rsidR="00285DD9" w:rsidRDefault="00285DD9" w:rsidP="00285DD9">
            <w:pPr>
              <w:tabs>
                <w:tab w:val="left" w:pos="284"/>
              </w:tabs>
              <w:spacing w:after="0" w:line="240" w:lineRule="auto"/>
              <w:jc w:val="both"/>
              <w:rPr>
                <w:noProof/>
              </w:rPr>
            </w:pPr>
            <w:r>
              <w:rPr>
                <w:noProof/>
              </w:rPr>
              <mc:AlternateContent>
                <mc:Choice Requires="wps">
                  <w:drawing>
                    <wp:anchor distT="0" distB="0" distL="114300" distR="114300" simplePos="0" relativeHeight="253394944" behindDoc="1" locked="0" layoutInCell="1" allowOverlap="1" wp14:anchorId="333A7A3E" wp14:editId="2FE402F6">
                      <wp:simplePos x="0" y="0"/>
                      <wp:positionH relativeFrom="column">
                        <wp:posOffset>658909</wp:posOffset>
                      </wp:positionH>
                      <wp:positionV relativeFrom="paragraph">
                        <wp:posOffset>867686</wp:posOffset>
                      </wp:positionV>
                      <wp:extent cx="682155" cy="572494"/>
                      <wp:effectExtent l="0" t="0" r="80010" b="94615"/>
                      <wp:wrapNone/>
                      <wp:docPr id="306471113" name="Conector: angula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2155" cy="57249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B7B0DB" id="Conector: angular 1" o:spid="_x0000_s1026" type="#_x0000_t34" alt="&quot;&quot;" style="position:absolute;margin-left:51.9pt;margin-top:68.3pt;width:53.7pt;height:45.1pt;z-index:-24992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" strokecolor="black [3200]" strokeweight=".5pt">
                      <v:stroke endarrow="block"/>
                    </v:shape>
                  </w:pict>
                </mc:Fallback>
              </mc:AlternateContent>
            </w:r>
            <w:r>
              <w:rPr>
                <w:noProof/>
              </w:rPr>
              <mc:AlternateContent>
                <mc:Choice Requires="wps">
                  <w:drawing>
                    <wp:anchor distT="0" distB="0" distL="114300" distR="114300" simplePos="0" relativeHeight="253393920" behindDoc="0" locked="0" layoutInCell="1" allowOverlap="1" wp14:anchorId="4B809CE1" wp14:editId="7FC49378">
                      <wp:simplePos x="0" y="0"/>
                      <wp:positionH relativeFrom="column">
                        <wp:posOffset>1617787</wp:posOffset>
                      </wp:positionH>
                      <wp:positionV relativeFrom="paragraph">
                        <wp:posOffset>1185765</wp:posOffset>
                      </wp:positionV>
                      <wp:extent cx="312420" cy="331470"/>
                      <wp:effectExtent l="0" t="0" r="11430" b="30480"/>
                      <wp:wrapNone/>
                      <wp:docPr id="395775585" name="Diagrama de flujo: conector fuera de página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2CFF17A5" w14:textId="77777777" w:rsidR="00285DD9" w:rsidRPr="005622B7" w:rsidRDefault="00285DD9" w:rsidP="0022013E">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09CE1" id="Diagrama de flujo: conector fuera de página 31" o:spid="_x0000_s1137" type="#_x0000_t177" style="position:absolute;left:0;text-align:left;margin-left:127.4pt;margin-top:93.35pt;width:24.6pt;height:26.1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">
                      <v:textbox>
                        <w:txbxContent>
                          <w:p w14:paraId="2CFF17A5" w14:textId="77777777" w:rsidR="00285DD9" w:rsidRPr="005622B7" w:rsidRDefault="00285DD9" w:rsidP="0022013E">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v:textbox>
                    </v:shape>
                  </w:pict>
                </mc:Fallback>
              </mc:AlternateContent>
            </w:r>
            <w:r>
              <w:rPr>
                <w:noProof/>
              </w:rPr>
              <mc:AlternateContent>
                <mc:Choice Requires="wps">
                  <w:drawing>
                    <wp:anchor distT="0" distB="0" distL="114300" distR="114300" simplePos="0" relativeHeight="253389824" behindDoc="0" locked="0" layoutInCell="1" allowOverlap="1" wp14:anchorId="527E2A0A" wp14:editId="5DB7F9DA">
                      <wp:simplePos x="0" y="0"/>
                      <wp:positionH relativeFrom="column">
                        <wp:posOffset>92103</wp:posOffset>
                      </wp:positionH>
                      <wp:positionV relativeFrom="paragraph">
                        <wp:posOffset>166785</wp:posOffset>
                      </wp:positionV>
                      <wp:extent cx="1835150" cy="1165860"/>
                      <wp:effectExtent l="19050" t="19050" r="12700" b="15240"/>
                      <wp:wrapNone/>
                      <wp:docPr id="526267566" name="Diagrama de flujo: decisió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1165860"/>
                              </a:xfrm>
                              <a:prstGeom prst="flowChartDecision">
                                <a:avLst/>
                              </a:prstGeom>
                              <a:solidFill>
                                <a:srgbClr val="FFFFFF"/>
                              </a:solidFill>
                              <a:ln w="9525">
                                <a:solidFill>
                                  <a:srgbClr val="000000"/>
                                </a:solidFill>
                                <a:miter lim="800000"/>
                                <a:headEnd/>
                                <a:tailEnd/>
                              </a:ln>
                              <a:effectLst/>
                            </wps:spPr>
                            <wps:txbx>
                              <w:txbxContent>
                                <w:p w14:paraId="7B168489" w14:textId="77777777" w:rsidR="00285DD9" w:rsidRPr="00051AB1" w:rsidRDefault="00285DD9"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se adjudica el contrato</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E2A0A" id="Diagrama de flujo: decisión 27" o:spid="_x0000_s1138" type="#_x0000_t110" style="position:absolute;left:0;text-align:left;margin-left:7.25pt;margin-top:13.15pt;width:144.5pt;height:91.8pt;z-index:2533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">
                      <v:textbox inset="0,0,0,0">
                        <w:txbxContent>
                          <w:p w14:paraId="7B168489" w14:textId="77777777" w:rsidR="00285DD9" w:rsidRPr="00051AB1" w:rsidRDefault="00285DD9"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se adjudica el contrato</w:t>
                            </w:r>
                            <w:r>
                              <w:rPr>
                                <w:rFonts w:ascii="Arial" w:hAnsi="Arial"/>
                                <w:sz w:val="20"/>
                                <w:szCs w:val="20"/>
                              </w:rPr>
                              <w:t>?</w:t>
                            </w:r>
                          </w:p>
                        </w:txbxContent>
                      </v:textbox>
                    </v:shape>
                  </w:pict>
                </mc:Fallback>
              </mc:AlternateContent>
            </w:r>
            <w:r>
              <w:rPr>
                <w:noProof/>
              </w:rPr>
              <mc:AlternateContent>
                <mc:Choice Requires="wps">
                  <w:drawing>
                    <wp:anchor distT="0" distB="0" distL="114300" distR="114300" simplePos="0" relativeHeight="253390848" behindDoc="0" locked="0" layoutInCell="1" allowOverlap="1" wp14:anchorId="7559C688" wp14:editId="72EE7D74">
                      <wp:simplePos x="0" y="0"/>
                      <wp:positionH relativeFrom="column">
                        <wp:posOffset>1623060</wp:posOffset>
                      </wp:positionH>
                      <wp:positionV relativeFrom="paragraph">
                        <wp:posOffset>133985</wp:posOffset>
                      </wp:positionV>
                      <wp:extent cx="527050" cy="387350"/>
                      <wp:effectExtent l="0" t="0" r="6350" b="0"/>
                      <wp:wrapNone/>
                      <wp:docPr id="972944416" name="Diagrama de flujo: conecto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B4C32D2" w14:textId="5E3B87D4" w:rsidR="00285DD9"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C688" id="Diagrama de flujo: conector 29" o:spid="_x0000_s1139" type="#_x0000_t120" style="position:absolute;left:0;text-align:left;margin-left:127.8pt;margin-top:10.55pt;width:41.5pt;height:30.5pt;z-index:2533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" fillcolor="window" strokecolor="windowText">
                      <v:stroke joinstyle="miter"/>
                      <v:path arrowok="t"/>
                      <v:textbox>
                        <w:txbxContent>
                          <w:p w14:paraId="5B4C32D2" w14:textId="5E3B87D4" w:rsidR="00285DD9" w:rsidRPr="00C65BDA" w:rsidRDefault="00285DD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33</w:t>
                            </w:r>
                          </w:p>
                        </w:txbxContent>
                      </v:textbox>
                    </v:shape>
                  </w:pict>
                </mc:Fallback>
              </mc:AlternateContent>
            </w:r>
            <w:r>
              <w:rPr>
                <w:noProof/>
              </w:rPr>
              <mc:AlternateContent>
                <mc:Choice Requires="wps">
                  <w:drawing>
                    <wp:anchor distT="0" distB="0" distL="114300" distR="114300" simplePos="0" relativeHeight="253391872" behindDoc="1" locked="0" layoutInCell="1" allowOverlap="1" wp14:anchorId="0C51182F" wp14:editId="497DB3D1">
                      <wp:simplePos x="0" y="0"/>
                      <wp:positionH relativeFrom="column">
                        <wp:posOffset>1342390</wp:posOffset>
                      </wp:positionH>
                      <wp:positionV relativeFrom="paragraph">
                        <wp:posOffset>132080</wp:posOffset>
                      </wp:positionV>
                      <wp:extent cx="368300" cy="330200"/>
                      <wp:effectExtent l="0" t="0" r="0" b="0"/>
                      <wp:wrapNone/>
                      <wp:docPr id="862412156"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330200"/>
                              </a:xfrm>
                              <a:prstGeom prst="rect">
                                <a:avLst/>
                              </a:prstGeom>
                              <a:solidFill>
                                <a:schemeClr val="lt1"/>
                              </a:solidFill>
                              <a:ln w="6350">
                                <a:noFill/>
                              </a:ln>
                            </wps:spPr>
                            <wps:txbx>
                              <w:txbxContent>
                                <w:p w14:paraId="4E175883" w14:textId="77777777" w:rsidR="00285DD9" w:rsidRPr="002D0A5D" w:rsidRDefault="00285DD9" w:rsidP="00A43FA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51182F" id="Cuadro de texto 28" o:spid="_x0000_s1140" type="#_x0000_t202" style="position:absolute;left:0;text-align:left;margin-left:105.7pt;margin-top:10.4pt;width:29pt;height:26pt;z-index:-2499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" fillcolor="white [3201]" stroked="f" strokeweight=".5pt">
                      <v:textbox>
                        <w:txbxContent>
                          <w:p w14:paraId="4E175883" w14:textId="77777777" w:rsidR="00285DD9" w:rsidRPr="002D0A5D" w:rsidRDefault="00285DD9" w:rsidP="00A43FA0">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04C732F3" w14:textId="77777777" w:rsidR="00285DD9" w:rsidRDefault="00285DD9" w:rsidP="00285DD9">
            <w:pPr>
              <w:tabs>
                <w:tab w:val="left" w:pos="284"/>
              </w:tabs>
              <w:spacing w:after="0" w:line="240" w:lineRule="auto"/>
              <w:jc w:val="center"/>
              <w:rPr>
                <w:rFonts w:ascii="Arial" w:hAnsi="Arial"/>
                <w:sz w:val="24"/>
                <w:szCs w:val="24"/>
              </w:rPr>
            </w:pPr>
          </w:p>
          <w:p w14:paraId="6246C3D0" w14:textId="77777777" w:rsidR="00285DD9" w:rsidRDefault="00285DD9" w:rsidP="00285DD9">
            <w:pPr>
              <w:tabs>
                <w:tab w:val="left" w:pos="284"/>
              </w:tabs>
              <w:spacing w:after="0" w:line="240" w:lineRule="auto"/>
              <w:jc w:val="center"/>
              <w:rPr>
                <w:rFonts w:ascii="Arial" w:hAnsi="Arial"/>
                <w:sz w:val="24"/>
                <w:szCs w:val="24"/>
              </w:rPr>
            </w:pPr>
          </w:p>
          <w:p w14:paraId="69E4EFFD" w14:textId="77777777" w:rsidR="00285DD9" w:rsidRDefault="00285DD9" w:rsidP="00285DD9">
            <w:pPr>
              <w:tabs>
                <w:tab w:val="left" w:pos="284"/>
              </w:tabs>
              <w:spacing w:after="0" w:line="240" w:lineRule="auto"/>
              <w:jc w:val="center"/>
              <w:rPr>
                <w:rFonts w:ascii="Arial" w:hAnsi="Arial"/>
                <w:sz w:val="24"/>
                <w:szCs w:val="24"/>
              </w:rPr>
            </w:pPr>
          </w:p>
          <w:p w14:paraId="04737F3D" w14:textId="77777777" w:rsidR="00285DD9" w:rsidRDefault="00285DD9" w:rsidP="00285DD9">
            <w:pPr>
              <w:tabs>
                <w:tab w:val="left" w:pos="284"/>
              </w:tabs>
              <w:spacing w:after="0" w:line="240" w:lineRule="auto"/>
              <w:jc w:val="center"/>
              <w:rPr>
                <w:rFonts w:ascii="Arial" w:hAnsi="Arial"/>
                <w:sz w:val="24"/>
                <w:szCs w:val="24"/>
              </w:rPr>
            </w:pPr>
          </w:p>
          <w:p w14:paraId="3450724F" w14:textId="77777777" w:rsidR="00285DD9" w:rsidRDefault="00285DD9" w:rsidP="00285DD9">
            <w:pPr>
              <w:tabs>
                <w:tab w:val="left" w:pos="284"/>
              </w:tabs>
              <w:spacing w:after="0" w:line="240" w:lineRule="auto"/>
              <w:jc w:val="center"/>
              <w:rPr>
                <w:rFonts w:ascii="Arial" w:hAnsi="Arial"/>
                <w:sz w:val="24"/>
                <w:szCs w:val="24"/>
              </w:rPr>
            </w:pPr>
          </w:p>
          <w:p w14:paraId="2387068E" w14:textId="77777777" w:rsidR="00285DD9" w:rsidRDefault="00285DD9" w:rsidP="00285DD9">
            <w:pPr>
              <w:tabs>
                <w:tab w:val="left" w:pos="284"/>
              </w:tabs>
              <w:spacing w:after="0" w:line="240" w:lineRule="auto"/>
              <w:jc w:val="center"/>
              <w:rPr>
                <w:rFonts w:ascii="Arial" w:hAnsi="Arial"/>
                <w:sz w:val="24"/>
                <w:szCs w:val="24"/>
              </w:rPr>
            </w:pPr>
          </w:p>
          <w:p w14:paraId="13CCD1F0" w14:textId="77777777" w:rsidR="00285DD9" w:rsidRDefault="00285DD9" w:rsidP="00285DD9">
            <w:pPr>
              <w:tabs>
                <w:tab w:val="left" w:pos="284"/>
              </w:tabs>
              <w:spacing w:after="0" w:line="240" w:lineRule="auto"/>
              <w:jc w:val="center"/>
              <w:rPr>
                <w:rFonts w:ascii="Arial" w:hAnsi="Arial"/>
                <w:sz w:val="24"/>
                <w:szCs w:val="24"/>
              </w:rPr>
            </w:pPr>
          </w:p>
          <w:p w14:paraId="69E49B9F" w14:textId="77777777" w:rsidR="00285DD9" w:rsidRDefault="00285DD9" w:rsidP="00285DD9">
            <w:pPr>
              <w:tabs>
                <w:tab w:val="left" w:pos="284"/>
              </w:tabs>
              <w:spacing w:after="0" w:line="240" w:lineRule="auto"/>
              <w:jc w:val="center"/>
              <w:rPr>
                <w:rFonts w:ascii="Arial" w:hAnsi="Arial"/>
                <w:sz w:val="24"/>
                <w:szCs w:val="24"/>
              </w:rPr>
            </w:pPr>
          </w:p>
          <w:p w14:paraId="4CFFE86A" w14:textId="524E4F1A" w:rsidR="00285DD9" w:rsidRPr="00C65BDA" w:rsidRDefault="00285DD9" w:rsidP="00285DD9">
            <w:pPr>
              <w:tabs>
                <w:tab w:val="left" w:pos="284"/>
              </w:tabs>
              <w:spacing w:after="0" w:line="240" w:lineRule="auto"/>
              <w:jc w:val="center"/>
              <w:rPr>
                <w:rFonts w:ascii="Arial" w:hAnsi="Arial"/>
                <w:sz w:val="24"/>
                <w:szCs w:val="24"/>
              </w:rPr>
            </w:pPr>
          </w:p>
        </w:tc>
        <w:tc>
          <w:tcPr>
            <w:tcW w:w="913" w:type="pct"/>
          </w:tcPr>
          <w:p w14:paraId="1084118A" w14:textId="213D695F" w:rsidR="00285DD9" w:rsidRPr="00C65BDA" w:rsidRDefault="00285DD9" w:rsidP="00C46B07">
            <w:pPr>
              <w:tabs>
                <w:tab w:val="left" w:pos="284"/>
              </w:tabs>
              <w:spacing w:after="0" w:line="240" w:lineRule="auto"/>
              <w:jc w:val="center"/>
              <w:rPr>
                <w:rFonts w:ascii="Arial" w:hAnsi="Arial"/>
                <w:sz w:val="24"/>
                <w:szCs w:val="24"/>
                <w:highlight w:val="yellow"/>
              </w:rPr>
            </w:pPr>
          </w:p>
        </w:tc>
        <w:tc>
          <w:tcPr>
            <w:tcW w:w="1179" w:type="pct"/>
          </w:tcPr>
          <w:p w14:paraId="35A1853E" w14:textId="4C001B95" w:rsidR="00285DD9" w:rsidRPr="00C65BDA" w:rsidRDefault="00285DD9" w:rsidP="00285DD9">
            <w:pPr>
              <w:tabs>
                <w:tab w:val="left" w:pos="284"/>
              </w:tabs>
              <w:spacing w:after="0" w:line="240" w:lineRule="auto"/>
              <w:jc w:val="center"/>
              <w:rPr>
                <w:rFonts w:ascii="Arial" w:hAnsi="Arial"/>
                <w:sz w:val="24"/>
                <w:szCs w:val="24"/>
              </w:rPr>
            </w:pPr>
          </w:p>
        </w:tc>
      </w:tr>
      <w:tr w:rsidR="00285DD9" w:rsidRPr="00C65BDA" w14:paraId="4623018B" w14:textId="77777777" w:rsidTr="00B20BCF">
        <w:trPr>
          <w:trHeight w:val="421"/>
        </w:trPr>
        <w:tc>
          <w:tcPr>
            <w:tcW w:w="263" w:type="pct"/>
          </w:tcPr>
          <w:p w14:paraId="4795D3A5" w14:textId="757EF3E0" w:rsidR="00285DD9" w:rsidRDefault="00285DD9" w:rsidP="00285DD9">
            <w:pPr>
              <w:tabs>
                <w:tab w:val="left" w:pos="284"/>
              </w:tabs>
              <w:spacing w:after="0" w:line="240" w:lineRule="auto"/>
              <w:jc w:val="center"/>
              <w:rPr>
                <w:rFonts w:asciiTheme="minorBidi" w:hAnsiTheme="minorBidi" w:cstheme="minorBidi"/>
                <w:noProof/>
              </w:rPr>
            </w:pPr>
            <w:r w:rsidRPr="001D6C7E">
              <w:rPr>
                <w:rFonts w:ascii="Arial" w:hAnsi="Arial"/>
                <w:b/>
                <w:sz w:val="24"/>
                <w:szCs w:val="24"/>
              </w:rPr>
              <w:lastRenderedPageBreak/>
              <w:t>No</w:t>
            </w:r>
          </w:p>
        </w:tc>
        <w:tc>
          <w:tcPr>
            <w:tcW w:w="1718" w:type="pct"/>
          </w:tcPr>
          <w:p w14:paraId="59E54678" w14:textId="1DAFA82C" w:rsidR="00285DD9" w:rsidRDefault="00285DD9" w:rsidP="00285DD9">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4BCD4827" w14:textId="2AAA82E5" w:rsidR="00285DD9" w:rsidRPr="00C65BDA" w:rsidRDefault="00285DD9" w:rsidP="00285DD9">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1D55E2DA" w14:textId="6A6C5691" w:rsidR="00285DD9" w:rsidRPr="00C65BDA" w:rsidRDefault="00285DD9" w:rsidP="00C46B07">
            <w:pPr>
              <w:tabs>
                <w:tab w:val="left" w:pos="284"/>
              </w:tabs>
              <w:spacing w:after="0" w:line="240" w:lineRule="auto"/>
              <w:jc w:val="center"/>
              <w:rPr>
                <w:rFonts w:ascii="Arial" w:hAnsi="Arial"/>
                <w:sz w:val="24"/>
                <w:szCs w:val="24"/>
                <w:highlight w:val="yellow"/>
              </w:rPr>
            </w:pPr>
            <w:r w:rsidRPr="00C65BDA">
              <w:rPr>
                <w:rFonts w:ascii="Arial" w:hAnsi="Arial"/>
                <w:b/>
                <w:sz w:val="24"/>
                <w:szCs w:val="24"/>
              </w:rPr>
              <w:t>DOCUMENTO O REGISTRO</w:t>
            </w:r>
          </w:p>
        </w:tc>
        <w:tc>
          <w:tcPr>
            <w:tcW w:w="1179" w:type="pct"/>
          </w:tcPr>
          <w:p w14:paraId="02EC8124" w14:textId="5941EE89" w:rsidR="00285DD9" w:rsidRPr="00C65BDA" w:rsidRDefault="00285DD9" w:rsidP="00285DD9">
            <w:pPr>
              <w:tabs>
                <w:tab w:val="left" w:pos="284"/>
              </w:tabs>
              <w:spacing w:after="0" w:line="240" w:lineRule="auto"/>
              <w:jc w:val="center"/>
              <w:rPr>
                <w:rFonts w:ascii="Arial" w:hAnsi="Arial"/>
                <w:sz w:val="24"/>
                <w:szCs w:val="24"/>
              </w:rPr>
            </w:pPr>
            <w:r w:rsidRPr="00C65BDA">
              <w:rPr>
                <w:rFonts w:ascii="Arial" w:hAnsi="Arial"/>
                <w:b/>
                <w:sz w:val="24"/>
                <w:szCs w:val="24"/>
              </w:rPr>
              <w:t>OBSERVACIÓN</w:t>
            </w:r>
          </w:p>
        </w:tc>
      </w:tr>
      <w:tr w:rsidR="00285DD9" w:rsidRPr="00C65BDA" w14:paraId="1CE1BD35" w14:textId="77777777" w:rsidTr="009835DA">
        <w:trPr>
          <w:trHeight w:val="2413"/>
        </w:trPr>
        <w:tc>
          <w:tcPr>
            <w:tcW w:w="263" w:type="pct"/>
            <w:vAlign w:val="center"/>
          </w:tcPr>
          <w:p w14:paraId="1D07AEDB" w14:textId="45B034BF"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32</w:t>
            </w:r>
          </w:p>
        </w:tc>
        <w:tc>
          <w:tcPr>
            <w:tcW w:w="1718" w:type="pct"/>
          </w:tcPr>
          <w:p w14:paraId="4ACBC8AC" w14:textId="2A08B04A" w:rsidR="00285DD9" w:rsidRDefault="00973D23" w:rsidP="00285DD9">
            <w:pPr>
              <w:tabs>
                <w:tab w:val="left" w:pos="284"/>
              </w:tabs>
              <w:spacing w:after="0" w:line="240" w:lineRule="auto"/>
              <w:jc w:val="both"/>
              <w:rPr>
                <w:noProof/>
              </w:rPr>
            </w:pPr>
            <w:r>
              <w:rPr>
                <w:noProof/>
              </w:rPr>
              <mc:AlternateContent>
                <mc:Choice Requires="wps">
                  <w:drawing>
                    <wp:anchor distT="0" distB="0" distL="114300" distR="114300" simplePos="0" relativeHeight="253372416" behindDoc="0" locked="0" layoutInCell="1" allowOverlap="1" wp14:anchorId="0C625507" wp14:editId="053C2346">
                      <wp:simplePos x="0" y="0"/>
                      <wp:positionH relativeFrom="column">
                        <wp:posOffset>100330</wp:posOffset>
                      </wp:positionH>
                      <wp:positionV relativeFrom="paragraph">
                        <wp:posOffset>788035</wp:posOffset>
                      </wp:positionV>
                      <wp:extent cx="1999615" cy="889000"/>
                      <wp:effectExtent l="0" t="0" r="19685" b="25400"/>
                      <wp:wrapNone/>
                      <wp:docPr id="1019242411"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890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944AD42" w14:textId="2E56502B" w:rsidR="00285DD9" w:rsidRPr="00790A6A" w:rsidRDefault="00285DD9" w:rsidP="00B20BCF">
                                  <w:pPr>
                                    <w:jc w:val="both"/>
                                    <w:rPr>
                                      <w:rFonts w:ascii="Arial" w:hAnsi="Arial"/>
                                      <w:sz w:val="20"/>
                                      <w:szCs w:val="20"/>
                                      <w:lang w:val="es-MX"/>
                                    </w:rPr>
                                  </w:pPr>
                                  <w:r w:rsidRPr="007541E2">
                                    <w:rPr>
                                      <w:rFonts w:ascii="Arial" w:hAnsi="Arial"/>
                                      <w:b/>
                                      <w:bCs/>
                                      <w:sz w:val="20"/>
                                      <w:szCs w:val="20"/>
                                    </w:rPr>
                                    <w:t>Elaborar, suscribir y publicar</w:t>
                                  </w:r>
                                  <w:r>
                                    <w:rPr>
                                      <w:rFonts w:ascii="Arial" w:hAnsi="Arial"/>
                                      <w:b/>
                                      <w:bCs/>
                                      <w:sz w:val="20"/>
                                      <w:szCs w:val="20"/>
                                    </w:rPr>
                                    <w:t xml:space="preserve"> en </w:t>
                                  </w:r>
                                  <w:proofErr w:type="spellStart"/>
                                  <w:r>
                                    <w:rPr>
                                      <w:rFonts w:ascii="Arial" w:hAnsi="Arial"/>
                                      <w:b/>
                                      <w:bCs/>
                                      <w:sz w:val="20"/>
                                      <w:szCs w:val="20"/>
                                    </w:rPr>
                                    <w:t>Secop</w:t>
                                  </w:r>
                                  <w:proofErr w:type="spellEnd"/>
                                  <w:r>
                                    <w:rPr>
                                      <w:rFonts w:ascii="Arial" w:hAnsi="Arial"/>
                                      <w:b/>
                                      <w:bCs/>
                                      <w:sz w:val="20"/>
                                      <w:szCs w:val="20"/>
                                    </w:rPr>
                                    <w:t xml:space="preserve"> II</w:t>
                                  </w:r>
                                  <w:r w:rsidRPr="007541E2">
                                    <w:rPr>
                                      <w:rFonts w:ascii="Arial" w:hAnsi="Arial"/>
                                      <w:b/>
                                      <w:bCs/>
                                      <w:sz w:val="20"/>
                                      <w:szCs w:val="20"/>
                                    </w:rPr>
                                    <w:t xml:space="preserve"> la resolución de</w:t>
                                  </w:r>
                                  <w:r>
                                    <w:rPr>
                                      <w:rFonts w:ascii="Arial" w:hAnsi="Arial"/>
                                      <w:b/>
                                      <w:bCs/>
                                      <w:sz w:val="20"/>
                                      <w:szCs w:val="20"/>
                                    </w:rPr>
                                    <w:t xml:space="preserve"> la declaración de desierto del proceso</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25507" id="Rectángulo 25" o:spid="_x0000_s1141" style="position:absolute;left:0;text-align:left;margin-left:7.9pt;margin-top:62.05pt;width:157.45pt;height:70pt;z-index:2533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" fillcolor="window" strokecolor="windowText" strokeweight=".25pt">
                      <v:path arrowok="t"/>
                      <v:textbox>
                        <w:txbxContent>
                          <w:p w14:paraId="6944AD42" w14:textId="2E56502B" w:rsidR="00285DD9" w:rsidRPr="00790A6A" w:rsidRDefault="00285DD9" w:rsidP="00B20BCF">
                            <w:pPr>
                              <w:jc w:val="both"/>
                              <w:rPr>
                                <w:rFonts w:ascii="Arial" w:hAnsi="Arial"/>
                                <w:sz w:val="20"/>
                                <w:szCs w:val="20"/>
                                <w:lang w:val="es-MX"/>
                              </w:rPr>
                            </w:pPr>
                            <w:r w:rsidRPr="007541E2">
                              <w:rPr>
                                <w:rFonts w:ascii="Arial" w:hAnsi="Arial"/>
                                <w:b/>
                                <w:bCs/>
                                <w:sz w:val="20"/>
                                <w:szCs w:val="20"/>
                              </w:rPr>
                              <w:t>Elaborar, suscribir y publicar</w:t>
                            </w:r>
                            <w:r>
                              <w:rPr>
                                <w:rFonts w:ascii="Arial" w:hAnsi="Arial"/>
                                <w:b/>
                                <w:bCs/>
                                <w:sz w:val="20"/>
                                <w:szCs w:val="20"/>
                              </w:rPr>
                              <w:t xml:space="preserve"> en </w:t>
                            </w:r>
                            <w:proofErr w:type="spellStart"/>
                            <w:r>
                              <w:rPr>
                                <w:rFonts w:ascii="Arial" w:hAnsi="Arial"/>
                                <w:b/>
                                <w:bCs/>
                                <w:sz w:val="20"/>
                                <w:szCs w:val="20"/>
                              </w:rPr>
                              <w:t>Secop</w:t>
                            </w:r>
                            <w:proofErr w:type="spellEnd"/>
                            <w:r>
                              <w:rPr>
                                <w:rFonts w:ascii="Arial" w:hAnsi="Arial"/>
                                <w:b/>
                                <w:bCs/>
                                <w:sz w:val="20"/>
                                <w:szCs w:val="20"/>
                              </w:rPr>
                              <w:t xml:space="preserve"> II</w:t>
                            </w:r>
                            <w:r w:rsidRPr="007541E2">
                              <w:rPr>
                                <w:rFonts w:ascii="Arial" w:hAnsi="Arial"/>
                                <w:b/>
                                <w:bCs/>
                                <w:sz w:val="20"/>
                                <w:szCs w:val="20"/>
                              </w:rPr>
                              <w:t xml:space="preserve"> la resolución de</w:t>
                            </w:r>
                            <w:r>
                              <w:rPr>
                                <w:rFonts w:ascii="Arial" w:hAnsi="Arial"/>
                                <w:b/>
                                <w:bCs/>
                                <w:sz w:val="20"/>
                                <w:szCs w:val="20"/>
                              </w:rPr>
                              <w:t xml:space="preserve"> la declaración de desierto del proceso</w:t>
                            </w:r>
                            <w:r w:rsidR="00973D23">
                              <w:rPr>
                                <w:rFonts w:ascii="Arial" w:hAnsi="Arial"/>
                                <w:b/>
                                <w:bCs/>
                                <w:sz w:val="20"/>
                                <w:szCs w:val="20"/>
                              </w:rPr>
                              <w:t xml:space="preserve"> y registro en el sistema de contratación</w:t>
                            </w:r>
                          </w:p>
                        </w:txbxContent>
                      </v:textbox>
                    </v:rect>
                  </w:pict>
                </mc:Fallback>
              </mc:AlternateContent>
            </w:r>
            <w:r w:rsidR="00285DD9">
              <w:rPr>
                <w:noProof/>
              </w:rPr>
              <mc:AlternateContent>
                <mc:Choice Requires="wps">
                  <w:drawing>
                    <wp:anchor distT="0" distB="0" distL="114300" distR="114300" simplePos="0" relativeHeight="253375488" behindDoc="0" locked="0" layoutInCell="1" allowOverlap="1" wp14:anchorId="45340160" wp14:editId="37D76BD0">
                      <wp:simplePos x="0" y="0"/>
                      <wp:positionH relativeFrom="column">
                        <wp:posOffset>191163</wp:posOffset>
                      </wp:positionH>
                      <wp:positionV relativeFrom="paragraph">
                        <wp:posOffset>10961</wp:posOffset>
                      </wp:positionV>
                      <wp:extent cx="312420" cy="331470"/>
                      <wp:effectExtent l="0" t="0" r="0" b="11430"/>
                      <wp:wrapNone/>
                      <wp:docPr id="101442488" name="Diagrama de flujo: conector fuera de página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3412CBD2" w14:textId="77777777" w:rsidR="00285DD9" w:rsidRPr="005622B7" w:rsidRDefault="00285DD9" w:rsidP="0022013E">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40160" id="_x0000_s1142" type="#_x0000_t177" style="position:absolute;left:0;text-align:left;margin-left:15.05pt;margin-top:.85pt;width:24.6pt;height:26.1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">
                      <v:textbox>
                        <w:txbxContent>
                          <w:p w14:paraId="3412CBD2" w14:textId="77777777" w:rsidR="00285DD9" w:rsidRPr="005622B7" w:rsidRDefault="00285DD9" w:rsidP="0022013E">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v:textbox>
                    </v:shape>
                  </w:pict>
                </mc:Fallback>
              </mc:AlternateContent>
            </w:r>
            <w:r w:rsidR="00285DD9">
              <w:rPr>
                <w:noProof/>
              </w:rPr>
              <mc:AlternateContent>
                <mc:Choice Requires="wps">
                  <w:drawing>
                    <wp:anchor distT="0" distB="0" distL="114299" distR="114299" simplePos="0" relativeHeight="253373440" behindDoc="1" locked="0" layoutInCell="1" allowOverlap="1" wp14:anchorId="521D81AA" wp14:editId="595256FB">
                      <wp:simplePos x="0" y="0"/>
                      <wp:positionH relativeFrom="column">
                        <wp:posOffset>1116964</wp:posOffset>
                      </wp:positionH>
                      <wp:positionV relativeFrom="paragraph">
                        <wp:posOffset>1611630</wp:posOffset>
                      </wp:positionV>
                      <wp:extent cx="0" cy="901700"/>
                      <wp:effectExtent l="76200" t="0" r="38100" b="31750"/>
                      <wp:wrapNone/>
                      <wp:docPr id="222457756" name="Conector recto de flecha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1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AD3DDE" id="Conector recto de flecha 26" o:spid="_x0000_s1026" type="#_x0000_t32" alt="&quot;&quot;" style="position:absolute;margin-left:87.95pt;margin-top:126.9pt;width:0;height:71pt;z-index:-2499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" strokecolor="black [3200]" strokeweight=".5pt">
                      <v:stroke endarrow="block" joinstyle="miter"/>
                      <o:lock v:ext="edit" shapetype="f"/>
                    </v:shape>
                  </w:pict>
                </mc:Fallback>
              </mc:AlternateContent>
            </w:r>
          </w:p>
        </w:tc>
        <w:tc>
          <w:tcPr>
            <w:tcW w:w="927" w:type="pct"/>
            <w:vAlign w:val="center"/>
          </w:tcPr>
          <w:p w14:paraId="06DE4268" w14:textId="13BE3CB3" w:rsidR="00285DD9" w:rsidRPr="00C65BDA" w:rsidRDefault="00285DD9" w:rsidP="00285DD9">
            <w:pPr>
              <w:tabs>
                <w:tab w:val="left" w:pos="284"/>
              </w:tabs>
              <w:spacing w:after="0" w:line="240" w:lineRule="auto"/>
              <w:jc w:val="center"/>
              <w:rPr>
                <w:rFonts w:ascii="Arial" w:hAnsi="Arial"/>
                <w:sz w:val="24"/>
                <w:szCs w:val="24"/>
              </w:rPr>
            </w:pPr>
            <w:r w:rsidRPr="005928BE">
              <w:rPr>
                <w:rFonts w:ascii="Arial" w:hAnsi="Arial"/>
                <w:sz w:val="20"/>
                <w:szCs w:val="20"/>
              </w:rPr>
              <w:t>Director, jefe del área solicitante ejecutora, jefe de OJ, profesional de OJ, Comité Evaluador.</w:t>
            </w:r>
          </w:p>
        </w:tc>
        <w:tc>
          <w:tcPr>
            <w:tcW w:w="913" w:type="pct"/>
            <w:vAlign w:val="center"/>
          </w:tcPr>
          <w:p w14:paraId="17A6540B" w14:textId="624B73C7" w:rsidR="00285DD9" w:rsidRPr="00C65BDA" w:rsidRDefault="00285DD9" w:rsidP="00C46B07">
            <w:pPr>
              <w:tabs>
                <w:tab w:val="left" w:pos="284"/>
              </w:tabs>
              <w:spacing w:after="0" w:line="240" w:lineRule="auto"/>
              <w:jc w:val="center"/>
              <w:rPr>
                <w:rFonts w:ascii="Arial" w:hAnsi="Arial"/>
                <w:sz w:val="24"/>
                <w:szCs w:val="24"/>
                <w:highlight w:val="yellow"/>
              </w:rPr>
            </w:pPr>
            <w:r w:rsidRPr="005928BE">
              <w:rPr>
                <w:rFonts w:ascii="Arial" w:hAnsi="Arial"/>
                <w:sz w:val="20"/>
                <w:szCs w:val="20"/>
              </w:rPr>
              <w:t xml:space="preserve">Resolución </w:t>
            </w:r>
            <w:r>
              <w:rPr>
                <w:rFonts w:ascii="Arial" w:hAnsi="Arial"/>
                <w:sz w:val="20"/>
                <w:szCs w:val="20"/>
              </w:rPr>
              <w:t>de declaración de desierto</w:t>
            </w:r>
          </w:p>
        </w:tc>
        <w:tc>
          <w:tcPr>
            <w:tcW w:w="1179" w:type="pct"/>
            <w:vAlign w:val="center"/>
          </w:tcPr>
          <w:p w14:paraId="63377DD9" w14:textId="77777777" w:rsidR="00285DD9" w:rsidRDefault="00285DD9" w:rsidP="00285DD9">
            <w:pPr>
              <w:jc w:val="both"/>
              <w:rPr>
                <w:rFonts w:ascii="Arial" w:hAnsi="Arial"/>
                <w:sz w:val="20"/>
                <w:szCs w:val="20"/>
              </w:rPr>
            </w:pPr>
          </w:p>
          <w:p w14:paraId="584A5954" w14:textId="77777777" w:rsidR="00285DD9" w:rsidRDefault="00285DD9" w:rsidP="00285DD9">
            <w:pPr>
              <w:jc w:val="both"/>
              <w:rPr>
                <w:rFonts w:ascii="Arial" w:hAnsi="Arial"/>
                <w:sz w:val="20"/>
                <w:szCs w:val="20"/>
              </w:rPr>
            </w:pPr>
            <w:r>
              <w:rPr>
                <w:rFonts w:ascii="Arial" w:hAnsi="Arial"/>
                <w:sz w:val="20"/>
                <w:szCs w:val="20"/>
              </w:rPr>
              <w:t xml:space="preserve">La resolución de declaratoria de desierto </w:t>
            </w:r>
            <w:r w:rsidRPr="005928BE">
              <w:rPr>
                <w:rFonts w:ascii="Arial" w:hAnsi="Arial"/>
                <w:sz w:val="20"/>
                <w:szCs w:val="20"/>
              </w:rPr>
              <w:t xml:space="preserve">se elabora en la OJ, la </w:t>
            </w:r>
            <w:r>
              <w:rPr>
                <w:rFonts w:ascii="Arial" w:hAnsi="Arial"/>
                <w:sz w:val="20"/>
                <w:szCs w:val="20"/>
              </w:rPr>
              <w:t>y se</w:t>
            </w:r>
            <w:r w:rsidRPr="005928BE">
              <w:rPr>
                <w:rFonts w:ascii="Arial" w:hAnsi="Arial"/>
                <w:sz w:val="20"/>
                <w:szCs w:val="20"/>
              </w:rPr>
              <w:t xml:space="preserve"> publica máximo </w:t>
            </w:r>
            <w:r>
              <w:rPr>
                <w:rFonts w:ascii="Arial" w:hAnsi="Arial"/>
                <w:sz w:val="20"/>
                <w:szCs w:val="20"/>
              </w:rPr>
              <w:t>a</w:t>
            </w:r>
            <w:r w:rsidRPr="005928BE">
              <w:rPr>
                <w:rFonts w:ascii="Arial" w:hAnsi="Arial"/>
                <w:sz w:val="20"/>
                <w:szCs w:val="20"/>
              </w:rPr>
              <w:t xml:space="preserve"> (3) días</w:t>
            </w:r>
            <w:r>
              <w:rPr>
                <w:rFonts w:ascii="Arial" w:hAnsi="Arial"/>
                <w:sz w:val="20"/>
                <w:szCs w:val="20"/>
              </w:rPr>
              <w:t xml:space="preserve"> </w:t>
            </w:r>
            <w:r w:rsidRPr="005928BE">
              <w:rPr>
                <w:rFonts w:ascii="Arial" w:hAnsi="Arial"/>
                <w:sz w:val="20"/>
                <w:szCs w:val="20"/>
              </w:rPr>
              <w:t xml:space="preserve">de la fecha </w:t>
            </w:r>
            <w:r>
              <w:rPr>
                <w:rFonts w:ascii="Arial" w:hAnsi="Arial"/>
                <w:sz w:val="20"/>
                <w:szCs w:val="20"/>
              </w:rPr>
              <w:t xml:space="preserve">de </w:t>
            </w:r>
            <w:r w:rsidRPr="005928BE">
              <w:rPr>
                <w:rFonts w:ascii="Arial" w:hAnsi="Arial"/>
                <w:sz w:val="20"/>
                <w:szCs w:val="20"/>
              </w:rPr>
              <w:t>apertura de ofertas (cuando no se presenten ofertas) y el consolidado de evaluación (si fue objeto de modificación).</w:t>
            </w:r>
            <w:r>
              <w:rPr>
                <w:rFonts w:ascii="Arial" w:hAnsi="Arial"/>
                <w:sz w:val="20"/>
                <w:szCs w:val="20"/>
              </w:rPr>
              <w:t xml:space="preserve"> </w:t>
            </w:r>
          </w:p>
          <w:p w14:paraId="62F2EFAD" w14:textId="1575CC9E" w:rsidR="00285DD9" w:rsidRPr="002617B2" w:rsidRDefault="00285DD9" w:rsidP="00285DD9">
            <w:pPr>
              <w:jc w:val="both"/>
              <w:rPr>
                <w:rFonts w:ascii="Arial" w:hAnsi="Arial"/>
                <w:sz w:val="20"/>
                <w:szCs w:val="20"/>
              </w:rPr>
            </w:pPr>
          </w:p>
        </w:tc>
      </w:tr>
      <w:tr w:rsidR="00285DD9" w:rsidRPr="00C65BDA" w14:paraId="3F217B6F" w14:textId="77777777" w:rsidTr="009835DA">
        <w:trPr>
          <w:trHeight w:val="985"/>
        </w:trPr>
        <w:tc>
          <w:tcPr>
            <w:tcW w:w="263" w:type="pct"/>
            <w:vAlign w:val="center"/>
          </w:tcPr>
          <w:p w14:paraId="36B82EA2" w14:textId="560A515E"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33</w:t>
            </w:r>
          </w:p>
        </w:tc>
        <w:tc>
          <w:tcPr>
            <w:tcW w:w="1718" w:type="pct"/>
          </w:tcPr>
          <w:p w14:paraId="52E1E048" w14:textId="392DF92A" w:rsidR="00285DD9" w:rsidRDefault="00973D23" w:rsidP="00285DD9">
            <w:pPr>
              <w:tabs>
                <w:tab w:val="left" w:pos="284"/>
              </w:tabs>
              <w:spacing w:after="0" w:line="240" w:lineRule="auto"/>
              <w:jc w:val="both"/>
              <w:rPr>
                <w:noProof/>
              </w:rPr>
            </w:pPr>
            <w:r>
              <w:rPr>
                <w:noProof/>
              </w:rPr>
              <mc:AlternateContent>
                <mc:Choice Requires="wps">
                  <w:drawing>
                    <wp:anchor distT="0" distB="0" distL="114300" distR="114300" simplePos="0" relativeHeight="253376512" behindDoc="0" locked="0" layoutInCell="1" allowOverlap="1" wp14:anchorId="441BAE6E" wp14:editId="59E843F7">
                      <wp:simplePos x="0" y="0"/>
                      <wp:positionH relativeFrom="column">
                        <wp:posOffset>100330</wp:posOffset>
                      </wp:positionH>
                      <wp:positionV relativeFrom="paragraph">
                        <wp:posOffset>548005</wp:posOffset>
                      </wp:positionV>
                      <wp:extent cx="1999615" cy="717550"/>
                      <wp:effectExtent l="0" t="0" r="19685" b="25400"/>
                      <wp:wrapNone/>
                      <wp:docPr id="334211392"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175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8E3FFB0" w14:textId="39CA1B90" w:rsidR="00285DD9" w:rsidRPr="00790A6A" w:rsidRDefault="00285DD9" w:rsidP="0042199F">
                                  <w:pPr>
                                    <w:jc w:val="both"/>
                                    <w:rPr>
                                      <w:rFonts w:ascii="Arial" w:hAnsi="Arial"/>
                                      <w:sz w:val="20"/>
                                      <w:szCs w:val="20"/>
                                      <w:lang w:val="es-MX"/>
                                    </w:rPr>
                                  </w:pPr>
                                  <w:r>
                                    <w:rPr>
                                      <w:rFonts w:ascii="Arial" w:hAnsi="Arial"/>
                                      <w:b/>
                                      <w:bCs/>
                                      <w:sz w:val="20"/>
                                      <w:szCs w:val="20"/>
                                    </w:rPr>
                                    <w:t>Elaborar, suscribir y publicar la resolución de adjudicación</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BAE6E" id="Rectángulo 9" o:spid="_x0000_s1143" style="position:absolute;left:0;text-align:left;margin-left:7.9pt;margin-top:43.15pt;width:157.45pt;height:56.5pt;z-index:2533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" fillcolor="window" strokecolor="windowText" strokeweight=".25pt">
                      <v:path arrowok="t"/>
                      <v:textbox>
                        <w:txbxContent>
                          <w:p w14:paraId="18E3FFB0" w14:textId="39CA1B90" w:rsidR="00285DD9" w:rsidRPr="00790A6A" w:rsidRDefault="00285DD9" w:rsidP="0042199F">
                            <w:pPr>
                              <w:jc w:val="both"/>
                              <w:rPr>
                                <w:rFonts w:ascii="Arial" w:hAnsi="Arial"/>
                                <w:sz w:val="20"/>
                                <w:szCs w:val="20"/>
                                <w:lang w:val="es-MX"/>
                              </w:rPr>
                            </w:pPr>
                            <w:r>
                              <w:rPr>
                                <w:rFonts w:ascii="Arial" w:hAnsi="Arial"/>
                                <w:b/>
                                <w:bCs/>
                                <w:sz w:val="20"/>
                                <w:szCs w:val="20"/>
                              </w:rPr>
                              <w:t>Elaborar, suscribir y publicar la resolución de adjudicación</w:t>
                            </w:r>
                            <w:r w:rsidR="00973D23">
                              <w:rPr>
                                <w:rFonts w:ascii="Arial" w:hAnsi="Arial"/>
                                <w:b/>
                                <w:bCs/>
                                <w:sz w:val="20"/>
                                <w:szCs w:val="20"/>
                              </w:rPr>
                              <w:t xml:space="preserve"> y registro en el sistema de contratación</w:t>
                            </w:r>
                          </w:p>
                        </w:txbxContent>
                      </v:textbox>
                    </v:rect>
                  </w:pict>
                </mc:Fallback>
              </mc:AlternateContent>
            </w:r>
            <w:r w:rsidR="00285DD9">
              <w:rPr>
                <w:noProof/>
              </w:rPr>
              <mc:AlternateContent>
                <mc:Choice Requires="wps">
                  <w:drawing>
                    <wp:anchor distT="0" distB="0" distL="114299" distR="114299" simplePos="0" relativeHeight="253380608" behindDoc="1" locked="0" layoutInCell="1" allowOverlap="1" wp14:anchorId="02A08FAE" wp14:editId="46DFBD31">
                      <wp:simplePos x="0" y="0"/>
                      <wp:positionH relativeFrom="column">
                        <wp:posOffset>1164589</wp:posOffset>
                      </wp:positionH>
                      <wp:positionV relativeFrom="paragraph">
                        <wp:posOffset>1050290</wp:posOffset>
                      </wp:positionV>
                      <wp:extent cx="0" cy="1677670"/>
                      <wp:effectExtent l="76200" t="0" r="38100" b="36830"/>
                      <wp:wrapNone/>
                      <wp:docPr id="1829649245" name="Conector recto de flech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7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483B16" id="Conector recto de flecha 10" o:spid="_x0000_s1026" type="#_x0000_t32" alt="&quot;&quot;" style="position:absolute;margin-left:91.7pt;margin-top:82.7pt;width:0;height:132.1pt;z-index:-24993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" strokecolor="black [3200]" strokeweight=".5pt">
                      <v:stroke endarrow="block" joinstyle="miter"/>
                      <o:lock v:ext="edit" shapetype="f"/>
                    </v:shape>
                  </w:pict>
                </mc:Fallback>
              </mc:AlternateContent>
            </w:r>
          </w:p>
        </w:tc>
        <w:tc>
          <w:tcPr>
            <w:tcW w:w="927" w:type="pct"/>
            <w:vAlign w:val="center"/>
          </w:tcPr>
          <w:p w14:paraId="3E66056B" w14:textId="1EFD37C1" w:rsidR="00285DD9" w:rsidRPr="00C65BDA" w:rsidRDefault="00285DD9" w:rsidP="00285DD9">
            <w:pPr>
              <w:tabs>
                <w:tab w:val="left" w:pos="284"/>
              </w:tabs>
              <w:spacing w:after="0" w:line="240" w:lineRule="auto"/>
              <w:jc w:val="center"/>
              <w:rPr>
                <w:rFonts w:ascii="Arial" w:hAnsi="Arial"/>
                <w:sz w:val="24"/>
                <w:szCs w:val="24"/>
              </w:rPr>
            </w:pPr>
            <w:r w:rsidRPr="005928BE">
              <w:rPr>
                <w:rFonts w:ascii="Arial" w:hAnsi="Arial"/>
                <w:sz w:val="20"/>
                <w:szCs w:val="20"/>
              </w:rPr>
              <w:t>Director, jefe del área solicitante ejecutora, jefe de OJ, profesional de OJ, Comité Evaluador.</w:t>
            </w:r>
          </w:p>
        </w:tc>
        <w:tc>
          <w:tcPr>
            <w:tcW w:w="913" w:type="pct"/>
            <w:vAlign w:val="center"/>
          </w:tcPr>
          <w:p w14:paraId="6AEABCD9" w14:textId="67ED4FB6" w:rsidR="00285DD9" w:rsidRPr="00C65BDA" w:rsidRDefault="00285DD9" w:rsidP="00C46B07">
            <w:pPr>
              <w:tabs>
                <w:tab w:val="left" w:pos="284"/>
              </w:tabs>
              <w:spacing w:after="0" w:line="240" w:lineRule="auto"/>
              <w:jc w:val="center"/>
              <w:rPr>
                <w:rFonts w:ascii="Arial" w:hAnsi="Arial"/>
                <w:sz w:val="24"/>
                <w:szCs w:val="24"/>
                <w:highlight w:val="yellow"/>
              </w:rPr>
            </w:pPr>
            <w:r>
              <w:rPr>
                <w:rFonts w:ascii="Arial" w:hAnsi="Arial"/>
                <w:sz w:val="20"/>
                <w:szCs w:val="20"/>
              </w:rPr>
              <w:t>Resolución de adjudicación propuesta ganadora</w:t>
            </w:r>
          </w:p>
        </w:tc>
        <w:tc>
          <w:tcPr>
            <w:tcW w:w="1179" w:type="pct"/>
          </w:tcPr>
          <w:p w14:paraId="2030B74D" w14:textId="77777777" w:rsidR="00973D23" w:rsidRDefault="00973D23" w:rsidP="00285DD9">
            <w:pPr>
              <w:tabs>
                <w:tab w:val="left" w:pos="284"/>
              </w:tabs>
              <w:spacing w:after="0" w:line="240" w:lineRule="auto"/>
              <w:jc w:val="both"/>
              <w:rPr>
                <w:rFonts w:ascii="Arial" w:hAnsi="Arial"/>
                <w:sz w:val="20"/>
                <w:szCs w:val="20"/>
              </w:rPr>
            </w:pPr>
          </w:p>
          <w:p w14:paraId="4FA2C210" w14:textId="31FBB3E2" w:rsidR="00285DD9" w:rsidRDefault="00285DD9" w:rsidP="00285DD9">
            <w:pPr>
              <w:tabs>
                <w:tab w:val="left" w:pos="284"/>
              </w:tabs>
              <w:spacing w:after="0" w:line="240" w:lineRule="auto"/>
              <w:jc w:val="both"/>
              <w:rPr>
                <w:rFonts w:ascii="Arial" w:hAnsi="Arial"/>
                <w:sz w:val="20"/>
                <w:szCs w:val="20"/>
              </w:rPr>
            </w:pPr>
            <w:r>
              <w:rPr>
                <w:rFonts w:ascii="Arial" w:hAnsi="Arial"/>
                <w:sz w:val="20"/>
                <w:szCs w:val="20"/>
              </w:rPr>
              <w:t xml:space="preserve">Firmada la resolución de adjudicación se publica en SECOP II. </w:t>
            </w:r>
            <w:r w:rsidRPr="005928BE">
              <w:rPr>
                <w:rFonts w:ascii="Arial" w:hAnsi="Arial"/>
                <w:sz w:val="20"/>
                <w:szCs w:val="20"/>
              </w:rPr>
              <w:t xml:space="preserve">La resolución se debe publicar con el consolidado de evaluación (si fue objeto de modificación) en SECOP II. </w:t>
            </w:r>
          </w:p>
          <w:p w14:paraId="4A5BCF03" w14:textId="6BBEEFE5" w:rsidR="00973D23" w:rsidRPr="00C65BDA" w:rsidRDefault="00973D23" w:rsidP="00285DD9">
            <w:pPr>
              <w:tabs>
                <w:tab w:val="left" w:pos="284"/>
              </w:tabs>
              <w:spacing w:after="0" w:line="240" w:lineRule="auto"/>
              <w:jc w:val="both"/>
              <w:rPr>
                <w:rFonts w:ascii="Arial" w:hAnsi="Arial"/>
                <w:sz w:val="24"/>
                <w:szCs w:val="24"/>
              </w:rPr>
            </w:pPr>
          </w:p>
        </w:tc>
      </w:tr>
      <w:tr w:rsidR="00285DD9" w:rsidRPr="00C65BDA" w14:paraId="5B68921E" w14:textId="77777777" w:rsidTr="009835DA">
        <w:trPr>
          <w:trHeight w:val="985"/>
        </w:trPr>
        <w:tc>
          <w:tcPr>
            <w:tcW w:w="263" w:type="pct"/>
            <w:vAlign w:val="center"/>
          </w:tcPr>
          <w:p w14:paraId="1809304C" w14:textId="20E50136"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34</w:t>
            </w:r>
          </w:p>
        </w:tc>
        <w:tc>
          <w:tcPr>
            <w:tcW w:w="1718" w:type="pct"/>
          </w:tcPr>
          <w:p w14:paraId="338EA090" w14:textId="2519F871" w:rsidR="00285DD9" w:rsidRDefault="00973D23" w:rsidP="00285DD9">
            <w:pPr>
              <w:tabs>
                <w:tab w:val="left" w:pos="284"/>
              </w:tabs>
              <w:spacing w:after="0" w:line="240" w:lineRule="auto"/>
              <w:jc w:val="both"/>
              <w:rPr>
                <w:noProof/>
                <w:lang w:eastAsia="es-CO"/>
              </w:rPr>
            </w:pPr>
            <w:r>
              <w:rPr>
                <w:noProof/>
              </w:rPr>
              <mc:AlternateContent>
                <mc:Choice Requires="wps">
                  <w:drawing>
                    <wp:anchor distT="0" distB="0" distL="114300" distR="114300" simplePos="0" relativeHeight="253377536" behindDoc="0" locked="0" layoutInCell="1" allowOverlap="1" wp14:anchorId="7F93008D" wp14:editId="5B4CC00F">
                      <wp:simplePos x="0" y="0"/>
                      <wp:positionH relativeFrom="column">
                        <wp:posOffset>100330</wp:posOffset>
                      </wp:positionH>
                      <wp:positionV relativeFrom="paragraph">
                        <wp:posOffset>891540</wp:posOffset>
                      </wp:positionV>
                      <wp:extent cx="1999615" cy="736600"/>
                      <wp:effectExtent l="0" t="0" r="19685" b="25400"/>
                      <wp:wrapNone/>
                      <wp:docPr id="655236179"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366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5ADC611" w14:textId="6522E63E" w:rsidR="00285DD9" w:rsidRPr="00790A6A" w:rsidRDefault="00285DD9" w:rsidP="0042199F">
                                  <w:pPr>
                                    <w:jc w:val="both"/>
                                    <w:rPr>
                                      <w:rFonts w:ascii="Arial" w:hAnsi="Arial"/>
                                      <w:sz w:val="20"/>
                                      <w:szCs w:val="20"/>
                                      <w:lang w:val="es-MX"/>
                                    </w:rPr>
                                  </w:pPr>
                                  <w:r>
                                    <w:rPr>
                                      <w:rFonts w:ascii="Arial" w:hAnsi="Arial"/>
                                      <w:b/>
                                      <w:bCs/>
                                      <w:sz w:val="20"/>
                                      <w:szCs w:val="20"/>
                                    </w:rPr>
                                    <w:t>Elaborar, publicar y suscribir el contrato en la plataforma SECOP II</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3008D" id="Rectángulo 6" o:spid="_x0000_s1144" style="position:absolute;left:0;text-align:left;margin-left:7.9pt;margin-top:70.2pt;width:157.45pt;height:58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" fillcolor="window" strokecolor="windowText" strokeweight=".25pt">
                      <v:path arrowok="t"/>
                      <v:textbox>
                        <w:txbxContent>
                          <w:p w14:paraId="15ADC611" w14:textId="6522E63E" w:rsidR="00285DD9" w:rsidRPr="00790A6A" w:rsidRDefault="00285DD9" w:rsidP="0042199F">
                            <w:pPr>
                              <w:jc w:val="both"/>
                              <w:rPr>
                                <w:rFonts w:ascii="Arial" w:hAnsi="Arial"/>
                                <w:sz w:val="20"/>
                                <w:szCs w:val="20"/>
                                <w:lang w:val="es-MX"/>
                              </w:rPr>
                            </w:pPr>
                            <w:r>
                              <w:rPr>
                                <w:rFonts w:ascii="Arial" w:hAnsi="Arial"/>
                                <w:b/>
                                <w:bCs/>
                                <w:sz w:val="20"/>
                                <w:szCs w:val="20"/>
                              </w:rPr>
                              <w:t>Elaborar, publicar y suscribir el contrato en la plataforma SECOP II</w:t>
                            </w:r>
                            <w:r w:rsidR="00973D23">
                              <w:rPr>
                                <w:rFonts w:ascii="Arial" w:hAnsi="Arial"/>
                                <w:b/>
                                <w:bCs/>
                                <w:sz w:val="20"/>
                                <w:szCs w:val="20"/>
                              </w:rPr>
                              <w:t xml:space="preserve"> y registro en el sistema de contratación</w:t>
                            </w:r>
                          </w:p>
                        </w:txbxContent>
                      </v:textbox>
                    </v:rect>
                  </w:pict>
                </mc:Fallback>
              </mc:AlternateContent>
            </w:r>
            <w:r w:rsidR="00285DD9">
              <w:rPr>
                <w:noProof/>
              </w:rPr>
              <mc:AlternateContent>
                <mc:Choice Requires="wps">
                  <w:drawing>
                    <wp:anchor distT="0" distB="0" distL="114300" distR="114300" simplePos="0" relativeHeight="253379584" behindDoc="0" locked="0" layoutInCell="1" allowOverlap="1" wp14:anchorId="27760DFB" wp14:editId="07B4B8AA">
                      <wp:simplePos x="0" y="0"/>
                      <wp:positionH relativeFrom="column">
                        <wp:posOffset>1020445</wp:posOffset>
                      </wp:positionH>
                      <wp:positionV relativeFrom="paragraph">
                        <wp:posOffset>2638425</wp:posOffset>
                      </wp:positionV>
                      <wp:extent cx="312420" cy="331470"/>
                      <wp:effectExtent l="0" t="0" r="0" b="11430"/>
                      <wp:wrapNone/>
                      <wp:docPr id="1961171347" name="Diagrama de flujo: conector fuera de págin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1F322690" w14:textId="0B03DBED" w:rsidR="00285DD9" w:rsidRPr="005622B7" w:rsidRDefault="00285DD9" w:rsidP="009A2D71">
                                  <w:pPr>
                                    <w:ind w:hanging="2"/>
                                    <w:jc w:val="center"/>
                                    <w:rPr>
                                      <w:rFonts w:ascii="Arial" w:hAnsi="Arial"/>
                                      <w:caps/>
                                      <w:color w:val="000000"/>
                                      <w:sz w:val="24"/>
                                      <w:szCs w:val="24"/>
                                      <w:lang w:val="es-ES_tradnl"/>
                                    </w:rPr>
                                  </w:pPr>
                                  <w:r>
                                    <w:rPr>
                                      <w:rFonts w:ascii="Arial" w:hAnsi="Arial"/>
                                      <w:caps/>
                                      <w:color w:val="000000"/>
                                      <w:sz w:val="24"/>
                                      <w:szCs w:val="24"/>
                                      <w:lang w:val="es-ES_tradnl"/>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60DFB" id="Diagrama de flujo: conector fuera de página 8" o:spid="_x0000_s1145" type="#_x0000_t177" style="position:absolute;left:0;text-align:left;margin-left:80.35pt;margin-top:207.75pt;width:24.6pt;height:26.1p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shKgIAAEwEAAAOAAAAZHJzL2Uyb0RvYy54bWysVNtu2zAMfR+wfxD0vjjOZW2MOEWRLsOA&#10;rhvQ7QMUWbaFyaJGKbGzrx+lXJpdnob5QRBF8ZA8PPLybugM2yv0GmzJ89GYM2UlVNo2Jf/6ZfPm&#10;l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">
                      <v:textbox>
                        <w:txbxContent>
                          <w:p w14:paraId="1F322690" w14:textId="0B03DBED" w:rsidR="00285DD9" w:rsidRPr="005622B7" w:rsidRDefault="00285DD9" w:rsidP="009A2D71">
                            <w:pPr>
                              <w:ind w:hanging="2"/>
                              <w:jc w:val="center"/>
                              <w:rPr>
                                <w:rFonts w:ascii="Arial" w:hAnsi="Arial"/>
                                <w:caps/>
                                <w:color w:val="000000"/>
                                <w:sz w:val="24"/>
                                <w:szCs w:val="24"/>
                                <w:lang w:val="es-ES_tradnl"/>
                              </w:rPr>
                            </w:pPr>
                            <w:r>
                              <w:rPr>
                                <w:rFonts w:ascii="Arial" w:hAnsi="Arial"/>
                                <w:caps/>
                                <w:color w:val="000000"/>
                                <w:sz w:val="24"/>
                                <w:szCs w:val="24"/>
                                <w:lang w:val="es-ES_tradnl"/>
                              </w:rPr>
                              <w:t>N</w:t>
                            </w:r>
                          </w:p>
                        </w:txbxContent>
                      </v:textbox>
                    </v:shape>
                  </w:pict>
                </mc:Fallback>
              </mc:AlternateContent>
            </w:r>
            <w:r w:rsidR="00285DD9">
              <w:rPr>
                <w:noProof/>
              </w:rPr>
              <mc:AlternateContent>
                <mc:Choice Requires="wps">
                  <w:drawing>
                    <wp:anchor distT="0" distB="0" distL="114299" distR="114299" simplePos="0" relativeHeight="253378560" behindDoc="1" locked="0" layoutInCell="1" allowOverlap="1" wp14:anchorId="7EFF39D8" wp14:editId="1069CAC2">
                      <wp:simplePos x="0" y="0"/>
                      <wp:positionH relativeFrom="column">
                        <wp:posOffset>1164589</wp:posOffset>
                      </wp:positionH>
                      <wp:positionV relativeFrom="paragraph">
                        <wp:posOffset>1550035</wp:posOffset>
                      </wp:positionV>
                      <wp:extent cx="0" cy="831850"/>
                      <wp:effectExtent l="76200" t="0" r="38100" b="44450"/>
                      <wp:wrapNone/>
                      <wp:docPr id="1257000605" name="Conector recto de flech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1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DBD0A1" id="Conector recto de flecha 7" o:spid="_x0000_s1026" type="#_x0000_t32" alt="&quot;&quot;" style="position:absolute;margin-left:91.7pt;margin-top:122.05pt;width:0;height:65.5pt;z-index:-24993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" strokecolor="black [3200]" strokeweight=".5pt">
                      <v:stroke endarrow="block" joinstyle="miter"/>
                      <o:lock v:ext="edit" shapetype="f"/>
                    </v:shape>
                  </w:pict>
                </mc:Fallback>
              </mc:AlternateContent>
            </w:r>
          </w:p>
        </w:tc>
        <w:tc>
          <w:tcPr>
            <w:tcW w:w="927" w:type="pct"/>
            <w:vAlign w:val="center"/>
          </w:tcPr>
          <w:p w14:paraId="01B27CB3" w14:textId="1FE9500C" w:rsidR="00285DD9" w:rsidRPr="00C65BDA" w:rsidRDefault="00285DD9" w:rsidP="00285DD9">
            <w:pPr>
              <w:tabs>
                <w:tab w:val="left" w:pos="284"/>
              </w:tabs>
              <w:spacing w:after="0" w:line="240" w:lineRule="auto"/>
              <w:jc w:val="center"/>
              <w:rPr>
                <w:rFonts w:ascii="Arial" w:hAnsi="Arial"/>
                <w:sz w:val="24"/>
                <w:szCs w:val="24"/>
              </w:rPr>
            </w:pPr>
            <w:r w:rsidRPr="005928BE">
              <w:rPr>
                <w:rFonts w:ascii="Arial" w:hAnsi="Arial"/>
                <w:sz w:val="20"/>
                <w:szCs w:val="20"/>
              </w:rPr>
              <w:t>Director</w:t>
            </w:r>
            <w:r>
              <w:rPr>
                <w:rFonts w:ascii="Arial" w:hAnsi="Arial"/>
                <w:sz w:val="20"/>
                <w:szCs w:val="20"/>
              </w:rPr>
              <w:t xml:space="preserve">, </w:t>
            </w:r>
            <w:proofErr w:type="gramStart"/>
            <w:r w:rsidRPr="005928BE">
              <w:rPr>
                <w:rFonts w:ascii="Arial" w:hAnsi="Arial"/>
                <w:sz w:val="20"/>
                <w:szCs w:val="20"/>
              </w:rPr>
              <w:t>Jefe</w:t>
            </w:r>
            <w:proofErr w:type="gramEnd"/>
            <w:r>
              <w:rPr>
                <w:rFonts w:ascii="Arial" w:hAnsi="Arial"/>
                <w:sz w:val="20"/>
                <w:szCs w:val="20"/>
              </w:rPr>
              <w:t xml:space="preserve"> y </w:t>
            </w:r>
            <w:r w:rsidRPr="005928BE">
              <w:rPr>
                <w:rFonts w:ascii="Arial" w:hAnsi="Arial"/>
                <w:sz w:val="20"/>
                <w:szCs w:val="20"/>
              </w:rPr>
              <w:t>profesional de la OJ.</w:t>
            </w:r>
          </w:p>
        </w:tc>
        <w:tc>
          <w:tcPr>
            <w:tcW w:w="913" w:type="pct"/>
            <w:vAlign w:val="center"/>
          </w:tcPr>
          <w:p w14:paraId="37667DF9" w14:textId="346E87CF" w:rsidR="00285DD9" w:rsidRPr="00C65BDA" w:rsidRDefault="00285DD9" w:rsidP="00C46B07">
            <w:pPr>
              <w:tabs>
                <w:tab w:val="left" w:pos="284"/>
              </w:tabs>
              <w:spacing w:after="0" w:line="240" w:lineRule="auto"/>
              <w:jc w:val="center"/>
              <w:rPr>
                <w:rFonts w:ascii="Arial" w:hAnsi="Arial"/>
                <w:sz w:val="24"/>
                <w:szCs w:val="24"/>
                <w:highlight w:val="yellow"/>
              </w:rPr>
            </w:pPr>
            <w:r>
              <w:rPr>
                <w:rFonts w:ascii="Arial" w:hAnsi="Arial"/>
                <w:sz w:val="20"/>
                <w:szCs w:val="20"/>
              </w:rPr>
              <w:t>Clausulado del contrato y SECOP II</w:t>
            </w:r>
          </w:p>
        </w:tc>
        <w:tc>
          <w:tcPr>
            <w:tcW w:w="1179" w:type="pct"/>
          </w:tcPr>
          <w:p w14:paraId="5DD234ED" w14:textId="77777777" w:rsidR="00973D23" w:rsidRDefault="00973D23" w:rsidP="00285DD9">
            <w:pPr>
              <w:tabs>
                <w:tab w:val="left" w:pos="284"/>
              </w:tabs>
              <w:spacing w:after="0" w:line="240" w:lineRule="auto"/>
              <w:jc w:val="both"/>
              <w:rPr>
                <w:rFonts w:ascii="Arial" w:hAnsi="Arial"/>
                <w:sz w:val="20"/>
                <w:szCs w:val="20"/>
              </w:rPr>
            </w:pPr>
          </w:p>
          <w:p w14:paraId="50B47DB6" w14:textId="77777777" w:rsidR="00285DD9" w:rsidRDefault="00285DD9" w:rsidP="00285DD9">
            <w:pPr>
              <w:tabs>
                <w:tab w:val="left" w:pos="284"/>
              </w:tabs>
              <w:spacing w:after="0" w:line="240" w:lineRule="auto"/>
              <w:jc w:val="both"/>
              <w:rPr>
                <w:rFonts w:ascii="Arial" w:hAnsi="Arial"/>
                <w:sz w:val="20"/>
                <w:szCs w:val="20"/>
              </w:rPr>
            </w:pPr>
            <w:r w:rsidRPr="006974BB">
              <w:rPr>
                <w:rFonts w:ascii="Arial" w:hAnsi="Arial"/>
                <w:sz w:val="20"/>
                <w:szCs w:val="20"/>
              </w:rPr>
              <w:t xml:space="preserve">El profesional de la </w:t>
            </w:r>
            <w:r>
              <w:rPr>
                <w:rFonts w:ascii="Arial" w:hAnsi="Arial"/>
                <w:sz w:val="20"/>
                <w:szCs w:val="20"/>
              </w:rPr>
              <w:t>OJ</w:t>
            </w:r>
            <w:r w:rsidRPr="006974BB">
              <w:rPr>
                <w:rFonts w:ascii="Arial" w:hAnsi="Arial"/>
                <w:sz w:val="20"/>
                <w:szCs w:val="20"/>
              </w:rPr>
              <w:t xml:space="preserve"> estructura el contrato electrónico y el clausulado</w:t>
            </w:r>
            <w:r>
              <w:rPr>
                <w:rFonts w:ascii="Arial" w:hAnsi="Arial"/>
                <w:sz w:val="20"/>
                <w:szCs w:val="20"/>
              </w:rPr>
              <w:t xml:space="preserve"> </w:t>
            </w:r>
            <w:r w:rsidRPr="006974BB">
              <w:rPr>
                <w:rFonts w:ascii="Arial" w:hAnsi="Arial"/>
                <w:sz w:val="20"/>
                <w:szCs w:val="20"/>
              </w:rPr>
              <w:t>en</w:t>
            </w:r>
            <w:r>
              <w:rPr>
                <w:rFonts w:ascii="Arial" w:hAnsi="Arial"/>
                <w:sz w:val="20"/>
                <w:szCs w:val="20"/>
              </w:rPr>
              <w:t xml:space="preserve"> </w:t>
            </w:r>
            <w:r w:rsidRPr="006974BB">
              <w:rPr>
                <w:rFonts w:ascii="Arial" w:hAnsi="Arial"/>
                <w:sz w:val="20"/>
                <w:szCs w:val="20"/>
              </w:rPr>
              <w:t>SECOP II</w:t>
            </w:r>
            <w:r>
              <w:rPr>
                <w:rFonts w:ascii="Arial" w:hAnsi="Arial"/>
                <w:sz w:val="20"/>
                <w:szCs w:val="20"/>
              </w:rPr>
              <w:t xml:space="preserve"> y es suscrito también a través de la plataforma transaccional. P</w:t>
            </w:r>
            <w:r w:rsidRPr="0084611A">
              <w:rPr>
                <w:rFonts w:ascii="Arial" w:hAnsi="Arial"/>
                <w:sz w:val="20"/>
                <w:szCs w:val="20"/>
              </w:rPr>
              <w:t>or medio del Sistema de Contratación se realiza la generación del número del contrato</w:t>
            </w:r>
            <w:r w:rsidRPr="005928BE">
              <w:rPr>
                <w:rFonts w:ascii="Arial" w:hAnsi="Arial"/>
                <w:sz w:val="20"/>
                <w:szCs w:val="20"/>
              </w:rPr>
              <w:t>. Luego de suscrito el contrato, se deberá realizar el cargue de la póliza en la plataforma para la revisión por parte del profesional responsable del proceso y aprobación del profesional especializado de la OJ</w:t>
            </w:r>
          </w:p>
          <w:p w14:paraId="71FB93F8" w14:textId="17060A9F" w:rsidR="00973D23" w:rsidRPr="00C65BDA" w:rsidRDefault="00973D23" w:rsidP="00285DD9">
            <w:pPr>
              <w:tabs>
                <w:tab w:val="left" w:pos="284"/>
              </w:tabs>
              <w:spacing w:after="0" w:line="240" w:lineRule="auto"/>
              <w:jc w:val="both"/>
              <w:rPr>
                <w:rFonts w:ascii="Arial" w:hAnsi="Arial"/>
                <w:sz w:val="24"/>
                <w:szCs w:val="24"/>
              </w:rPr>
            </w:pPr>
          </w:p>
        </w:tc>
      </w:tr>
      <w:tr w:rsidR="00285DD9" w:rsidRPr="00C65BDA" w14:paraId="269FA022" w14:textId="77777777" w:rsidTr="009A2D71">
        <w:trPr>
          <w:trHeight w:val="696"/>
        </w:trPr>
        <w:tc>
          <w:tcPr>
            <w:tcW w:w="263" w:type="pct"/>
          </w:tcPr>
          <w:p w14:paraId="75C91904" w14:textId="1ABA16BF" w:rsidR="00285DD9" w:rsidRDefault="00285DD9" w:rsidP="00285DD9">
            <w:pPr>
              <w:tabs>
                <w:tab w:val="left" w:pos="284"/>
              </w:tabs>
              <w:spacing w:after="0" w:line="240" w:lineRule="auto"/>
              <w:jc w:val="center"/>
              <w:rPr>
                <w:rFonts w:asciiTheme="minorBidi" w:hAnsiTheme="minorBidi" w:cstheme="minorBidi"/>
                <w:noProof/>
              </w:rPr>
            </w:pPr>
            <w:r w:rsidRPr="001D6C7E">
              <w:rPr>
                <w:rFonts w:ascii="Arial" w:hAnsi="Arial"/>
                <w:b/>
                <w:sz w:val="24"/>
                <w:szCs w:val="24"/>
              </w:rPr>
              <w:lastRenderedPageBreak/>
              <w:t>No</w:t>
            </w:r>
          </w:p>
        </w:tc>
        <w:tc>
          <w:tcPr>
            <w:tcW w:w="1718" w:type="pct"/>
          </w:tcPr>
          <w:p w14:paraId="3ED1AB95" w14:textId="70074C97" w:rsidR="00285DD9" w:rsidRDefault="00285DD9" w:rsidP="00285DD9">
            <w:pPr>
              <w:tabs>
                <w:tab w:val="left" w:pos="284"/>
              </w:tabs>
              <w:spacing w:after="0" w:line="240" w:lineRule="auto"/>
              <w:jc w:val="center"/>
              <w:rPr>
                <w:noProof/>
                <w:lang w:eastAsia="es-CO"/>
              </w:rPr>
            </w:pPr>
            <w:r w:rsidRPr="00C65BDA">
              <w:rPr>
                <w:rFonts w:ascii="Arial" w:hAnsi="Arial"/>
                <w:b/>
                <w:sz w:val="24"/>
                <w:szCs w:val="24"/>
              </w:rPr>
              <w:t>ACTIVIDAD</w:t>
            </w:r>
          </w:p>
        </w:tc>
        <w:tc>
          <w:tcPr>
            <w:tcW w:w="927" w:type="pct"/>
          </w:tcPr>
          <w:p w14:paraId="0CB05A29" w14:textId="63122754" w:rsidR="00285DD9" w:rsidRPr="00C65BDA" w:rsidRDefault="00285DD9" w:rsidP="00285DD9">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647F8101" w14:textId="4A7B9FB3" w:rsidR="00285DD9" w:rsidRPr="00C65BDA" w:rsidRDefault="00285DD9" w:rsidP="00C46B07">
            <w:pPr>
              <w:tabs>
                <w:tab w:val="left" w:pos="284"/>
              </w:tabs>
              <w:spacing w:after="0" w:line="240" w:lineRule="auto"/>
              <w:jc w:val="center"/>
              <w:rPr>
                <w:rFonts w:ascii="Arial" w:hAnsi="Arial"/>
                <w:sz w:val="24"/>
                <w:szCs w:val="24"/>
                <w:highlight w:val="yellow"/>
              </w:rPr>
            </w:pPr>
            <w:r w:rsidRPr="00C65BDA">
              <w:rPr>
                <w:rFonts w:ascii="Arial" w:hAnsi="Arial"/>
                <w:b/>
                <w:sz w:val="24"/>
                <w:szCs w:val="24"/>
              </w:rPr>
              <w:t>DOCUMENTO O REGISTRO</w:t>
            </w:r>
          </w:p>
        </w:tc>
        <w:tc>
          <w:tcPr>
            <w:tcW w:w="1179" w:type="pct"/>
          </w:tcPr>
          <w:p w14:paraId="0A84E05A" w14:textId="03AA7C3C" w:rsidR="00285DD9" w:rsidRPr="00C65BDA" w:rsidRDefault="00285DD9" w:rsidP="00285DD9">
            <w:pPr>
              <w:tabs>
                <w:tab w:val="left" w:pos="284"/>
              </w:tabs>
              <w:spacing w:after="0" w:line="240" w:lineRule="auto"/>
              <w:jc w:val="center"/>
              <w:rPr>
                <w:rFonts w:ascii="Arial" w:hAnsi="Arial"/>
                <w:sz w:val="24"/>
                <w:szCs w:val="24"/>
              </w:rPr>
            </w:pPr>
            <w:r w:rsidRPr="00C65BDA">
              <w:rPr>
                <w:rFonts w:ascii="Arial" w:hAnsi="Arial"/>
                <w:b/>
                <w:sz w:val="24"/>
                <w:szCs w:val="24"/>
              </w:rPr>
              <w:t>OBSERVACIÓN</w:t>
            </w:r>
          </w:p>
        </w:tc>
      </w:tr>
      <w:tr w:rsidR="00285DD9" w:rsidRPr="00C65BDA" w14:paraId="2F858BA9" w14:textId="77777777" w:rsidTr="009835DA">
        <w:trPr>
          <w:trHeight w:val="985"/>
        </w:trPr>
        <w:tc>
          <w:tcPr>
            <w:tcW w:w="263" w:type="pct"/>
            <w:vAlign w:val="center"/>
          </w:tcPr>
          <w:p w14:paraId="7A1B2344" w14:textId="3DE644FD"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35</w:t>
            </w:r>
          </w:p>
        </w:tc>
        <w:tc>
          <w:tcPr>
            <w:tcW w:w="1718" w:type="pct"/>
          </w:tcPr>
          <w:p w14:paraId="7E24E820" w14:textId="7FD2E73A" w:rsidR="00285DD9" w:rsidRDefault="00750FBC" w:rsidP="00285DD9">
            <w:pPr>
              <w:tabs>
                <w:tab w:val="left" w:pos="284"/>
              </w:tabs>
              <w:spacing w:after="0" w:line="240" w:lineRule="auto"/>
              <w:jc w:val="both"/>
              <w:rPr>
                <w:noProof/>
                <w:lang w:eastAsia="es-CO"/>
              </w:rPr>
            </w:pPr>
            <w:r>
              <w:rPr>
                <w:noProof/>
              </w:rPr>
              <mc:AlternateContent>
                <mc:Choice Requires="wps">
                  <w:drawing>
                    <wp:anchor distT="0" distB="0" distL="114299" distR="114299" simplePos="0" relativeHeight="253384704" behindDoc="1" locked="0" layoutInCell="1" allowOverlap="1" wp14:anchorId="36C11006" wp14:editId="459432AB">
                      <wp:simplePos x="0" y="0"/>
                      <wp:positionH relativeFrom="column">
                        <wp:posOffset>1116965</wp:posOffset>
                      </wp:positionH>
                      <wp:positionV relativeFrom="paragraph">
                        <wp:posOffset>817245</wp:posOffset>
                      </wp:positionV>
                      <wp:extent cx="0" cy="1016000"/>
                      <wp:effectExtent l="76200" t="0" r="38100" b="31750"/>
                      <wp:wrapNone/>
                      <wp:docPr id="563493237" name="Conector recto de flech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E1922E" id="Conector recto de flecha 5" o:spid="_x0000_s1026" type="#_x0000_t32" alt="&quot;&quot;" style="position:absolute;margin-left:87.95pt;margin-top:64.35pt;width:0;height:80pt;z-index:-24993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" strokecolor="black [3200]" strokeweight=".5pt">
                      <v:stroke endarrow="block" joinstyle="miter"/>
                      <o:lock v:ext="edit" shapetype="f"/>
                    </v:shape>
                  </w:pict>
                </mc:Fallback>
              </mc:AlternateContent>
            </w:r>
            <w:r w:rsidR="00285DD9">
              <w:rPr>
                <w:noProof/>
              </w:rPr>
              <mc:AlternateContent>
                <mc:Choice Requires="wps">
                  <w:drawing>
                    <wp:anchor distT="0" distB="0" distL="114300" distR="114300" simplePos="0" relativeHeight="253381632" behindDoc="0" locked="0" layoutInCell="1" allowOverlap="1" wp14:anchorId="527DEDC6" wp14:editId="3F402EB4">
                      <wp:simplePos x="0" y="0"/>
                      <wp:positionH relativeFrom="column">
                        <wp:posOffset>102235</wp:posOffset>
                      </wp:positionH>
                      <wp:positionV relativeFrom="paragraph">
                        <wp:posOffset>637650</wp:posOffset>
                      </wp:positionV>
                      <wp:extent cx="1999615" cy="580390"/>
                      <wp:effectExtent l="0" t="0" r="635" b="0"/>
                      <wp:wrapNone/>
                      <wp:docPr id="135379392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8039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6AA1BEF" w14:textId="71B58353" w:rsidR="00285DD9" w:rsidRPr="00790A6A" w:rsidRDefault="00285DD9" w:rsidP="007D278D">
                                  <w:pPr>
                                    <w:jc w:val="both"/>
                                    <w:rPr>
                                      <w:rFonts w:ascii="Arial" w:hAnsi="Arial"/>
                                      <w:sz w:val="20"/>
                                      <w:szCs w:val="20"/>
                                      <w:lang w:val="es-MX"/>
                                    </w:rPr>
                                  </w:pPr>
                                  <w:r>
                                    <w:rPr>
                                      <w:rFonts w:ascii="Arial" w:hAnsi="Arial"/>
                                      <w:b/>
                                      <w:bCs/>
                                      <w:sz w:val="20"/>
                                      <w:szCs w:val="20"/>
                                    </w:rPr>
                                    <w:t>Solicitud y expedición del certificado de registro presupuestal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DEDC6" id="Rectángulo 3" o:spid="_x0000_s1146" style="position:absolute;left:0;text-align:left;margin-left:8.05pt;margin-top:50.2pt;width:157.45pt;height:45.7pt;z-index:2533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" fillcolor="window" strokecolor="windowText" strokeweight=".25pt">
                      <v:path arrowok="t"/>
                      <v:textbox>
                        <w:txbxContent>
                          <w:p w14:paraId="46AA1BEF" w14:textId="71B58353" w:rsidR="00285DD9" w:rsidRPr="00790A6A" w:rsidRDefault="00285DD9" w:rsidP="007D278D">
                            <w:pPr>
                              <w:jc w:val="both"/>
                              <w:rPr>
                                <w:rFonts w:ascii="Arial" w:hAnsi="Arial"/>
                                <w:sz w:val="20"/>
                                <w:szCs w:val="20"/>
                                <w:lang w:val="es-MX"/>
                              </w:rPr>
                            </w:pPr>
                            <w:r>
                              <w:rPr>
                                <w:rFonts w:ascii="Arial" w:hAnsi="Arial"/>
                                <w:b/>
                                <w:bCs/>
                                <w:sz w:val="20"/>
                                <w:szCs w:val="20"/>
                              </w:rPr>
                              <w:t>Solicitud y expedición del certificado de registro presupuestal</w:t>
                            </w:r>
                          </w:p>
                        </w:txbxContent>
                      </v:textbox>
                    </v:rect>
                  </w:pict>
                </mc:Fallback>
              </mc:AlternateContent>
            </w:r>
            <w:r w:rsidR="00285DD9">
              <w:rPr>
                <w:noProof/>
              </w:rPr>
              <mc:AlternateContent>
                <mc:Choice Requires="wps">
                  <w:drawing>
                    <wp:anchor distT="0" distB="0" distL="114299" distR="114299" simplePos="0" relativeHeight="253383680" behindDoc="1" locked="0" layoutInCell="1" allowOverlap="1" wp14:anchorId="11D684E3" wp14:editId="3318FFA1">
                      <wp:simplePos x="0" y="0"/>
                      <wp:positionH relativeFrom="column">
                        <wp:posOffset>1097279</wp:posOffset>
                      </wp:positionH>
                      <wp:positionV relativeFrom="paragraph">
                        <wp:posOffset>114935</wp:posOffset>
                      </wp:positionV>
                      <wp:extent cx="0" cy="438150"/>
                      <wp:effectExtent l="76200" t="0" r="38100" b="38100"/>
                      <wp:wrapNone/>
                      <wp:docPr id="1321455948" name="Conector recto de flecha 4" descr="conector de caus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B321E7" id="Conector recto de flecha 4" o:spid="_x0000_s1026" type="#_x0000_t32" alt="conector de causa" style="position:absolute;margin-left:86.4pt;margin-top:9.05pt;width:0;height:34.5pt;z-index:-2499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" strokecolor="black [3200]" strokeweight=".5pt">
                      <v:stroke endarrow="block" joinstyle="miter"/>
                      <o:lock v:ext="edit" shapetype="f"/>
                    </v:shape>
                  </w:pict>
                </mc:Fallback>
              </mc:AlternateContent>
            </w:r>
            <w:r w:rsidR="00285DD9">
              <w:rPr>
                <w:noProof/>
              </w:rPr>
              <mc:AlternateContent>
                <mc:Choice Requires="wps">
                  <w:drawing>
                    <wp:anchor distT="0" distB="0" distL="114300" distR="114300" simplePos="0" relativeHeight="253382656" behindDoc="0" locked="0" layoutInCell="1" allowOverlap="1" wp14:anchorId="52F781D2" wp14:editId="56F37A51">
                      <wp:simplePos x="0" y="0"/>
                      <wp:positionH relativeFrom="column">
                        <wp:posOffset>935990</wp:posOffset>
                      </wp:positionH>
                      <wp:positionV relativeFrom="paragraph">
                        <wp:posOffset>19685</wp:posOffset>
                      </wp:positionV>
                      <wp:extent cx="312420" cy="331470"/>
                      <wp:effectExtent l="0" t="0" r="0" b="11430"/>
                      <wp:wrapNone/>
                      <wp:docPr id="1469866741" name="Diagrama de flujo: conector fuera de págin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6E06A3FA" w14:textId="1A6F278C" w:rsidR="00285DD9" w:rsidRPr="005622B7" w:rsidRDefault="00285DD9" w:rsidP="007D278D">
                                  <w:pPr>
                                    <w:ind w:hanging="2"/>
                                    <w:jc w:val="center"/>
                                    <w:rPr>
                                      <w:rFonts w:ascii="Arial" w:hAnsi="Arial"/>
                                      <w:caps/>
                                      <w:color w:val="000000"/>
                                      <w:sz w:val="24"/>
                                      <w:szCs w:val="24"/>
                                      <w:lang w:val="es-ES_tradnl"/>
                                    </w:rPr>
                                  </w:pPr>
                                  <w:r>
                                    <w:rPr>
                                      <w:rFonts w:ascii="Arial" w:hAnsi="Arial"/>
                                      <w:caps/>
                                      <w:color w:val="000000"/>
                                      <w:sz w:val="24"/>
                                      <w:szCs w:val="24"/>
                                      <w:lang w:val="es-ES_tradnl"/>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781D2" id="Diagrama de flujo: conector fuera de página 2" o:spid="_x0000_s1147" type="#_x0000_t177" style="position:absolute;left:0;text-align:left;margin-left:73.7pt;margin-top:1.55pt;width:24.6pt;height:26.1pt;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">
                      <v:textbox>
                        <w:txbxContent>
                          <w:p w14:paraId="6E06A3FA" w14:textId="1A6F278C" w:rsidR="00285DD9" w:rsidRPr="005622B7" w:rsidRDefault="00285DD9" w:rsidP="007D278D">
                            <w:pPr>
                              <w:ind w:hanging="2"/>
                              <w:jc w:val="center"/>
                              <w:rPr>
                                <w:rFonts w:ascii="Arial" w:hAnsi="Arial"/>
                                <w:caps/>
                                <w:color w:val="000000"/>
                                <w:sz w:val="24"/>
                                <w:szCs w:val="24"/>
                                <w:lang w:val="es-ES_tradnl"/>
                              </w:rPr>
                            </w:pPr>
                            <w:r>
                              <w:rPr>
                                <w:rFonts w:ascii="Arial" w:hAnsi="Arial"/>
                                <w:caps/>
                                <w:color w:val="000000"/>
                                <w:sz w:val="24"/>
                                <w:szCs w:val="24"/>
                                <w:lang w:val="es-ES_tradnl"/>
                              </w:rPr>
                              <w:t>N</w:t>
                            </w:r>
                          </w:p>
                        </w:txbxContent>
                      </v:textbox>
                    </v:shape>
                  </w:pict>
                </mc:Fallback>
              </mc:AlternateContent>
            </w:r>
          </w:p>
        </w:tc>
        <w:tc>
          <w:tcPr>
            <w:tcW w:w="927" w:type="pct"/>
            <w:vAlign w:val="center"/>
          </w:tcPr>
          <w:p w14:paraId="68EA20B6" w14:textId="31A0E9D3" w:rsidR="00285DD9" w:rsidRPr="00C65BDA" w:rsidRDefault="00285DD9" w:rsidP="00285DD9">
            <w:pPr>
              <w:tabs>
                <w:tab w:val="left" w:pos="284"/>
              </w:tabs>
              <w:spacing w:after="0" w:line="240" w:lineRule="auto"/>
              <w:jc w:val="center"/>
              <w:rPr>
                <w:rFonts w:ascii="Arial" w:hAnsi="Arial"/>
                <w:sz w:val="24"/>
                <w:szCs w:val="24"/>
              </w:rPr>
            </w:pPr>
            <w:r>
              <w:rPr>
                <w:rFonts w:ascii="Arial" w:hAnsi="Arial"/>
                <w:sz w:val="20"/>
                <w:szCs w:val="20"/>
              </w:rPr>
              <w:t>Profesional de la OJ y r</w:t>
            </w:r>
            <w:r w:rsidRPr="005928BE">
              <w:rPr>
                <w:rFonts w:ascii="Arial" w:hAnsi="Arial"/>
                <w:sz w:val="20"/>
                <w:szCs w:val="20"/>
              </w:rPr>
              <w:t>esponsable de presupuesto.</w:t>
            </w:r>
          </w:p>
        </w:tc>
        <w:tc>
          <w:tcPr>
            <w:tcW w:w="913" w:type="pct"/>
            <w:vAlign w:val="center"/>
          </w:tcPr>
          <w:p w14:paraId="78F5E784" w14:textId="7FD1B6EC" w:rsidR="00285DD9" w:rsidRPr="0084611A" w:rsidRDefault="00285DD9" w:rsidP="00C46B07">
            <w:pPr>
              <w:tabs>
                <w:tab w:val="left" w:pos="284"/>
              </w:tabs>
              <w:spacing w:after="0" w:line="240" w:lineRule="auto"/>
              <w:jc w:val="center"/>
              <w:rPr>
                <w:rFonts w:ascii="Arial" w:hAnsi="Arial"/>
                <w:sz w:val="20"/>
                <w:szCs w:val="20"/>
              </w:rPr>
            </w:pPr>
            <w:r w:rsidRPr="0084611A">
              <w:rPr>
                <w:rFonts w:ascii="Arial" w:hAnsi="Arial"/>
                <w:sz w:val="20"/>
                <w:szCs w:val="20"/>
              </w:rPr>
              <w:t xml:space="preserve">La solicitud del CRP se realiza y se expide a través del sistema de </w:t>
            </w:r>
            <w:r w:rsidR="00973D23">
              <w:rPr>
                <w:rFonts w:ascii="Arial" w:hAnsi="Arial"/>
                <w:sz w:val="20"/>
                <w:szCs w:val="20"/>
              </w:rPr>
              <w:t>contratación</w:t>
            </w:r>
          </w:p>
        </w:tc>
        <w:tc>
          <w:tcPr>
            <w:tcW w:w="1179" w:type="pct"/>
          </w:tcPr>
          <w:p w14:paraId="2F77AC36" w14:textId="77777777" w:rsidR="00750FBC" w:rsidRDefault="00750FBC" w:rsidP="00750FBC">
            <w:pPr>
              <w:tabs>
                <w:tab w:val="left" w:pos="284"/>
              </w:tabs>
              <w:spacing w:after="0" w:line="240" w:lineRule="auto"/>
              <w:jc w:val="both"/>
              <w:rPr>
                <w:rFonts w:ascii="Arial" w:hAnsi="Arial"/>
                <w:sz w:val="20"/>
                <w:szCs w:val="20"/>
              </w:rPr>
            </w:pPr>
          </w:p>
          <w:p w14:paraId="7CCE9D13" w14:textId="77777777" w:rsidR="00750FBC" w:rsidRDefault="00750FBC" w:rsidP="00750FBC">
            <w:pPr>
              <w:tabs>
                <w:tab w:val="left" w:pos="284"/>
              </w:tabs>
              <w:spacing w:after="0" w:line="240" w:lineRule="auto"/>
              <w:jc w:val="both"/>
              <w:rPr>
                <w:rFonts w:ascii="Arial" w:hAnsi="Arial"/>
                <w:sz w:val="20"/>
                <w:szCs w:val="20"/>
              </w:rPr>
            </w:pPr>
          </w:p>
          <w:p w14:paraId="73FA4543" w14:textId="77777777" w:rsidR="00285DD9" w:rsidRDefault="00DF3F91" w:rsidP="00750FBC">
            <w:pPr>
              <w:tabs>
                <w:tab w:val="left" w:pos="284"/>
              </w:tabs>
              <w:spacing w:after="0" w:line="240" w:lineRule="auto"/>
              <w:jc w:val="both"/>
              <w:rPr>
                <w:rFonts w:ascii="Arial" w:hAnsi="Arial"/>
                <w:sz w:val="20"/>
                <w:szCs w:val="20"/>
              </w:rPr>
            </w:pPr>
            <w:r w:rsidRPr="00750FBC">
              <w:rPr>
                <w:rFonts w:ascii="Arial" w:hAnsi="Arial"/>
                <w:sz w:val="20"/>
                <w:szCs w:val="20"/>
              </w:rPr>
              <w:t>Se realiza la solicitud de registro</w:t>
            </w:r>
            <w:r w:rsidR="00750FBC" w:rsidRPr="00750FBC">
              <w:rPr>
                <w:rFonts w:ascii="Arial" w:hAnsi="Arial"/>
                <w:sz w:val="20"/>
                <w:szCs w:val="20"/>
              </w:rPr>
              <w:t xml:space="preserve"> </w:t>
            </w:r>
            <w:r w:rsidRPr="00750FBC">
              <w:rPr>
                <w:rFonts w:ascii="Arial" w:hAnsi="Arial"/>
                <w:sz w:val="20"/>
                <w:szCs w:val="20"/>
              </w:rPr>
              <w:t xml:space="preserve">por parte de la </w:t>
            </w:r>
            <w:r w:rsidR="00750FBC" w:rsidRPr="00750FBC">
              <w:rPr>
                <w:rFonts w:ascii="Arial" w:hAnsi="Arial"/>
                <w:sz w:val="20"/>
                <w:szCs w:val="20"/>
              </w:rPr>
              <w:t>O</w:t>
            </w:r>
            <w:r w:rsidRPr="00750FBC">
              <w:rPr>
                <w:rFonts w:ascii="Arial" w:hAnsi="Arial"/>
                <w:sz w:val="20"/>
                <w:szCs w:val="20"/>
              </w:rPr>
              <w:t xml:space="preserve">ficina </w:t>
            </w:r>
            <w:r w:rsidR="00750FBC" w:rsidRPr="00750FBC">
              <w:rPr>
                <w:rFonts w:ascii="Arial" w:hAnsi="Arial"/>
                <w:sz w:val="20"/>
                <w:szCs w:val="20"/>
              </w:rPr>
              <w:t>J</w:t>
            </w:r>
            <w:r w:rsidRPr="00750FBC">
              <w:rPr>
                <w:rFonts w:ascii="Arial" w:hAnsi="Arial"/>
                <w:sz w:val="20"/>
                <w:szCs w:val="20"/>
              </w:rPr>
              <w:t>urídica y el profesional de presupuesto emitirá el registro presupuestal.</w:t>
            </w:r>
          </w:p>
          <w:p w14:paraId="2AE0F287" w14:textId="77777777" w:rsidR="00750FBC" w:rsidRDefault="00750FBC" w:rsidP="00750FBC">
            <w:pPr>
              <w:tabs>
                <w:tab w:val="left" w:pos="284"/>
              </w:tabs>
              <w:spacing w:after="0" w:line="240" w:lineRule="auto"/>
              <w:jc w:val="both"/>
              <w:rPr>
                <w:rFonts w:ascii="Arial" w:hAnsi="Arial"/>
                <w:sz w:val="20"/>
                <w:szCs w:val="20"/>
              </w:rPr>
            </w:pPr>
          </w:p>
          <w:p w14:paraId="0CBFA765" w14:textId="1D16552F" w:rsidR="00750FBC" w:rsidRPr="00750FBC" w:rsidRDefault="00750FBC" w:rsidP="00750FBC">
            <w:pPr>
              <w:tabs>
                <w:tab w:val="left" w:pos="284"/>
              </w:tabs>
              <w:spacing w:after="0" w:line="240" w:lineRule="auto"/>
              <w:jc w:val="both"/>
              <w:rPr>
                <w:rFonts w:ascii="Arial" w:hAnsi="Arial"/>
                <w:sz w:val="20"/>
                <w:szCs w:val="20"/>
              </w:rPr>
            </w:pPr>
          </w:p>
        </w:tc>
      </w:tr>
      <w:tr w:rsidR="00285DD9" w:rsidRPr="00C65BDA" w14:paraId="0179667F" w14:textId="77777777" w:rsidTr="0084611A">
        <w:trPr>
          <w:trHeight w:val="2043"/>
        </w:trPr>
        <w:tc>
          <w:tcPr>
            <w:tcW w:w="263" w:type="pct"/>
            <w:vAlign w:val="center"/>
          </w:tcPr>
          <w:p w14:paraId="75ABBD70" w14:textId="59302D94"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36</w:t>
            </w:r>
          </w:p>
        </w:tc>
        <w:tc>
          <w:tcPr>
            <w:tcW w:w="1718" w:type="pct"/>
          </w:tcPr>
          <w:p w14:paraId="588F75A3" w14:textId="6DE1DD22" w:rsidR="00285DD9" w:rsidRDefault="00285DD9" w:rsidP="00285DD9">
            <w:pPr>
              <w:tabs>
                <w:tab w:val="left" w:pos="284"/>
              </w:tabs>
              <w:spacing w:after="0" w:line="240" w:lineRule="auto"/>
              <w:jc w:val="both"/>
              <w:rPr>
                <w:noProof/>
                <w:lang w:eastAsia="es-CO"/>
              </w:rPr>
            </w:pPr>
            <w:r>
              <w:rPr>
                <w:noProof/>
              </w:rPr>
              <mc:AlternateContent>
                <mc:Choice Requires="wps">
                  <w:drawing>
                    <wp:anchor distT="0" distB="0" distL="114300" distR="114300" simplePos="0" relativeHeight="253385728" behindDoc="0" locked="0" layoutInCell="1" allowOverlap="1" wp14:anchorId="74CFFB3B" wp14:editId="7CC50261">
                      <wp:simplePos x="0" y="0"/>
                      <wp:positionH relativeFrom="column">
                        <wp:posOffset>100330</wp:posOffset>
                      </wp:positionH>
                      <wp:positionV relativeFrom="paragraph">
                        <wp:posOffset>589280</wp:posOffset>
                      </wp:positionV>
                      <wp:extent cx="1999615" cy="732790"/>
                      <wp:effectExtent l="0" t="0" r="19685" b="10160"/>
                      <wp:wrapNone/>
                      <wp:docPr id="99918606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3279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66CCE13" w14:textId="00197C8D" w:rsidR="00285DD9" w:rsidRPr="00790A6A" w:rsidRDefault="00285DD9" w:rsidP="007D278D">
                                  <w:pPr>
                                    <w:jc w:val="both"/>
                                    <w:rPr>
                                      <w:rFonts w:ascii="Arial" w:hAnsi="Arial"/>
                                      <w:sz w:val="20"/>
                                      <w:szCs w:val="20"/>
                                      <w:lang w:val="es-MX"/>
                                    </w:rPr>
                                  </w:pPr>
                                  <w:r>
                                    <w:rPr>
                                      <w:rFonts w:ascii="Arial" w:hAnsi="Arial"/>
                                      <w:b/>
                                      <w:bCs/>
                                      <w:sz w:val="20"/>
                                      <w:szCs w:val="20"/>
                                    </w:rPr>
                                    <w:t xml:space="preserve">Cargue y aprobación de garantías en el </w:t>
                                  </w:r>
                                  <w:proofErr w:type="spellStart"/>
                                  <w:r>
                                    <w:rPr>
                                      <w:rFonts w:ascii="Arial" w:hAnsi="Arial"/>
                                      <w:b/>
                                      <w:bCs/>
                                      <w:sz w:val="20"/>
                                      <w:szCs w:val="20"/>
                                    </w:rPr>
                                    <w:t>Secop</w:t>
                                  </w:r>
                                  <w:proofErr w:type="spellEnd"/>
                                  <w:r>
                                    <w:rPr>
                                      <w:rFonts w:ascii="Arial" w:hAnsi="Arial"/>
                                      <w:b/>
                                      <w:bCs/>
                                      <w:sz w:val="20"/>
                                      <w:szCs w:val="20"/>
                                    </w:rPr>
                                    <w:t xml:space="preserve"> II</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FFB3B" id="_x0000_s1148" style="position:absolute;left:0;text-align:left;margin-left:7.9pt;margin-top:46.4pt;width:157.45pt;height:57.7p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" fillcolor="window" strokecolor="windowText" strokeweight=".25pt">
                      <v:path arrowok="t"/>
                      <v:textbox>
                        <w:txbxContent>
                          <w:p w14:paraId="566CCE13" w14:textId="00197C8D" w:rsidR="00285DD9" w:rsidRPr="00790A6A" w:rsidRDefault="00285DD9" w:rsidP="007D278D">
                            <w:pPr>
                              <w:jc w:val="both"/>
                              <w:rPr>
                                <w:rFonts w:ascii="Arial" w:hAnsi="Arial"/>
                                <w:sz w:val="20"/>
                                <w:szCs w:val="20"/>
                                <w:lang w:val="es-MX"/>
                              </w:rPr>
                            </w:pPr>
                            <w:r>
                              <w:rPr>
                                <w:rFonts w:ascii="Arial" w:hAnsi="Arial"/>
                                <w:b/>
                                <w:bCs/>
                                <w:sz w:val="20"/>
                                <w:szCs w:val="20"/>
                              </w:rPr>
                              <w:t xml:space="preserve">Cargue y aprobación de garantías en el </w:t>
                            </w:r>
                            <w:proofErr w:type="spellStart"/>
                            <w:r>
                              <w:rPr>
                                <w:rFonts w:ascii="Arial" w:hAnsi="Arial"/>
                                <w:b/>
                                <w:bCs/>
                                <w:sz w:val="20"/>
                                <w:szCs w:val="20"/>
                              </w:rPr>
                              <w:t>Secop</w:t>
                            </w:r>
                            <w:proofErr w:type="spellEnd"/>
                            <w:r>
                              <w:rPr>
                                <w:rFonts w:ascii="Arial" w:hAnsi="Arial"/>
                                <w:b/>
                                <w:bCs/>
                                <w:sz w:val="20"/>
                                <w:szCs w:val="20"/>
                              </w:rPr>
                              <w:t xml:space="preserve"> II</w:t>
                            </w:r>
                            <w:r w:rsidR="00973D23">
                              <w:rPr>
                                <w:rFonts w:ascii="Arial" w:hAnsi="Arial"/>
                                <w:b/>
                                <w:bCs/>
                                <w:sz w:val="20"/>
                                <w:szCs w:val="20"/>
                              </w:rPr>
                              <w:t xml:space="preserve"> y registro en el sistema de contratación</w:t>
                            </w:r>
                          </w:p>
                        </w:txbxContent>
                      </v:textbox>
                    </v:rect>
                  </w:pict>
                </mc:Fallback>
              </mc:AlternateContent>
            </w:r>
            <w:r>
              <w:rPr>
                <w:noProof/>
              </w:rPr>
              <mc:AlternateContent>
                <mc:Choice Requires="wps">
                  <w:drawing>
                    <wp:anchor distT="0" distB="0" distL="114299" distR="114299" simplePos="0" relativeHeight="253386752" behindDoc="1" locked="0" layoutInCell="1" allowOverlap="1" wp14:anchorId="3478576E" wp14:editId="61689AD1">
                      <wp:simplePos x="0" y="0"/>
                      <wp:positionH relativeFrom="column">
                        <wp:posOffset>1123315</wp:posOffset>
                      </wp:positionH>
                      <wp:positionV relativeFrom="paragraph">
                        <wp:posOffset>1249045</wp:posOffset>
                      </wp:positionV>
                      <wp:extent cx="0" cy="1016000"/>
                      <wp:effectExtent l="76200" t="0" r="38100" b="31750"/>
                      <wp:wrapNone/>
                      <wp:docPr id="1394081501" name="Conector recto de flech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82BE57" id="Conector recto de flecha 5" o:spid="_x0000_s1026" type="#_x0000_t32" alt="&quot;&quot;" style="position:absolute;margin-left:88.45pt;margin-top:98.35pt;width:0;height:80pt;z-index:-24992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" strokecolor="black [3200]" strokeweight=".5pt">
                      <v:stroke endarrow="block" joinstyle="miter"/>
                      <o:lock v:ext="edit" shapetype="f"/>
                    </v:shape>
                  </w:pict>
                </mc:Fallback>
              </mc:AlternateContent>
            </w:r>
          </w:p>
        </w:tc>
        <w:tc>
          <w:tcPr>
            <w:tcW w:w="927" w:type="pct"/>
          </w:tcPr>
          <w:p w14:paraId="12884A43" w14:textId="77777777" w:rsidR="00285DD9" w:rsidRDefault="00285DD9" w:rsidP="00285DD9">
            <w:pPr>
              <w:tabs>
                <w:tab w:val="left" w:pos="284"/>
              </w:tabs>
              <w:spacing w:after="0" w:line="240" w:lineRule="auto"/>
              <w:jc w:val="center"/>
              <w:rPr>
                <w:rFonts w:ascii="Arial" w:hAnsi="Arial"/>
                <w:sz w:val="20"/>
                <w:szCs w:val="20"/>
              </w:rPr>
            </w:pPr>
          </w:p>
          <w:p w14:paraId="34E17DEF" w14:textId="77777777" w:rsidR="00285DD9" w:rsidRDefault="00285DD9" w:rsidP="00285DD9">
            <w:pPr>
              <w:tabs>
                <w:tab w:val="left" w:pos="284"/>
              </w:tabs>
              <w:spacing w:after="0" w:line="240" w:lineRule="auto"/>
              <w:jc w:val="center"/>
              <w:rPr>
                <w:rFonts w:ascii="Arial" w:hAnsi="Arial"/>
                <w:sz w:val="20"/>
                <w:szCs w:val="20"/>
              </w:rPr>
            </w:pPr>
          </w:p>
          <w:p w14:paraId="7530A044" w14:textId="77777777" w:rsidR="00285DD9" w:rsidRDefault="00285DD9" w:rsidP="00285DD9">
            <w:pPr>
              <w:tabs>
                <w:tab w:val="left" w:pos="284"/>
              </w:tabs>
              <w:spacing w:after="0" w:line="240" w:lineRule="auto"/>
              <w:jc w:val="center"/>
              <w:rPr>
                <w:rFonts w:ascii="Arial" w:hAnsi="Arial"/>
                <w:sz w:val="20"/>
                <w:szCs w:val="20"/>
              </w:rPr>
            </w:pPr>
          </w:p>
          <w:p w14:paraId="6BEBD2F0" w14:textId="77777777" w:rsidR="00285DD9" w:rsidRDefault="00285DD9" w:rsidP="00285DD9">
            <w:pPr>
              <w:tabs>
                <w:tab w:val="left" w:pos="284"/>
              </w:tabs>
              <w:spacing w:after="0" w:line="240" w:lineRule="auto"/>
              <w:jc w:val="center"/>
              <w:rPr>
                <w:rFonts w:ascii="Arial" w:hAnsi="Arial"/>
                <w:sz w:val="20"/>
                <w:szCs w:val="20"/>
              </w:rPr>
            </w:pPr>
          </w:p>
          <w:p w14:paraId="3FE1E334" w14:textId="77777777" w:rsidR="00285DD9" w:rsidRDefault="00285DD9" w:rsidP="00285DD9">
            <w:pPr>
              <w:tabs>
                <w:tab w:val="left" w:pos="284"/>
              </w:tabs>
              <w:spacing w:after="0" w:line="240" w:lineRule="auto"/>
              <w:jc w:val="center"/>
              <w:rPr>
                <w:rFonts w:ascii="Arial" w:hAnsi="Arial"/>
                <w:sz w:val="20"/>
                <w:szCs w:val="20"/>
              </w:rPr>
            </w:pPr>
          </w:p>
          <w:p w14:paraId="12A0C31D" w14:textId="510820DF" w:rsidR="00285DD9" w:rsidRPr="00C65BDA" w:rsidRDefault="00285DD9" w:rsidP="00285DD9">
            <w:pPr>
              <w:tabs>
                <w:tab w:val="left" w:pos="284"/>
              </w:tabs>
              <w:spacing w:after="0" w:line="240" w:lineRule="auto"/>
              <w:jc w:val="center"/>
              <w:rPr>
                <w:rFonts w:ascii="Arial" w:hAnsi="Arial"/>
                <w:sz w:val="24"/>
                <w:szCs w:val="24"/>
              </w:rPr>
            </w:pPr>
            <w:r>
              <w:rPr>
                <w:rFonts w:ascii="Arial" w:hAnsi="Arial"/>
                <w:sz w:val="20"/>
                <w:szCs w:val="20"/>
              </w:rPr>
              <w:t xml:space="preserve">Contratista y </w:t>
            </w:r>
            <w:r w:rsidRPr="005928BE">
              <w:rPr>
                <w:rFonts w:ascii="Arial" w:hAnsi="Arial"/>
                <w:sz w:val="20"/>
                <w:szCs w:val="20"/>
              </w:rPr>
              <w:t>Profesionales de la OJ</w:t>
            </w:r>
          </w:p>
        </w:tc>
        <w:tc>
          <w:tcPr>
            <w:tcW w:w="913" w:type="pct"/>
          </w:tcPr>
          <w:p w14:paraId="1ACFE08B" w14:textId="77777777" w:rsidR="00285DD9" w:rsidRDefault="00285DD9" w:rsidP="00C46B07">
            <w:pPr>
              <w:tabs>
                <w:tab w:val="left" w:pos="284"/>
              </w:tabs>
              <w:spacing w:after="0" w:line="240" w:lineRule="auto"/>
              <w:jc w:val="center"/>
              <w:rPr>
                <w:rFonts w:ascii="Arial" w:hAnsi="Arial"/>
                <w:sz w:val="20"/>
                <w:szCs w:val="20"/>
              </w:rPr>
            </w:pPr>
          </w:p>
          <w:p w14:paraId="4ABF1471" w14:textId="77777777" w:rsidR="00285DD9" w:rsidRDefault="00285DD9" w:rsidP="00C46B07">
            <w:pPr>
              <w:tabs>
                <w:tab w:val="left" w:pos="284"/>
              </w:tabs>
              <w:spacing w:after="0" w:line="240" w:lineRule="auto"/>
              <w:jc w:val="center"/>
              <w:rPr>
                <w:rFonts w:ascii="Arial" w:hAnsi="Arial"/>
                <w:sz w:val="20"/>
                <w:szCs w:val="20"/>
              </w:rPr>
            </w:pPr>
          </w:p>
          <w:p w14:paraId="1141588F" w14:textId="77777777" w:rsidR="00285DD9" w:rsidRDefault="00285DD9" w:rsidP="00C46B07">
            <w:pPr>
              <w:tabs>
                <w:tab w:val="left" w:pos="284"/>
              </w:tabs>
              <w:spacing w:after="0" w:line="240" w:lineRule="auto"/>
              <w:jc w:val="center"/>
              <w:rPr>
                <w:rFonts w:ascii="Arial" w:hAnsi="Arial"/>
                <w:sz w:val="20"/>
                <w:szCs w:val="20"/>
              </w:rPr>
            </w:pPr>
          </w:p>
          <w:p w14:paraId="7C4CFE22" w14:textId="77777777" w:rsidR="00285DD9" w:rsidRDefault="00285DD9" w:rsidP="00C46B07">
            <w:pPr>
              <w:tabs>
                <w:tab w:val="left" w:pos="284"/>
              </w:tabs>
              <w:spacing w:after="0" w:line="240" w:lineRule="auto"/>
              <w:jc w:val="center"/>
              <w:rPr>
                <w:rFonts w:ascii="Arial" w:hAnsi="Arial"/>
                <w:sz w:val="20"/>
                <w:szCs w:val="20"/>
              </w:rPr>
            </w:pPr>
          </w:p>
          <w:p w14:paraId="3C69DB4B" w14:textId="12EF2AE3" w:rsidR="00285DD9" w:rsidRPr="00C65BDA" w:rsidRDefault="00285DD9" w:rsidP="00C46B07">
            <w:pPr>
              <w:tabs>
                <w:tab w:val="left" w:pos="284"/>
              </w:tabs>
              <w:spacing w:after="0" w:line="240" w:lineRule="auto"/>
              <w:jc w:val="center"/>
              <w:rPr>
                <w:rFonts w:ascii="Arial" w:hAnsi="Arial"/>
                <w:sz w:val="24"/>
                <w:szCs w:val="24"/>
                <w:highlight w:val="yellow"/>
              </w:rPr>
            </w:pPr>
            <w:r w:rsidRPr="005928BE">
              <w:rPr>
                <w:rFonts w:ascii="Arial" w:hAnsi="Arial"/>
                <w:sz w:val="20"/>
                <w:szCs w:val="20"/>
              </w:rPr>
              <w:t>P</w:t>
            </w:r>
            <w:r>
              <w:rPr>
                <w:rFonts w:ascii="Arial" w:hAnsi="Arial"/>
                <w:sz w:val="20"/>
                <w:szCs w:val="20"/>
              </w:rPr>
              <w:t>óliza y p</w:t>
            </w:r>
            <w:r w:rsidRPr="005928BE">
              <w:rPr>
                <w:rFonts w:ascii="Arial" w:hAnsi="Arial"/>
                <w:sz w:val="20"/>
                <w:szCs w:val="20"/>
              </w:rPr>
              <w:t>antallazo de la Aprobación garantía única en la plataforma SECOP II</w:t>
            </w:r>
          </w:p>
        </w:tc>
        <w:tc>
          <w:tcPr>
            <w:tcW w:w="1179" w:type="pct"/>
          </w:tcPr>
          <w:p w14:paraId="440EA915" w14:textId="06AA8106" w:rsidR="00285DD9" w:rsidRPr="0084611A" w:rsidRDefault="00285DD9" w:rsidP="00285DD9">
            <w:pPr>
              <w:tabs>
                <w:tab w:val="left" w:pos="284"/>
              </w:tabs>
              <w:spacing w:after="0" w:line="240" w:lineRule="auto"/>
              <w:jc w:val="both"/>
              <w:rPr>
                <w:rFonts w:ascii="Arial" w:hAnsi="Arial"/>
                <w:sz w:val="20"/>
                <w:szCs w:val="20"/>
              </w:rPr>
            </w:pPr>
            <w:r w:rsidRPr="0084611A">
              <w:rPr>
                <w:rFonts w:ascii="Arial" w:hAnsi="Arial"/>
                <w:sz w:val="20"/>
                <w:szCs w:val="20"/>
              </w:rPr>
              <w:t xml:space="preserve">El contratista </w:t>
            </w:r>
            <w:r>
              <w:rPr>
                <w:rFonts w:ascii="Arial" w:hAnsi="Arial"/>
                <w:sz w:val="20"/>
                <w:szCs w:val="20"/>
              </w:rPr>
              <w:t xml:space="preserve">solicita la expedición y realiza el cargue de la póliza en </w:t>
            </w:r>
            <w:proofErr w:type="spellStart"/>
            <w:r>
              <w:rPr>
                <w:rFonts w:ascii="Arial" w:hAnsi="Arial"/>
                <w:sz w:val="20"/>
                <w:szCs w:val="20"/>
              </w:rPr>
              <w:t>Secop</w:t>
            </w:r>
            <w:proofErr w:type="spellEnd"/>
            <w:r>
              <w:rPr>
                <w:rFonts w:ascii="Arial" w:hAnsi="Arial"/>
                <w:sz w:val="20"/>
                <w:szCs w:val="20"/>
              </w:rPr>
              <w:t xml:space="preserve"> II de acuerdo con las condiciones del contrato. </w:t>
            </w:r>
            <w:r w:rsidRPr="006974BB">
              <w:rPr>
                <w:rFonts w:ascii="Arial" w:hAnsi="Arial"/>
                <w:sz w:val="20"/>
                <w:szCs w:val="20"/>
              </w:rPr>
              <w:t xml:space="preserve"> el profesional de la </w:t>
            </w:r>
            <w:r>
              <w:rPr>
                <w:rFonts w:ascii="Arial" w:hAnsi="Arial"/>
                <w:sz w:val="20"/>
                <w:szCs w:val="20"/>
              </w:rPr>
              <w:t>OJ</w:t>
            </w:r>
            <w:r w:rsidRPr="006974BB">
              <w:rPr>
                <w:rFonts w:ascii="Arial" w:hAnsi="Arial"/>
                <w:sz w:val="20"/>
                <w:szCs w:val="20"/>
              </w:rPr>
              <w:t xml:space="preserve"> revisa que las mismas se encuentren debidamente ajustadas conforme a lo requerido en el contrato y el pr</w:t>
            </w:r>
            <w:r>
              <w:rPr>
                <w:rFonts w:ascii="Arial" w:hAnsi="Arial"/>
                <w:sz w:val="20"/>
                <w:szCs w:val="20"/>
              </w:rPr>
              <w:t>ofesional especializado de la O</w:t>
            </w:r>
            <w:r w:rsidRPr="006974BB">
              <w:rPr>
                <w:rFonts w:ascii="Arial" w:hAnsi="Arial"/>
                <w:sz w:val="20"/>
                <w:szCs w:val="20"/>
              </w:rPr>
              <w:t>J aprueba las mismas en la plataforma SECOP II.</w:t>
            </w:r>
          </w:p>
        </w:tc>
      </w:tr>
      <w:tr w:rsidR="00285DD9" w:rsidRPr="00C65BDA" w14:paraId="6F177DBF" w14:textId="77777777" w:rsidTr="00973FC7">
        <w:trPr>
          <w:trHeight w:val="1695"/>
        </w:trPr>
        <w:tc>
          <w:tcPr>
            <w:tcW w:w="263" w:type="pct"/>
            <w:vAlign w:val="center"/>
          </w:tcPr>
          <w:p w14:paraId="54F46D9E" w14:textId="5818C7C5" w:rsidR="00285DD9" w:rsidRDefault="00285DD9" w:rsidP="00285DD9">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37</w:t>
            </w:r>
          </w:p>
        </w:tc>
        <w:tc>
          <w:tcPr>
            <w:tcW w:w="1718" w:type="pct"/>
          </w:tcPr>
          <w:p w14:paraId="401E32F8" w14:textId="2A199B7B" w:rsidR="00285DD9" w:rsidRDefault="00973D23" w:rsidP="00285DD9">
            <w:pPr>
              <w:tabs>
                <w:tab w:val="left" w:pos="284"/>
              </w:tabs>
              <w:spacing w:after="0" w:line="240" w:lineRule="auto"/>
              <w:jc w:val="both"/>
              <w:rPr>
                <w:noProof/>
              </w:rPr>
            </w:pPr>
            <w:r>
              <w:rPr>
                <w:noProof/>
              </w:rPr>
              <mc:AlternateContent>
                <mc:Choice Requires="wps">
                  <w:drawing>
                    <wp:anchor distT="0" distB="0" distL="114300" distR="114300" simplePos="0" relativeHeight="253387776" behindDoc="0" locked="0" layoutInCell="1" allowOverlap="1" wp14:anchorId="778C21D1" wp14:editId="736C9B7D">
                      <wp:simplePos x="0" y="0"/>
                      <wp:positionH relativeFrom="column">
                        <wp:posOffset>100330</wp:posOffset>
                      </wp:positionH>
                      <wp:positionV relativeFrom="paragraph">
                        <wp:posOffset>100330</wp:posOffset>
                      </wp:positionV>
                      <wp:extent cx="1999615" cy="707390"/>
                      <wp:effectExtent l="0" t="0" r="19685" b="16510"/>
                      <wp:wrapNone/>
                      <wp:docPr id="4464666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0739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C1988ED" w14:textId="7104BEB9" w:rsidR="00285DD9" w:rsidRPr="00790A6A" w:rsidRDefault="00285DD9" w:rsidP="0084611A">
                                  <w:pPr>
                                    <w:jc w:val="both"/>
                                    <w:rPr>
                                      <w:rFonts w:ascii="Arial" w:hAnsi="Arial"/>
                                      <w:sz w:val="20"/>
                                      <w:szCs w:val="20"/>
                                      <w:lang w:val="es-MX"/>
                                    </w:rPr>
                                  </w:pPr>
                                  <w:r w:rsidRPr="007541E2">
                                    <w:rPr>
                                      <w:rFonts w:ascii="Arial" w:hAnsi="Arial"/>
                                      <w:b/>
                                      <w:bCs/>
                                      <w:sz w:val="20"/>
                                      <w:szCs w:val="20"/>
                                    </w:rPr>
                                    <w:t>Comunicar</w:t>
                                  </w:r>
                                  <w:r>
                                    <w:rPr>
                                      <w:rFonts w:ascii="Arial" w:hAnsi="Arial"/>
                                      <w:b/>
                                      <w:bCs/>
                                      <w:sz w:val="20"/>
                                      <w:szCs w:val="20"/>
                                    </w:rPr>
                                    <w:t xml:space="preserve"> al supervisor</w:t>
                                  </w:r>
                                  <w:r w:rsidRPr="007541E2">
                                    <w:rPr>
                                      <w:rFonts w:ascii="Arial" w:hAnsi="Arial"/>
                                      <w:b/>
                                      <w:bCs/>
                                      <w:sz w:val="20"/>
                                      <w:szCs w:val="20"/>
                                    </w:rPr>
                                    <w:t xml:space="preserve"> la suscripción y legalización del contrato</w:t>
                                  </w:r>
                                  <w:r w:rsidR="00973D23">
                                    <w:rPr>
                                      <w:rFonts w:ascii="Arial" w:hAnsi="Arial"/>
                                      <w:b/>
                                      <w:bCs/>
                                      <w:sz w:val="20"/>
                                      <w:szCs w:val="20"/>
                                    </w:rPr>
                                    <w:t xml:space="preserve"> y registro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C21D1" id="_x0000_s1149" style="position:absolute;left:0;text-align:left;margin-left:7.9pt;margin-top:7.9pt;width:157.45pt;height:55.7pt;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" fillcolor="window" strokecolor="windowText" strokeweight=".25pt">
                      <v:path arrowok="t"/>
                      <v:textbox>
                        <w:txbxContent>
                          <w:p w14:paraId="0C1988ED" w14:textId="7104BEB9" w:rsidR="00285DD9" w:rsidRPr="00790A6A" w:rsidRDefault="00285DD9" w:rsidP="0084611A">
                            <w:pPr>
                              <w:jc w:val="both"/>
                              <w:rPr>
                                <w:rFonts w:ascii="Arial" w:hAnsi="Arial"/>
                                <w:sz w:val="20"/>
                                <w:szCs w:val="20"/>
                                <w:lang w:val="es-MX"/>
                              </w:rPr>
                            </w:pPr>
                            <w:r w:rsidRPr="007541E2">
                              <w:rPr>
                                <w:rFonts w:ascii="Arial" w:hAnsi="Arial"/>
                                <w:b/>
                                <w:bCs/>
                                <w:sz w:val="20"/>
                                <w:szCs w:val="20"/>
                              </w:rPr>
                              <w:t>Comunicar</w:t>
                            </w:r>
                            <w:r>
                              <w:rPr>
                                <w:rFonts w:ascii="Arial" w:hAnsi="Arial"/>
                                <w:b/>
                                <w:bCs/>
                                <w:sz w:val="20"/>
                                <w:szCs w:val="20"/>
                              </w:rPr>
                              <w:t xml:space="preserve"> al supervisor</w:t>
                            </w:r>
                            <w:r w:rsidRPr="007541E2">
                              <w:rPr>
                                <w:rFonts w:ascii="Arial" w:hAnsi="Arial"/>
                                <w:b/>
                                <w:bCs/>
                                <w:sz w:val="20"/>
                                <w:szCs w:val="20"/>
                              </w:rPr>
                              <w:t xml:space="preserve"> la suscripción y legalización del contrato</w:t>
                            </w:r>
                            <w:r w:rsidR="00973D23">
                              <w:rPr>
                                <w:rFonts w:ascii="Arial" w:hAnsi="Arial"/>
                                <w:b/>
                                <w:bCs/>
                                <w:sz w:val="20"/>
                                <w:szCs w:val="20"/>
                              </w:rPr>
                              <w:t xml:space="preserve"> y registro en el sistema de contratación</w:t>
                            </w:r>
                          </w:p>
                        </w:txbxContent>
                      </v:textbox>
                    </v:rect>
                  </w:pict>
                </mc:Fallback>
              </mc:AlternateContent>
            </w:r>
            <w:r w:rsidR="00285DD9">
              <w:rPr>
                <w:noProof/>
              </w:rPr>
              <mc:AlternateContent>
                <mc:Choice Requires="wps">
                  <w:drawing>
                    <wp:anchor distT="0" distB="0" distL="114300" distR="114300" simplePos="0" relativeHeight="253388800" behindDoc="1" locked="0" layoutInCell="1" allowOverlap="1" wp14:anchorId="74ABE13D" wp14:editId="050835D2">
                      <wp:simplePos x="0" y="0"/>
                      <wp:positionH relativeFrom="column">
                        <wp:posOffset>1122680</wp:posOffset>
                      </wp:positionH>
                      <wp:positionV relativeFrom="paragraph">
                        <wp:posOffset>697230</wp:posOffset>
                      </wp:positionV>
                      <wp:extent cx="0" cy="425450"/>
                      <wp:effectExtent l="76200" t="0" r="57150" b="50800"/>
                      <wp:wrapNone/>
                      <wp:docPr id="1988527949"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C46627" id="Conector recto de flecha 2" o:spid="_x0000_s1026" type="#_x0000_t32" alt="&quot;&quot;" style="position:absolute;margin-left:88.4pt;margin-top:54.9pt;width:0;height:33.5pt;z-index:-24992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qtwEAAL4DAAAOAAAAZHJzL2Uyb0RvYy54bWysU9uO0zAQfUfiHyy/06TVLkJ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" strokecolor="black [3200]" strokeweight=".5pt">
                      <v:stroke endarrow="block" joinstyle="miter"/>
                    </v:shape>
                  </w:pict>
                </mc:Fallback>
              </mc:AlternateContent>
            </w:r>
          </w:p>
        </w:tc>
        <w:tc>
          <w:tcPr>
            <w:tcW w:w="927" w:type="pct"/>
            <w:vAlign w:val="center"/>
          </w:tcPr>
          <w:p w14:paraId="0B495387" w14:textId="77777777" w:rsidR="00285DD9" w:rsidRDefault="00285DD9" w:rsidP="00285DD9">
            <w:pPr>
              <w:tabs>
                <w:tab w:val="left" w:pos="773"/>
              </w:tabs>
              <w:spacing w:before="100"/>
              <w:jc w:val="center"/>
              <w:rPr>
                <w:rFonts w:ascii="Arial" w:hAnsi="Arial"/>
                <w:sz w:val="20"/>
                <w:szCs w:val="20"/>
              </w:rPr>
            </w:pPr>
          </w:p>
          <w:p w14:paraId="61963580" w14:textId="17161D64" w:rsidR="00285DD9" w:rsidRPr="00C65BDA" w:rsidRDefault="00285DD9" w:rsidP="00285DD9">
            <w:pPr>
              <w:tabs>
                <w:tab w:val="left" w:pos="284"/>
              </w:tabs>
              <w:spacing w:after="0" w:line="240" w:lineRule="auto"/>
              <w:jc w:val="center"/>
              <w:rPr>
                <w:rFonts w:ascii="Arial" w:hAnsi="Arial"/>
                <w:sz w:val="24"/>
                <w:szCs w:val="24"/>
              </w:rPr>
            </w:pPr>
            <w:r w:rsidRPr="005928BE">
              <w:rPr>
                <w:rFonts w:ascii="Arial" w:hAnsi="Arial"/>
                <w:sz w:val="20"/>
                <w:szCs w:val="20"/>
              </w:rPr>
              <w:t>Jefe de la OJ y Profesional de la OJ.</w:t>
            </w:r>
          </w:p>
        </w:tc>
        <w:tc>
          <w:tcPr>
            <w:tcW w:w="913" w:type="pct"/>
            <w:vAlign w:val="center"/>
          </w:tcPr>
          <w:p w14:paraId="5A8F4E6F" w14:textId="40A57A77" w:rsidR="00285DD9" w:rsidRPr="00C65BDA" w:rsidRDefault="00285DD9" w:rsidP="00C46B07">
            <w:pPr>
              <w:tabs>
                <w:tab w:val="left" w:pos="284"/>
              </w:tabs>
              <w:spacing w:after="0" w:line="240" w:lineRule="auto"/>
              <w:jc w:val="center"/>
              <w:rPr>
                <w:rFonts w:ascii="Arial" w:hAnsi="Arial"/>
                <w:sz w:val="24"/>
                <w:szCs w:val="24"/>
                <w:highlight w:val="yellow"/>
              </w:rPr>
            </w:pPr>
            <w:r w:rsidRPr="005928BE">
              <w:rPr>
                <w:rFonts w:ascii="Arial" w:hAnsi="Arial"/>
                <w:sz w:val="20"/>
                <w:szCs w:val="20"/>
              </w:rPr>
              <w:t>Memorando de legalización de contrato (Documento que hace las veces de notificación de la supervisión)</w:t>
            </w:r>
          </w:p>
        </w:tc>
        <w:tc>
          <w:tcPr>
            <w:tcW w:w="1179" w:type="pct"/>
          </w:tcPr>
          <w:p w14:paraId="1BD97BE0" w14:textId="77777777" w:rsidR="00285DD9" w:rsidRDefault="00285DD9" w:rsidP="00285DD9">
            <w:pPr>
              <w:tabs>
                <w:tab w:val="left" w:pos="284"/>
              </w:tabs>
              <w:spacing w:after="0" w:line="240" w:lineRule="auto"/>
              <w:jc w:val="both"/>
              <w:rPr>
                <w:rFonts w:ascii="Arial" w:hAnsi="Arial"/>
                <w:sz w:val="20"/>
                <w:szCs w:val="20"/>
              </w:rPr>
            </w:pPr>
          </w:p>
          <w:p w14:paraId="46C0D77C" w14:textId="0171F91A" w:rsidR="00285DD9" w:rsidRPr="0084611A" w:rsidRDefault="00285DD9" w:rsidP="00285DD9">
            <w:pPr>
              <w:tabs>
                <w:tab w:val="left" w:pos="284"/>
              </w:tabs>
              <w:spacing w:after="0" w:line="240" w:lineRule="auto"/>
              <w:jc w:val="both"/>
              <w:rPr>
                <w:rFonts w:ascii="Arial" w:hAnsi="Arial"/>
                <w:sz w:val="20"/>
                <w:szCs w:val="20"/>
              </w:rPr>
            </w:pPr>
            <w:r w:rsidRPr="0084611A">
              <w:rPr>
                <w:rFonts w:ascii="Arial" w:hAnsi="Arial"/>
                <w:sz w:val="20"/>
                <w:szCs w:val="20"/>
              </w:rPr>
              <w:t>Por medio del Sistema de Contratación se realiza la legalización del contrato</w:t>
            </w:r>
          </w:p>
        </w:tc>
      </w:tr>
      <w:tr w:rsidR="00285DD9" w:rsidRPr="00C65BDA" w14:paraId="1D9EF2BE" w14:textId="77777777" w:rsidTr="00D565D1">
        <w:trPr>
          <w:trHeight w:val="985"/>
        </w:trPr>
        <w:tc>
          <w:tcPr>
            <w:tcW w:w="263" w:type="pct"/>
            <w:vAlign w:val="center"/>
          </w:tcPr>
          <w:p w14:paraId="5F2FFE84" w14:textId="3275EF67" w:rsidR="00285DD9" w:rsidRPr="001D6C7E" w:rsidRDefault="00285DD9" w:rsidP="00285DD9">
            <w:pPr>
              <w:tabs>
                <w:tab w:val="left" w:pos="284"/>
              </w:tabs>
              <w:spacing w:after="0" w:line="240" w:lineRule="auto"/>
              <w:jc w:val="center"/>
              <w:rPr>
                <w:rFonts w:asciiTheme="minorBidi" w:hAnsiTheme="minorBidi" w:cstheme="minorBidi"/>
                <w:noProof/>
              </w:rPr>
            </w:pPr>
          </w:p>
        </w:tc>
        <w:tc>
          <w:tcPr>
            <w:tcW w:w="1718" w:type="pct"/>
          </w:tcPr>
          <w:p w14:paraId="3E967B6E" w14:textId="40D17EC2" w:rsidR="00285DD9" w:rsidRPr="00C65BDA" w:rsidRDefault="00285DD9" w:rsidP="00285DD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374464" behindDoc="0" locked="0" layoutInCell="1" allowOverlap="1" wp14:anchorId="6659D1B3" wp14:editId="3808B340">
                      <wp:simplePos x="0" y="0"/>
                      <wp:positionH relativeFrom="column">
                        <wp:posOffset>770890</wp:posOffset>
                      </wp:positionH>
                      <wp:positionV relativeFrom="paragraph">
                        <wp:posOffset>145415</wp:posOffset>
                      </wp:positionV>
                      <wp:extent cx="695325" cy="417830"/>
                      <wp:effectExtent l="0" t="0" r="9525" b="1270"/>
                      <wp:wrapNone/>
                      <wp:docPr id="233104879" name="Diagrama de flujo: terminad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17830"/>
                              </a:xfrm>
                              <a:prstGeom prst="flowChartTerminator">
                                <a:avLst/>
                              </a:prstGeom>
                              <a:solidFill>
                                <a:srgbClr val="FFFFFF"/>
                              </a:solidFill>
                              <a:ln w="9525">
                                <a:solidFill>
                                  <a:srgbClr val="000000"/>
                                </a:solidFill>
                                <a:miter lim="800000"/>
                                <a:headEnd/>
                                <a:tailEnd/>
                              </a:ln>
                              <a:effectLst/>
                            </wps:spPr>
                            <wps:txbx>
                              <w:txbxContent>
                                <w:p w14:paraId="4CEE52FE" w14:textId="77777777" w:rsidR="00285DD9" w:rsidRPr="00470515" w:rsidRDefault="00285DD9" w:rsidP="003C1208">
                                  <w:pPr>
                                    <w:ind w:hanging="2"/>
                                    <w:jc w:val="center"/>
                                    <w:rPr>
                                      <w:rFonts w:ascii="Arial" w:hAnsi="Arial"/>
                                      <w:sz w:val="24"/>
                                      <w:szCs w:val="24"/>
                                    </w:rPr>
                                  </w:pPr>
                                  <w:r w:rsidRPr="00470515">
                                    <w:rPr>
                                      <w:rFonts w:ascii="Arial" w:hAnsi="Arial"/>
                                      <w:sz w:val="24"/>
                                      <w:szCs w:val="24"/>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9D1B3" id="Diagrama de flujo: terminador 1" o:spid="_x0000_s1150" type="#_x0000_t116" style="position:absolute;left:0;text-align:left;margin-left:60.7pt;margin-top:11.45pt;width:54.75pt;height:32.9pt;z-index:2533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">
                      <v:textbox>
                        <w:txbxContent>
                          <w:p w14:paraId="4CEE52FE" w14:textId="77777777" w:rsidR="00285DD9" w:rsidRPr="00470515" w:rsidRDefault="00285DD9" w:rsidP="003C1208">
                            <w:pPr>
                              <w:ind w:hanging="2"/>
                              <w:jc w:val="center"/>
                              <w:rPr>
                                <w:rFonts w:ascii="Arial" w:hAnsi="Arial"/>
                                <w:sz w:val="24"/>
                                <w:szCs w:val="24"/>
                              </w:rPr>
                            </w:pPr>
                            <w:r w:rsidRPr="00470515">
                              <w:rPr>
                                <w:rFonts w:ascii="Arial" w:hAnsi="Arial"/>
                                <w:sz w:val="24"/>
                                <w:szCs w:val="24"/>
                              </w:rPr>
                              <w:t>Fin</w:t>
                            </w:r>
                          </w:p>
                        </w:txbxContent>
                      </v:textbox>
                    </v:shape>
                  </w:pict>
                </mc:Fallback>
              </mc:AlternateContent>
            </w:r>
          </w:p>
        </w:tc>
        <w:tc>
          <w:tcPr>
            <w:tcW w:w="927" w:type="pct"/>
          </w:tcPr>
          <w:p w14:paraId="2E0A1343" w14:textId="26F350BD" w:rsidR="00285DD9" w:rsidRPr="00C65BDA" w:rsidRDefault="00285DD9" w:rsidP="00285DD9">
            <w:pPr>
              <w:tabs>
                <w:tab w:val="left" w:pos="284"/>
              </w:tabs>
              <w:spacing w:after="0" w:line="240" w:lineRule="auto"/>
              <w:jc w:val="center"/>
              <w:rPr>
                <w:rFonts w:ascii="Arial" w:hAnsi="Arial"/>
                <w:sz w:val="24"/>
                <w:szCs w:val="24"/>
              </w:rPr>
            </w:pPr>
          </w:p>
        </w:tc>
        <w:tc>
          <w:tcPr>
            <w:tcW w:w="913" w:type="pct"/>
          </w:tcPr>
          <w:p w14:paraId="5391C52F" w14:textId="77777777" w:rsidR="00285DD9" w:rsidRPr="00C65BDA" w:rsidRDefault="00285DD9" w:rsidP="00C46B07">
            <w:pPr>
              <w:tabs>
                <w:tab w:val="left" w:pos="284"/>
              </w:tabs>
              <w:spacing w:after="0" w:line="240" w:lineRule="auto"/>
              <w:jc w:val="center"/>
              <w:rPr>
                <w:rFonts w:ascii="Arial" w:hAnsi="Arial"/>
                <w:sz w:val="24"/>
                <w:szCs w:val="24"/>
                <w:highlight w:val="yellow"/>
              </w:rPr>
            </w:pPr>
          </w:p>
        </w:tc>
        <w:tc>
          <w:tcPr>
            <w:tcW w:w="1179" w:type="pct"/>
          </w:tcPr>
          <w:p w14:paraId="1A467FBB" w14:textId="4F7B6869" w:rsidR="00285DD9" w:rsidRPr="00C65BDA" w:rsidRDefault="00285DD9" w:rsidP="00285DD9">
            <w:pPr>
              <w:tabs>
                <w:tab w:val="left" w:pos="284"/>
              </w:tabs>
              <w:spacing w:after="0" w:line="240" w:lineRule="auto"/>
              <w:jc w:val="both"/>
              <w:rPr>
                <w:rFonts w:ascii="Arial" w:hAnsi="Arial"/>
                <w:sz w:val="24"/>
                <w:szCs w:val="24"/>
              </w:rPr>
            </w:pPr>
          </w:p>
        </w:tc>
      </w:tr>
    </w:tbl>
    <w:p w14:paraId="17203B6F" w14:textId="77777777" w:rsidR="0042199F" w:rsidRDefault="0042199F" w:rsidP="0042199F">
      <w:pPr>
        <w:pStyle w:val="Prrafodelista"/>
        <w:widowControl w:val="0"/>
        <w:tabs>
          <w:tab w:val="left" w:pos="567"/>
        </w:tabs>
        <w:autoSpaceDE w:val="0"/>
        <w:autoSpaceDN w:val="0"/>
        <w:spacing w:after="0" w:line="240" w:lineRule="auto"/>
        <w:ind w:left="567"/>
        <w:jc w:val="both"/>
        <w:rPr>
          <w:rFonts w:ascii="Arial" w:hAnsi="Arial"/>
          <w:b/>
          <w:sz w:val="24"/>
          <w:szCs w:val="24"/>
        </w:rPr>
      </w:pPr>
      <w:bookmarkStart w:id="3" w:name="_Hlk75635994"/>
    </w:p>
    <w:p w14:paraId="0AE3E373" w14:textId="70E4DDDC" w:rsidR="0042199F" w:rsidRPr="005928BE" w:rsidRDefault="0042199F" w:rsidP="0042199F">
      <w:pPr>
        <w:pStyle w:val="Prrafodelista"/>
        <w:widowControl w:val="0"/>
        <w:numPr>
          <w:ilvl w:val="0"/>
          <w:numId w:val="1"/>
        </w:numPr>
        <w:tabs>
          <w:tab w:val="left" w:pos="567"/>
        </w:tabs>
        <w:autoSpaceDE w:val="0"/>
        <w:autoSpaceDN w:val="0"/>
        <w:spacing w:after="0" w:line="240" w:lineRule="auto"/>
        <w:ind w:left="567" w:hanging="567"/>
        <w:jc w:val="both"/>
        <w:rPr>
          <w:rFonts w:ascii="Arial" w:hAnsi="Arial"/>
          <w:b/>
          <w:sz w:val="24"/>
          <w:szCs w:val="24"/>
        </w:rPr>
      </w:pPr>
      <w:r w:rsidRPr="005928BE">
        <w:rPr>
          <w:rFonts w:ascii="Arial" w:hAnsi="Arial"/>
          <w:b/>
          <w:sz w:val="24"/>
          <w:szCs w:val="24"/>
        </w:rPr>
        <w:t xml:space="preserve">DOCUMENTOS RELACIONADOS </w:t>
      </w:r>
    </w:p>
    <w:p w14:paraId="639966B3" w14:textId="77777777" w:rsidR="0042199F" w:rsidRPr="005928BE" w:rsidRDefault="0042199F" w:rsidP="0042199F">
      <w:pPr>
        <w:spacing w:after="0" w:line="240" w:lineRule="auto"/>
        <w:jc w:val="both"/>
        <w:rPr>
          <w:rFonts w:ascii="Arial" w:hAnsi="Arial"/>
          <w:color w:val="808080" w:themeColor="background1" w:themeShade="80"/>
          <w:sz w:val="24"/>
          <w:szCs w:val="24"/>
        </w:rPr>
      </w:pPr>
    </w:p>
    <w:tbl>
      <w:tblPr>
        <w:tblStyle w:val="Tablaconcuadrcula"/>
        <w:tblW w:w="9918" w:type="dxa"/>
        <w:tblLook w:val="04A0" w:firstRow="1" w:lastRow="0" w:firstColumn="1" w:lastColumn="0" w:noHBand="0" w:noVBand="1"/>
      </w:tblPr>
      <w:tblGrid>
        <w:gridCol w:w="2330"/>
        <w:gridCol w:w="7588"/>
      </w:tblGrid>
      <w:tr w:rsidR="0042199F" w:rsidRPr="005928BE" w14:paraId="076BE417" w14:textId="77777777" w:rsidTr="009835DA">
        <w:trPr>
          <w:trHeight w:val="322"/>
        </w:trPr>
        <w:tc>
          <w:tcPr>
            <w:tcW w:w="2330" w:type="dxa"/>
            <w:shd w:val="clear" w:color="auto" w:fill="F2F2F2" w:themeFill="background1" w:themeFillShade="F2"/>
            <w:vAlign w:val="center"/>
          </w:tcPr>
          <w:p w14:paraId="0F05DC83" w14:textId="77777777" w:rsidR="0042199F" w:rsidRPr="005928BE" w:rsidRDefault="0042199F" w:rsidP="009835DA">
            <w:pPr>
              <w:pStyle w:val="Prrafodelista"/>
              <w:tabs>
                <w:tab w:val="left" w:pos="284"/>
              </w:tabs>
              <w:ind w:left="0"/>
              <w:jc w:val="center"/>
              <w:rPr>
                <w:rFonts w:ascii="Arial" w:hAnsi="Arial"/>
                <w:b/>
                <w:sz w:val="18"/>
                <w:szCs w:val="18"/>
              </w:rPr>
            </w:pPr>
            <w:bookmarkStart w:id="4" w:name="_Hlk75636034"/>
            <w:r w:rsidRPr="005928BE">
              <w:rPr>
                <w:rFonts w:ascii="Arial" w:hAnsi="Arial"/>
                <w:b/>
                <w:sz w:val="18"/>
                <w:szCs w:val="18"/>
              </w:rPr>
              <w:t>CÓDIGO</w:t>
            </w:r>
          </w:p>
        </w:tc>
        <w:tc>
          <w:tcPr>
            <w:tcW w:w="7588" w:type="dxa"/>
            <w:shd w:val="clear" w:color="auto" w:fill="F2F2F2" w:themeFill="background1" w:themeFillShade="F2"/>
            <w:vAlign w:val="center"/>
          </w:tcPr>
          <w:p w14:paraId="6EE94E40" w14:textId="77777777" w:rsidR="0042199F" w:rsidRPr="005928BE" w:rsidRDefault="0042199F" w:rsidP="009835DA">
            <w:pPr>
              <w:pStyle w:val="Prrafodelista"/>
              <w:tabs>
                <w:tab w:val="left" w:pos="284"/>
              </w:tabs>
              <w:ind w:left="0"/>
              <w:jc w:val="center"/>
              <w:rPr>
                <w:rFonts w:ascii="Arial" w:hAnsi="Arial"/>
                <w:b/>
                <w:sz w:val="18"/>
                <w:szCs w:val="18"/>
              </w:rPr>
            </w:pPr>
            <w:r w:rsidRPr="005928BE">
              <w:rPr>
                <w:rFonts w:ascii="Arial" w:hAnsi="Arial"/>
                <w:b/>
                <w:sz w:val="18"/>
                <w:szCs w:val="18"/>
              </w:rPr>
              <w:t>DOCUMENTO</w:t>
            </w:r>
          </w:p>
        </w:tc>
      </w:tr>
      <w:tr w:rsidR="00181E68" w:rsidRPr="005928BE" w14:paraId="5B44E67A" w14:textId="77777777" w:rsidTr="009835DA">
        <w:tc>
          <w:tcPr>
            <w:tcW w:w="2330" w:type="dxa"/>
            <w:vAlign w:val="center"/>
          </w:tcPr>
          <w:p w14:paraId="5119FD21" w14:textId="77777777" w:rsidR="00181E68" w:rsidRPr="005928BE" w:rsidRDefault="00181E68" w:rsidP="00181E68">
            <w:pPr>
              <w:tabs>
                <w:tab w:val="left" w:pos="284"/>
              </w:tabs>
              <w:jc w:val="center"/>
              <w:rPr>
                <w:rFonts w:ascii="Arial" w:hAnsi="Arial"/>
                <w:sz w:val="18"/>
                <w:szCs w:val="18"/>
              </w:rPr>
            </w:pPr>
            <w:r w:rsidRPr="005928BE">
              <w:rPr>
                <w:rFonts w:ascii="Arial" w:hAnsi="Arial"/>
                <w:sz w:val="20"/>
                <w:szCs w:val="20"/>
              </w:rPr>
              <w:t>DOCUMENTOS EXTERNOS</w:t>
            </w:r>
          </w:p>
        </w:tc>
        <w:tc>
          <w:tcPr>
            <w:tcW w:w="7588" w:type="dxa"/>
            <w:vAlign w:val="center"/>
          </w:tcPr>
          <w:p w14:paraId="19A91795"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Ley 80 del 28 de octubre de 1993 " Por la cual se expide el Estatuto de Contratación de la Administración Pública"</w:t>
            </w:r>
          </w:p>
          <w:p w14:paraId="06FA806E" w14:textId="20FFE7B6" w:rsidR="00181E68" w:rsidRPr="000824AB" w:rsidRDefault="000824AB" w:rsidP="000824AB">
            <w:pPr>
              <w:pStyle w:val="TableParagraph"/>
              <w:numPr>
                <w:ilvl w:val="0"/>
                <w:numId w:val="43"/>
              </w:numPr>
              <w:jc w:val="both"/>
              <w:rPr>
                <w:rFonts w:ascii="Arial" w:hAnsi="Arial" w:cs="Arial"/>
                <w:sz w:val="20"/>
                <w:szCs w:val="20"/>
              </w:rPr>
            </w:pPr>
            <w:r>
              <w:rPr>
                <w:rFonts w:ascii="Arial" w:hAnsi="Arial" w:cs="Arial"/>
                <w:sz w:val="20"/>
                <w:szCs w:val="20"/>
              </w:rPr>
              <w:t>Ley 1952 de 2019</w:t>
            </w:r>
            <w:r w:rsidRPr="005928BE">
              <w:rPr>
                <w:rFonts w:ascii="Arial" w:hAnsi="Arial" w:cs="Arial"/>
                <w:sz w:val="20"/>
                <w:szCs w:val="20"/>
              </w:rPr>
              <w:t xml:space="preserve"> "Por la cual se expide el Código </w:t>
            </w:r>
            <w:r>
              <w:rPr>
                <w:rFonts w:ascii="Arial" w:hAnsi="Arial" w:cs="Arial"/>
                <w:sz w:val="20"/>
                <w:szCs w:val="20"/>
              </w:rPr>
              <w:t>General Disciplinario</w:t>
            </w:r>
            <w:r w:rsidRPr="005928BE">
              <w:rPr>
                <w:rFonts w:ascii="Arial" w:hAnsi="Arial" w:cs="Arial"/>
                <w:sz w:val="20"/>
                <w:szCs w:val="20"/>
              </w:rPr>
              <w:t>"</w:t>
            </w:r>
          </w:p>
          <w:p w14:paraId="531DB282" w14:textId="6FA5D524" w:rsidR="00181E68" w:rsidRPr="005928BE" w:rsidRDefault="00181E68" w:rsidP="00181E68">
            <w:pPr>
              <w:pStyle w:val="TableParagraph"/>
              <w:numPr>
                <w:ilvl w:val="0"/>
                <w:numId w:val="43"/>
              </w:numPr>
              <w:spacing w:before="1"/>
              <w:jc w:val="both"/>
              <w:rPr>
                <w:rFonts w:ascii="Arial" w:hAnsi="Arial" w:cs="Arial"/>
                <w:sz w:val="20"/>
                <w:szCs w:val="20"/>
              </w:rPr>
            </w:pPr>
            <w:r w:rsidRPr="005928BE">
              <w:rPr>
                <w:rFonts w:ascii="Arial" w:hAnsi="Arial" w:cs="Arial"/>
                <w:sz w:val="20"/>
                <w:szCs w:val="20"/>
              </w:rPr>
              <w:t>Circular Conjunta 005 del 18 de mayo de 2004 de la Veeduría Distrital y la secretaria general de la Alcaldía Mayor de Bogotá D.C. " Publicación de la información contractual"</w:t>
            </w:r>
          </w:p>
          <w:p w14:paraId="3556080F"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 xml:space="preserve">Ley 1150 del 16 de julio de 2007 "Por medio de la cual se introducen medidas para la eficiencia y la transparencia en la ley 80 de 1993 y se </w:t>
            </w:r>
            <w:r w:rsidRPr="005928BE">
              <w:rPr>
                <w:rFonts w:ascii="Arial" w:hAnsi="Arial" w:cs="Arial"/>
                <w:sz w:val="20"/>
                <w:szCs w:val="20"/>
              </w:rPr>
              <w:lastRenderedPageBreak/>
              <w:t>dictan otras disposiciones generales sobre la contratación con recursos públicos"</w:t>
            </w:r>
          </w:p>
          <w:p w14:paraId="407FF154" w14:textId="77777777" w:rsidR="00181E68" w:rsidRPr="005928BE" w:rsidRDefault="00181E68" w:rsidP="00181E68">
            <w:pPr>
              <w:pStyle w:val="TableParagraph"/>
              <w:numPr>
                <w:ilvl w:val="0"/>
                <w:numId w:val="43"/>
              </w:numPr>
              <w:spacing w:before="1"/>
              <w:jc w:val="both"/>
              <w:rPr>
                <w:rFonts w:ascii="Arial" w:hAnsi="Arial" w:cs="Arial"/>
                <w:sz w:val="20"/>
                <w:szCs w:val="20"/>
              </w:rPr>
            </w:pPr>
            <w:r w:rsidRPr="005928BE">
              <w:rPr>
                <w:rFonts w:ascii="Arial" w:hAnsi="Arial" w:cs="Arial"/>
                <w:sz w:val="20"/>
                <w:szCs w:val="20"/>
              </w:rPr>
              <w:t>Ley 1474 del 12 de julio de 2011 " Por la cual se dictan normas orientadas a fortalecer los mecanismos de prevención, investigación y sanción de actos de corrupción y la efectividad del control de la gestión pública" Directiva 016 del 29 de julio de 2011 "Publicación de procesos contractuales del Distrito Capital en el sistema electrónico para la contratación pública - SECOP"</w:t>
            </w:r>
          </w:p>
          <w:p w14:paraId="075A011B"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Decreto Ley 4170 del 3 de noviembre de 2011 " Por el cual se crea la Agencia Nacional de Contratación Publica Colombia Compra Eficiente, se determinan sus objetivos y estructura"</w:t>
            </w:r>
          </w:p>
          <w:p w14:paraId="22E91744"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Ley 1712 del 06 de marzo de 2014 " Por medio de la cual se crea la Ley de Transparencia y del Derecho de Acceso a la Información Pública Nacional y se dictan otras disposiciones"</w:t>
            </w:r>
          </w:p>
          <w:p w14:paraId="632E56DB"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Decreto 019 del 10 de enero de 2012 "Por el cual se dictan normas para suprimir o reformar regulaciones, procedimientos y trámites innecesarios existentes en la Administración Pública"</w:t>
            </w:r>
          </w:p>
          <w:p w14:paraId="03C6F085"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Decreto 1082 del 26 de mayo de 2015 "Por medio del cual se expide el Decreto Único Reglamentario del Sector Administrativo de Planeación Nacional"</w:t>
            </w:r>
          </w:p>
          <w:p w14:paraId="0205D372"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Lineamientos, manuales y guías establecidas por la Agencia Nacional de Contratación Publica Colombia Compra Eficiente-SECOP II-</w:t>
            </w:r>
          </w:p>
          <w:p w14:paraId="348D6793"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Ley 1882 del 15 de enero de 2018 “Por la cual se adicionan, modifican y dictan disposiciones orientadas a fortalecer la Contratación Pública En Colombia, la ley de infraestructura y se dictan otras disposiciones.</w:t>
            </w:r>
          </w:p>
          <w:p w14:paraId="2FCB3DDC" w14:textId="77777777" w:rsidR="00181E68" w:rsidRPr="005928BE"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Decreto 392 del 26 de febrero de 2018 “Por el cual se reglamentan los numerales 1, y 8 del artículo 13 de la Ley 1618 de 2013, sobre incentivos en Procesos de Contratación en favor de personas</w:t>
            </w:r>
            <w:r w:rsidRPr="005928BE">
              <w:rPr>
                <w:rFonts w:ascii="Arial" w:hAnsi="Arial" w:cs="Arial"/>
                <w:spacing w:val="-41"/>
                <w:sz w:val="20"/>
                <w:szCs w:val="20"/>
              </w:rPr>
              <w:t xml:space="preserve"> </w:t>
            </w:r>
            <w:r w:rsidRPr="005928BE">
              <w:rPr>
                <w:rFonts w:ascii="Arial" w:hAnsi="Arial" w:cs="Arial"/>
                <w:sz w:val="20"/>
                <w:szCs w:val="20"/>
              </w:rPr>
              <w:t>con discapacidad"</w:t>
            </w:r>
          </w:p>
          <w:p w14:paraId="1E4824FF" w14:textId="77777777" w:rsidR="00181E68" w:rsidRDefault="00181E68" w:rsidP="00181E68">
            <w:pPr>
              <w:pStyle w:val="TableParagraph"/>
              <w:numPr>
                <w:ilvl w:val="0"/>
                <w:numId w:val="43"/>
              </w:numPr>
              <w:jc w:val="both"/>
              <w:rPr>
                <w:rFonts w:ascii="Arial" w:hAnsi="Arial" w:cs="Arial"/>
                <w:sz w:val="20"/>
                <w:szCs w:val="20"/>
              </w:rPr>
            </w:pPr>
            <w:r w:rsidRPr="005928BE">
              <w:rPr>
                <w:rFonts w:ascii="Arial" w:hAnsi="Arial" w:cs="Arial"/>
                <w:sz w:val="20"/>
                <w:szCs w:val="20"/>
              </w:rPr>
              <w:t>Decreto 332 de 29 de diciembre de 2020 “Por medio del cual se establecen medidas afirmativas para promover la participación de las mujeres en la contratación del Distrito Capital”</w:t>
            </w:r>
          </w:p>
          <w:p w14:paraId="1D98B436"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Ley 1952 de 28 de enero de 2019 “Por medio de la cual se expide el código general disciplinario se derogan la Ley 734 de 2002 y algunas disposiciones de la Ley 1474 de 2011, relacionadas con el derecho disciplinario”</w:t>
            </w:r>
          </w:p>
          <w:p w14:paraId="2FCCC315"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 xml:space="preserve">Decreto 2106 de 22 de noviembre de 2019 “Por el cual se dictan normas para simplificar, suprimir y reformar trámites, procesos y procedimientos innecesarios existentes en la administración pública” </w:t>
            </w:r>
          </w:p>
          <w:p w14:paraId="183F8933"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Ley 2069 de 31 de diciembre de 2020 “Por medio de la cual se impulsa el emprendimiento en Colombia”.</w:t>
            </w:r>
          </w:p>
          <w:p w14:paraId="51DBD757"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Decreto 332 del 29 de diciembre de 2020 “Por medio de la cual se establecen las medidas afirmativas para promover la participación de las mujeres en la contratación del Distrito Capital”.</w:t>
            </w:r>
          </w:p>
          <w:p w14:paraId="0C880580"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4A80394D"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 xml:space="preserve">Decreto 579 del 31 de mayo de 2021 "Por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w:t>
            </w:r>
            <w:r w:rsidRPr="00181E68">
              <w:rPr>
                <w:rFonts w:ascii="Arial" w:hAnsi="Arial" w:cs="Arial"/>
                <w:sz w:val="20"/>
                <w:szCs w:val="20"/>
              </w:rPr>
              <w:lastRenderedPageBreak/>
              <w:t>acrediten el mejor indicador financiero y organizacional de los últimos 3 años, con el fin de contribuir a la reactivación económica</w:t>
            </w:r>
          </w:p>
          <w:p w14:paraId="7C6A053D"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Ley 2195 de 18 de enero de 2022 “Por medio de la cual se adoptan Medidas en materia de Transparencia, Prevención y Lucha contra la Corrupción y se dictan otras disposiciones”</w:t>
            </w:r>
          </w:p>
          <w:p w14:paraId="5AC1AED0"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Lineamientos, manuales y guías establecidas por la Agencia Nacional de Contratación Publica Colombia Compra Eficiente</w:t>
            </w:r>
          </w:p>
          <w:p w14:paraId="3B36E0F0" w14:textId="77777777" w:rsidR="00181E68" w:rsidRDefault="00181E68" w:rsidP="00181E68">
            <w:pPr>
              <w:pStyle w:val="TableParagraph"/>
              <w:numPr>
                <w:ilvl w:val="0"/>
                <w:numId w:val="43"/>
              </w:numPr>
              <w:jc w:val="both"/>
              <w:rPr>
                <w:rFonts w:ascii="Arial" w:hAnsi="Arial" w:cs="Arial"/>
                <w:sz w:val="20"/>
                <w:szCs w:val="20"/>
              </w:rPr>
            </w:pPr>
            <w:r w:rsidRPr="00181E68">
              <w:rPr>
                <w:rFonts w:ascii="Arial" w:hAnsi="Arial" w:cs="Arial"/>
                <w:sz w:val="20"/>
                <w:szCs w:val="20"/>
              </w:rPr>
              <w:t>Directiva 008 del 06 de octubre de 2022 "Lineamientos para la publicación adecuada de los documentos y Actos Administrativos que se deriven de la Gestión Contractual en el Sistema Electrónico de Contratación Pública –SECOP"</w:t>
            </w:r>
          </w:p>
          <w:p w14:paraId="0795B31B" w14:textId="76552344" w:rsidR="00181E68" w:rsidRPr="00181E68" w:rsidRDefault="00181E68" w:rsidP="00181E68">
            <w:pPr>
              <w:pStyle w:val="TableParagraph"/>
              <w:numPr>
                <w:ilvl w:val="0"/>
                <w:numId w:val="43"/>
              </w:numPr>
              <w:jc w:val="both"/>
              <w:rPr>
                <w:rFonts w:ascii="Arial" w:hAnsi="Arial" w:cs="Arial"/>
                <w:sz w:val="20"/>
                <w:szCs w:val="20"/>
              </w:rPr>
            </w:pPr>
            <w:r w:rsidRPr="00181E68">
              <w:rPr>
                <w:rFonts w:ascii="Arial" w:hAnsi="Arial"/>
                <w:sz w:val="20"/>
                <w:szCs w:val="20"/>
              </w:rPr>
              <w:t>Circular 007 del 14 de agosto de 2023 de la Veeduría Distrital. " Reiteración alerta preventiva - Calidad de los datos y publicación de información contractual en la plataforma SECOP"</w:t>
            </w:r>
          </w:p>
          <w:p w14:paraId="50B217B9" w14:textId="77777777" w:rsidR="00181E68" w:rsidRPr="005928BE" w:rsidRDefault="00181E68" w:rsidP="00181E68">
            <w:pPr>
              <w:pStyle w:val="TableParagraph"/>
              <w:jc w:val="both"/>
              <w:rPr>
                <w:rFonts w:ascii="Arial" w:hAnsi="Arial" w:cs="Arial"/>
                <w:sz w:val="20"/>
                <w:szCs w:val="20"/>
              </w:rPr>
            </w:pPr>
          </w:p>
        </w:tc>
      </w:tr>
      <w:bookmarkEnd w:id="3"/>
      <w:bookmarkEnd w:id="4"/>
    </w:tbl>
    <w:p w14:paraId="7D4AC117" w14:textId="77777777" w:rsidR="0042199F" w:rsidRPr="005928BE" w:rsidRDefault="0042199F" w:rsidP="0042199F">
      <w:pPr>
        <w:tabs>
          <w:tab w:val="left" w:pos="284"/>
        </w:tabs>
        <w:spacing w:after="0" w:line="240" w:lineRule="auto"/>
        <w:jc w:val="both"/>
        <w:rPr>
          <w:rFonts w:ascii="Arial" w:hAnsi="Arial"/>
          <w:sz w:val="24"/>
          <w:szCs w:val="24"/>
        </w:rPr>
      </w:pPr>
    </w:p>
    <w:p w14:paraId="37DE8957" w14:textId="77777777" w:rsidR="0042199F" w:rsidRPr="005928BE" w:rsidRDefault="0042199F" w:rsidP="0042199F">
      <w:pPr>
        <w:pStyle w:val="Prrafodelista"/>
        <w:numPr>
          <w:ilvl w:val="0"/>
          <w:numId w:val="1"/>
        </w:numPr>
        <w:tabs>
          <w:tab w:val="left" w:pos="567"/>
        </w:tabs>
        <w:spacing w:after="0" w:line="240" w:lineRule="auto"/>
        <w:ind w:left="567" w:hanging="567"/>
        <w:jc w:val="both"/>
        <w:rPr>
          <w:rFonts w:ascii="Arial" w:hAnsi="Arial"/>
          <w:b/>
          <w:sz w:val="24"/>
          <w:szCs w:val="24"/>
        </w:rPr>
      </w:pPr>
      <w:r w:rsidRPr="005928BE">
        <w:rPr>
          <w:rFonts w:ascii="Arial" w:hAnsi="Arial"/>
          <w:b/>
          <w:sz w:val="24"/>
          <w:szCs w:val="24"/>
        </w:rPr>
        <w:t>CONTROL DE CAMBIOS</w:t>
      </w:r>
    </w:p>
    <w:p w14:paraId="6F479D5A" w14:textId="77777777" w:rsidR="0042199F" w:rsidRPr="005928BE" w:rsidRDefault="0042199F" w:rsidP="0042199F">
      <w:pPr>
        <w:pStyle w:val="Prrafodelista"/>
        <w:tabs>
          <w:tab w:val="left" w:pos="426"/>
        </w:tabs>
        <w:spacing w:after="0" w:line="240" w:lineRule="auto"/>
        <w:jc w:val="both"/>
        <w:rPr>
          <w:rFonts w:ascii="Arial" w:hAnsi="Arial"/>
          <w:b/>
          <w:sz w:val="24"/>
          <w:szCs w:val="24"/>
        </w:rPr>
      </w:pPr>
    </w:p>
    <w:tbl>
      <w:tblPr>
        <w:tblStyle w:val="Tablaconcuadrcula"/>
        <w:tblW w:w="9923" w:type="dxa"/>
        <w:tblInd w:w="-5" w:type="dxa"/>
        <w:tblLook w:val="04A0" w:firstRow="1" w:lastRow="0" w:firstColumn="1" w:lastColumn="0" w:noHBand="0" w:noVBand="1"/>
      </w:tblPr>
      <w:tblGrid>
        <w:gridCol w:w="1418"/>
        <w:gridCol w:w="1701"/>
        <w:gridCol w:w="6804"/>
      </w:tblGrid>
      <w:tr w:rsidR="0042199F" w:rsidRPr="0042199F" w14:paraId="4D6B02F0" w14:textId="77777777" w:rsidTr="009835DA">
        <w:trPr>
          <w:trHeight w:val="340"/>
        </w:trPr>
        <w:tc>
          <w:tcPr>
            <w:tcW w:w="1418" w:type="dxa"/>
            <w:shd w:val="clear" w:color="auto" w:fill="F2F2F2" w:themeFill="background1" w:themeFillShade="F2"/>
            <w:vAlign w:val="center"/>
          </w:tcPr>
          <w:p w14:paraId="296C823A" w14:textId="77777777" w:rsidR="0042199F" w:rsidRPr="0042199F" w:rsidRDefault="0042199F" w:rsidP="009835DA">
            <w:pPr>
              <w:pStyle w:val="Prrafodelista"/>
              <w:tabs>
                <w:tab w:val="left" w:pos="284"/>
              </w:tabs>
              <w:ind w:left="0"/>
              <w:jc w:val="center"/>
              <w:rPr>
                <w:rFonts w:ascii="Arial" w:hAnsi="Arial"/>
                <w:b/>
                <w:sz w:val="20"/>
                <w:szCs w:val="20"/>
              </w:rPr>
            </w:pPr>
            <w:r w:rsidRPr="0042199F">
              <w:rPr>
                <w:rFonts w:ascii="Arial" w:hAnsi="Arial"/>
                <w:b/>
                <w:sz w:val="20"/>
                <w:szCs w:val="20"/>
              </w:rPr>
              <w:t>VERSIÓN</w:t>
            </w:r>
          </w:p>
        </w:tc>
        <w:tc>
          <w:tcPr>
            <w:tcW w:w="1701" w:type="dxa"/>
            <w:shd w:val="clear" w:color="auto" w:fill="F2F2F2" w:themeFill="background1" w:themeFillShade="F2"/>
            <w:vAlign w:val="center"/>
          </w:tcPr>
          <w:p w14:paraId="42CCC0B7" w14:textId="77777777" w:rsidR="0042199F" w:rsidRPr="0042199F" w:rsidRDefault="0042199F" w:rsidP="009835DA">
            <w:pPr>
              <w:pStyle w:val="Prrafodelista"/>
              <w:tabs>
                <w:tab w:val="left" w:pos="284"/>
              </w:tabs>
              <w:ind w:left="0"/>
              <w:jc w:val="center"/>
              <w:rPr>
                <w:rFonts w:ascii="Arial" w:hAnsi="Arial"/>
                <w:b/>
                <w:sz w:val="20"/>
                <w:szCs w:val="20"/>
              </w:rPr>
            </w:pPr>
            <w:r w:rsidRPr="0042199F">
              <w:rPr>
                <w:rFonts w:ascii="Arial" w:hAnsi="Arial"/>
                <w:b/>
                <w:sz w:val="20"/>
                <w:szCs w:val="20"/>
              </w:rPr>
              <w:t>FECHA</w:t>
            </w:r>
          </w:p>
        </w:tc>
        <w:tc>
          <w:tcPr>
            <w:tcW w:w="6804" w:type="dxa"/>
            <w:shd w:val="clear" w:color="auto" w:fill="F2F2F2" w:themeFill="background1" w:themeFillShade="F2"/>
            <w:vAlign w:val="center"/>
          </w:tcPr>
          <w:p w14:paraId="4409F78F" w14:textId="77777777" w:rsidR="0042199F" w:rsidRPr="0042199F" w:rsidRDefault="0042199F" w:rsidP="009835DA">
            <w:pPr>
              <w:pStyle w:val="Prrafodelista"/>
              <w:tabs>
                <w:tab w:val="left" w:pos="284"/>
              </w:tabs>
              <w:ind w:left="0"/>
              <w:jc w:val="center"/>
              <w:rPr>
                <w:rFonts w:ascii="Arial" w:hAnsi="Arial"/>
                <w:b/>
                <w:sz w:val="20"/>
                <w:szCs w:val="20"/>
              </w:rPr>
            </w:pPr>
            <w:r w:rsidRPr="0042199F">
              <w:rPr>
                <w:rFonts w:ascii="Arial" w:hAnsi="Arial"/>
                <w:b/>
                <w:sz w:val="20"/>
                <w:szCs w:val="20"/>
              </w:rPr>
              <w:t>DESCRIPCIÓN DE LA MODIFICACIÓN</w:t>
            </w:r>
          </w:p>
        </w:tc>
      </w:tr>
      <w:tr w:rsidR="0042199F" w:rsidRPr="0042199F" w14:paraId="1E528A5B" w14:textId="77777777" w:rsidTr="009835DA">
        <w:trPr>
          <w:trHeight w:val="340"/>
        </w:trPr>
        <w:tc>
          <w:tcPr>
            <w:tcW w:w="1418" w:type="dxa"/>
            <w:vAlign w:val="center"/>
          </w:tcPr>
          <w:p w14:paraId="1D5C90CC" w14:textId="6F06625F" w:rsidR="0042199F" w:rsidRPr="0042199F" w:rsidRDefault="0084611A" w:rsidP="009835DA">
            <w:pPr>
              <w:pStyle w:val="Prrafodelista"/>
              <w:tabs>
                <w:tab w:val="left" w:pos="284"/>
              </w:tabs>
              <w:ind w:left="0"/>
              <w:jc w:val="center"/>
              <w:rPr>
                <w:rFonts w:ascii="Arial" w:hAnsi="Arial"/>
                <w:sz w:val="20"/>
                <w:szCs w:val="20"/>
              </w:rPr>
            </w:pPr>
            <w:r>
              <w:rPr>
                <w:rFonts w:ascii="Arial" w:hAnsi="Arial"/>
                <w:sz w:val="20"/>
                <w:szCs w:val="20"/>
              </w:rPr>
              <w:t>01</w:t>
            </w:r>
          </w:p>
        </w:tc>
        <w:tc>
          <w:tcPr>
            <w:tcW w:w="1701" w:type="dxa"/>
            <w:vAlign w:val="center"/>
          </w:tcPr>
          <w:p w14:paraId="032BB343" w14:textId="75D9A8F3" w:rsidR="0042199F" w:rsidRPr="0042199F" w:rsidRDefault="0084611A" w:rsidP="009835DA">
            <w:pPr>
              <w:pStyle w:val="Prrafodelista"/>
              <w:tabs>
                <w:tab w:val="left" w:pos="284"/>
              </w:tabs>
              <w:ind w:left="0"/>
              <w:jc w:val="center"/>
              <w:rPr>
                <w:rFonts w:ascii="Arial" w:hAnsi="Arial"/>
                <w:sz w:val="20"/>
                <w:szCs w:val="20"/>
              </w:rPr>
            </w:pPr>
            <w:r>
              <w:rPr>
                <w:rFonts w:ascii="Arial" w:hAnsi="Arial"/>
                <w:sz w:val="20"/>
                <w:szCs w:val="20"/>
              </w:rPr>
              <w:t>10/08/2021</w:t>
            </w:r>
          </w:p>
        </w:tc>
        <w:tc>
          <w:tcPr>
            <w:tcW w:w="6804" w:type="dxa"/>
            <w:vAlign w:val="center"/>
          </w:tcPr>
          <w:p w14:paraId="3E88B9F4" w14:textId="655C0AFD" w:rsidR="0042199F" w:rsidRPr="0042199F" w:rsidRDefault="0084611A" w:rsidP="0084611A">
            <w:pPr>
              <w:pStyle w:val="Prrafodelista"/>
              <w:tabs>
                <w:tab w:val="left" w:pos="284"/>
              </w:tabs>
              <w:ind w:left="0"/>
              <w:jc w:val="center"/>
              <w:rPr>
                <w:rFonts w:ascii="Arial" w:hAnsi="Arial"/>
                <w:sz w:val="20"/>
                <w:szCs w:val="20"/>
              </w:rPr>
            </w:pPr>
            <w:r>
              <w:rPr>
                <w:rFonts w:ascii="Arial" w:hAnsi="Arial"/>
                <w:sz w:val="20"/>
                <w:szCs w:val="20"/>
              </w:rPr>
              <w:t>Creación del documento</w:t>
            </w:r>
          </w:p>
        </w:tc>
      </w:tr>
      <w:tr w:rsidR="0042199F" w:rsidRPr="0042199F" w14:paraId="7C29EF4E" w14:textId="77777777" w:rsidTr="009835DA">
        <w:trPr>
          <w:trHeight w:val="340"/>
        </w:trPr>
        <w:tc>
          <w:tcPr>
            <w:tcW w:w="1418" w:type="dxa"/>
            <w:vAlign w:val="center"/>
          </w:tcPr>
          <w:p w14:paraId="5F927ED4" w14:textId="074E849A" w:rsidR="0042199F" w:rsidRPr="0042199F" w:rsidRDefault="0084611A" w:rsidP="009835DA">
            <w:pPr>
              <w:pStyle w:val="Prrafodelista"/>
              <w:tabs>
                <w:tab w:val="left" w:pos="284"/>
              </w:tabs>
              <w:ind w:left="0"/>
              <w:jc w:val="center"/>
              <w:rPr>
                <w:rFonts w:ascii="Arial" w:hAnsi="Arial"/>
                <w:sz w:val="20"/>
                <w:szCs w:val="20"/>
              </w:rPr>
            </w:pPr>
            <w:r>
              <w:rPr>
                <w:rFonts w:ascii="Arial" w:hAnsi="Arial"/>
                <w:sz w:val="20"/>
                <w:szCs w:val="20"/>
              </w:rPr>
              <w:t>02</w:t>
            </w:r>
          </w:p>
        </w:tc>
        <w:tc>
          <w:tcPr>
            <w:tcW w:w="1701" w:type="dxa"/>
            <w:vAlign w:val="center"/>
          </w:tcPr>
          <w:p w14:paraId="12186695" w14:textId="6D56F1AD" w:rsidR="0042199F" w:rsidRPr="0042199F" w:rsidRDefault="00C46B07" w:rsidP="009835DA">
            <w:pPr>
              <w:pStyle w:val="Prrafodelista"/>
              <w:tabs>
                <w:tab w:val="left" w:pos="284"/>
              </w:tabs>
              <w:ind w:left="0"/>
              <w:jc w:val="center"/>
              <w:rPr>
                <w:rFonts w:ascii="Arial" w:hAnsi="Arial"/>
                <w:sz w:val="20"/>
                <w:szCs w:val="20"/>
              </w:rPr>
            </w:pPr>
            <w:r>
              <w:rPr>
                <w:rFonts w:ascii="Arial" w:hAnsi="Arial"/>
                <w:sz w:val="20"/>
                <w:szCs w:val="20"/>
              </w:rPr>
              <w:t>20</w:t>
            </w:r>
            <w:r w:rsidR="0084611A">
              <w:rPr>
                <w:rFonts w:ascii="Arial" w:hAnsi="Arial"/>
                <w:sz w:val="20"/>
                <w:szCs w:val="20"/>
              </w:rPr>
              <w:t>/</w:t>
            </w:r>
            <w:r>
              <w:rPr>
                <w:rFonts w:ascii="Arial" w:hAnsi="Arial"/>
                <w:sz w:val="20"/>
                <w:szCs w:val="20"/>
              </w:rPr>
              <w:t>10</w:t>
            </w:r>
            <w:r w:rsidR="0084611A">
              <w:rPr>
                <w:rFonts w:ascii="Arial" w:hAnsi="Arial"/>
                <w:sz w:val="20"/>
                <w:szCs w:val="20"/>
              </w:rPr>
              <w:t>/2023</w:t>
            </w:r>
          </w:p>
        </w:tc>
        <w:tc>
          <w:tcPr>
            <w:tcW w:w="6804" w:type="dxa"/>
            <w:vAlign w:val="center"/>
          </w:tcPr>
          <w:p w14:paraId="4D241441" w14:textId="3EDC1CA1" w:rsidR="0042199F" w:rsidRPr="0042199F" w:rsidRDefault="0084611A" w:rsidP="0084611A">
            <w:pPr>
              <w:pStyle w:val="Prrafodelista"/>
              <w:tabs>
                <w:tab w:val="left" w:pos="284"/>
              </w:tabs>
              <w:ind w:left="0"/>
              <w:jc w:val="center"/>
              <w:rPr>
                <w:rFonts w:ascii="Arial" w:hAnsi="Arial"/>
                <w:sz w:val="20"/>
                <w:szCs w:val="20"/>
              </w:rPr>
            </w:pPr>
            <w:r>
              <w:rPr>
                <w:rFonts w:ascii="Arial" w:hAnsi="Arial"/>
                <w:sz w:val="20"/>
                <w:szCs w:val="20"/>
              </w:rPr>
              <w:t>Actualización de algunas actividades teniendo en cuenta el sistema de información.</w:t>
            </w:r>
          </w:p>
        </w:tc>
      </w:tr>
    </w:tbl>
    <w:p w14:paraId="5ABE5379" w14:textId="77777777" w:rsidR="00C46B07" w:rsidRDefault="00C46B07" w:rsidP="00C46B07">
      <w:pPr>
        <w:tabs>
          <w:tab w:val="left" w:pos="284"/>
        </w:tabs>
        <w:spacing w:after="0" w:line="240" w:lineRule="auto"/>
        <w:jc w:val="both"/>
        <w:rPr>
          <w:rFonts w:ascii="Arial" w:hAnsi="Arial"/>
          <w:b/>
          <w:bCs/>
          <w:sz w:val="24"/>
          <w:szCs w:val="24"/>
        </w:rPr>
      </w:pPr>
    </w:p>
    <w:p w14:paraId="2EB89990" w14:textId="4D7950B5" w:rsidR="00991744" w:rsidRPr="00C46B07" w:rsidRDefault="00C46B07" w:rsidP="00C46B07">
      <w:pPr>
        <w:tabs>
          <w:tab w:val="left" w:pos="284"/>
        </w:tabs>
        <w:spacing w:after="0" w:line="240" w:lineRule="auto"/>
        <w:jc w:val="both"/>
        <w:rPr>
          <w:rFonts w:ascii="Arial" w:hAnsi="Arial"/>
          <w:b/>
          <w:sz w:val="24"/>
          <w:szCs w:val="24"/>
        </w:rPr>
      </w:pPr>
      <w:r>
        <w:rPr>
          <w:rFonts w:ascii="Arial" w:hAnsi="Arial"/>
          <w:b/>
          <w:bCs/>
          <w:sz w:val="24"/>
          <w:szCs w:val="24"/>
        </w:rPr>
        <w:t>11.</w:t>
      </w:r>
      <w:r w:rsidR="00991744" w:rsidRPr="00C46B07">
        <w:rPr>
          <w:rFonts w:ascii="Arial" w:hAnsi="Arial"/>
          <w:b/>
          <w:bCs/>
          <w:sz w:val="24"/>
          <w:szCs w:val="24"/>
        </w:rPr>
        <w:t xml:space="preserve">CONTROL DE FIRMAS </w:t>
      </w:r>
    </w:p>
    <w:p w14:paraId="7AE7E3E7" w14:textId="77777777" w:rsidR="006A7D78" w:rsidRPr="00C65BDA" w:rsidRDefault="006A7D78" w:rsidP="003D63A4">
      <w:pPr>
        <w:spacing w:line="240" w:lineRule="auto"/>
        <w:jc w:val="both"/>
        <w:rPr>
          <w:rFonts w:ascii="Arial" w:hAnsi="Arial"/>
          <w:b/>
          <w:sz w:val="24"/>
          <w:szCs w:val="24"/>
        </w:rPr>
      </w:pPr>
    </w:p>
    <w:tbl>
      <w:tblPr>
        <w:tblStyle w:val="Tablaconcuadrcula"/>
        <w:tblW w:w="10194" w:type="dxa"/>
        <w:tblLook w:val="04A0" w:firstRow="1" w:lastRow="0" w:firstColumn="1" w:lastColumn="0" w:noHBand="0" w:noVBand="1"/>
      </w:tblPr>
      <w:tblGrid>
        <w:gridCol w:w="3681"/>
        <w:gridCol w:w="4252"/>
        <w:gridCol w:w="2261"/>
      </w:tblGrid>
      <w:tr w:rsidR="007123AD" w:rsidRPr="00C65BDA" w14:paraId="0E0413D2" w14:textId="77777777" w:rsidTr="001E646D">
        <w:trPr>
          <w:trHeight w:val="868"/>
        </w:trPr>
        <w:tc>
          <w:tcPr>
            <w:tcW w:w="3681" w:type="dxa"/>
          </w:tcPr>
          <w:p w14:paraId="2D1F16C5"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Elaboró </w:t>
            </w:r>
          </w:p>
          <w:p w14:paraId="1CB9552A"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0D04FEAF" w14:textId="31722EE2" w:rsidR="006A7D78" w:rsidRPr="0042199F" w:rsidRDefault="007123AD"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Isabel Ruiz</w:t>
            </w:r>
          </w:p>
          <w:p w14:paraId="28B2D854" w14:textId="77777777" w:rsidR="002D3B46" w:rsidRPr="00C65BDA" w:rsidRDefault="002D3B46" w:rsidP="00C65BDA">
            <w:pPr>
              <w:pStyle w:val="Prrafodelista"/>
              <w:tabs>
                <w:tab w:val="left" w:pos="284"/>
              </w:tabs>
              <w:spacing w:after="0" w:line="240" w:lineRule="auto"/>
              <w:ind w:left="0"/>
              <w:jc w:val="both"/>
              <w:rPr>
                <w:rFonts w:ascii="Arial" w:hAnsi="Arial"/>
                <w:color w:val="808080"/>
                <w:sz w:val="24"/>
                <w:szCs w:val="24"/>
              </w:rPr>
            </w:pPr>
          </w:p>
        </w:tc>
        <w:tc>
          <w:tcPr>
            <w:tcW w:w="4252" w:type="dxa"/>
          </w:tcPr>
          <w:p w14:paraId="7021DE0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5E4F0E93"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19EF166A" w14:textId="65D1471B" w:rsidR="006A7D78" w:rsidRPr="00C65BDA" w:rsidRDefault="007123AD"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Contratista Oficina Jurídica</w:t>
            </w:r>
          </w:p>
        </w:tc>
        <w:tc>
          <w:tcPr>
            <w:tcW w:w="2261" w:type="dxa"/>
          </w:tcPr>
          <w:p w14:paraId="043BA166"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7EAB8511" w14:textId="77777777" w:rsidR="00BA7ECF" w:rsidRPr="00C65BDA" w:rsidRDefault="00BA7ECF" w:rsidP="00C65BDA">
            <w:pPr>
              <w:spacing w:after="0" w:line="240" w:lineRule="auto"/>
              <w:rPr>
                <w:rFonts w:ascii="Arial" w:hAnsi="Arial"/>
                <w:b/>
                <w:sz w:val="24"/>
                <w:szCs w:val="24"/>
              </w:rPr>
            </w:pPr>
          </w:p>
          <w:p w14:paraId="151CD42A" w14:textId="33E6671B" w:rsidR="00BA7ECF" w:rsidRPr="00C65BDA" w:rsidRDefault="00142A09" w:rsidP="00C65BDA">
            <w:pPr>
              <w:pStyle w:val="Prrafodelista"/>
              <w:tabs>
                <w:tab w:val="left" w:pos="284"/>
              </w:tabs>
              <w:spacing w:after="0" w:line="240" w:lineRule="auto"/>
              <w:ind w:left="0"/>
              <w:jc w:val="both"/>
              <w:rPr>
                <w:rFonts w:ascii="Arial" w:hAnsi="Arial"/>
                <w:sz w:val="24"/>
                <w:szCs w:val="24"/>
              </w:rPr>
            </w:pPr>
            <w:r>
              <w:rPr>
                <w:noProof/>
              </w:rPr>
              <w:t>FIRMADO ORIGINAL</w:t>
            </w:r>
          </w:p>
        </w:tc>
      </w:tr>
      <w:tr w:rsidR="007123AD" w:rsidRPr="00C65BDA" w14:paraId="4C4B1924" w14:textId="77777777" w:rsidTr="001E646D">
        <w:trPr>
          <w:trHeight w:val="977"/>
        </w:trPr>
        <w:tc>
          <w:tcPr>
            <w:tcW w:w="3681" w:type="dxa"/>
          </w:tcPr>
          <w:p w14:paraId="4D791A7B" w14:textId="1FF470DF" w:rsidR="006A7D78" w:rsidRPr="00C65BDA" w:rsidRDefault="00A0715F" w:rsidP="00C65BDA">
            <w:pPr>
              <w:pStyle w:val="Prrafodelista"/>
              <w:tabs>
                <w:tab w:val="left" w:pos="284"/>
              </w:tabs>
              <w:spacing w:after="0" w:line="240" w:lineRule="auto"/>
              <w:ind w:left="0"/>
              <w:jc w:val="both"/>
              <w:rPr>
                <w:rFonts w:ascii="Arial" w:hAnsi="Arial"/>
                <w:b/>
                <w:sz w:val="24"/>
                <w:szCs w:val="24"/>
                <w:lang w:val="pt-BR"/>
              </w:rPr>
            </w:pPr>
            <w:proofErr w:type="spellStart"/>
            <w:r w:rsidRPr="00C65BDA">
              <w:rPr>
                <w:rFonts w:ascii="Arial" w:hAnsi="Arial"/>
                <w:b/>
                <w:sz w:val="24"/>
                <w:szCs w:val="24"/>
                <w:lang w:val="pt-BR"/>
              </w:rPr>
              <w:t>Revis</w:t>
            </w:r>
            <w:r>
              <w:rPr>
                <w:rFonts w:ascii="Arial" w:hAnsi="Arial"/>
                <w:b/>
                <w:sz w:val="24"/>
                <w:szCs w:val="24"/>
                <w:lang w:val="pt-BR"/>
              </w:rPr>
              <w:t>ó</w:t>
            </w:r>
            <w:proofErr w:type="spellEnd"/>
          </w:p>
          <w:p w14:paraId="39F9CD8E" w14:textId="77777777" w:rsidR="00BC21A3" w:rsidRPr="00C65BDA" w:rsidRDefault="00BC21A3" w:rsidP="00C65BDA">
            <w:pPr>
              <w:pStyle w:val="Prrafodelista"/>
              <w:tabs>
                <w:tab w:val="left" w:pos="284"/>
              </w:tabs>
              <w:spacing w:after="0" w:line="240" w:lineRule="auto"/>
              <w:ind w:left="0"/>
              <w:jc w:val="both"/>
              <w:rPr>
                <w:rFonts w:ascii="Arial" w:hAnsi="Arial"/>
                <w:b/>
                <w:sz w:val="24"/>
                <w:szCs w:val="24"/>
                <w:lang w:val="pt-BR"/>
              </w:rPr>
            </w:pPr>
          </w:p>
          <w:p w14:paraId="7DAAE7F3" w14:textId="38244453" w:rsidR="00A0715F" w:rsidRPr="00C65BDA" w:rsidRDefault="00A0715F"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 xml:space="preserve">Vo. Bo. </w:t>
            </w:r>
            <w:proofErr w:type="spellStart"/>
            <w:r>
              <w:rPr>
                <w:rFonts w:ascii="Arial" w:hAnsi="Arial"/>
                <w:sz w:val="24"/>
                <w:szCs w:val="24"/>
                <w:lang w:val="pt-BR"/>
              </w:rPr>
              <w:t>Mejora</w:t>
            </w:r>
            <w:proofErr w:type="spellEnd"/>
            <w:r>
              <w:rPr>
                <w:rFonts w:ascii="Arial" w:hAnsi="Arial"/>
                <w:sz w:val="24"/>
                <w:szCs w:val="24"/>
                <w:lang w:val="pt-BR"/>
              </w:rPr>
              <w:t xml:space="preserve"> Continua</w:t>
            </w:r>
          </w:p>
          <w:p w14:paraId="6B73FE50" w14:textId="3C7E4C96" w:rsidR="002D3B46" w:rsidRPr="00C65BDA" w:rsidRDefault="0084611A" w:rsidP="00C65BDA">
            <w:pPr>
              <w:pStyle w:val="Prrafodelista"/>
              <w:tabs>
                <w:tab w:val="left" w:pos="284"/>
              </w:tabs>
              <w:spacing w:after="0" w:line="240" w:lineRule="auto"/>
              <w:ind w:left="0"/>
              <w:jc w:val="both"/>
              <w:rPr>
                <w:rFonts w:ascii="Arial" w:hAnsi="Arial"/>
                <w:color w:val="808080"/>
                <w:sz w:val="24"/>
                <w:szCs w:val="24"/>
                <w:lang w:val="pt-BR"/>
              </w:rPr>
            </w:pPr>
            <w:r>
              <w:rPr>
                <w:rFonts w:ascii="Arial" w:hAnsi="Arial"/>
                <w:color w:val="808080"/>
                <w:sz w:val="24"/>
                <w:szCs w:val="24"/>
                <w:lang w:val="pt-BR"/>
              </w:rPr>
              <w:t xml:space="preserve">Adriana </w:t>
            </w:r>
            <w:proofErr w:type="spellStart"/>
            <w:r>
              <w:rPr>
                <w:rFonts w:ascii="Arial" w:hAnsi="Arial"/>
                <w:color w:val="808080"/>
                <w:sz w:val="24"/>
                <w:szCs w:val="24"/>
                <w:lang w:val="pt-BR"/>
              </w:rPr>
              <w:t>Salom</w:t>
            </w:r>
            <w:proofErr w:type="spellEnd"/>
          </w:p>
        </w:tc>
        <w:tc>
          <w:tcPr>
            <w:tcW w:w="4252" w:type="dxa"/>
          </w:tcPr>
          <w:p w14:paraId="5BF023B8"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26972FF9" w14:textId="77777777" w:rsidR="00BC21A3" w:rsidRPr="00C65BDA" w:rsidRDefault="00BC21A3" w:rsidP="00C65BDA">
            <w:pPr>
              <w:pStyle w:val="Prrafodelista"/>
              <w:tabs>
                <w:tab w:val="left" w:pos="284"/>
              </w:tabs>
              <w:spacing w:after="0" w:line="240" w:lineRule="auto"/>
              <w:ind w:left="0"/>
              <w:jc w:val="both"/>
              <w:rPr>
                <w:rFonts w:ascii="Arial" w:hAnsi="Arial"/>
                <w:b/>
                <w:sz w:val="24"/>
                <w:szCs w:val="24"/>
              </w:rPr>
            </w:pPr>
          </w:p>
          <w:p w14:paraId="65220745" w14:textId="649501F7" w:rsidR="0042588F" w:rsidRPr="00C65BDA" w:rsidRDefault="0042588F" w:rsidP="00C65BDA">
            <w:pPr>
              <w:pStyle w:val="Prrafodelista"/>
              <w:tabs>
                <w:tab w:val="left" w:pos="284"/>
              </w:tabs>
              <w:spacing w:after="0" w:line="240" w:lineRule="auto"/>
              <w:ind w:left="0"/>
              <w:jc w:val="both"/>
              <w:rPr>
                <w:rFonts w:ascii="Arial" w:hAnsi="Arial"/>
                <w:sz w:val="24"/>
                <w:szCs w:val="24"/>
              </w:rPr>
            </w:pPr>
            <w:r w:rsidRPr="00C65BDA">
              <w:rPr>
                <w:rFonts w:ascii="Arial" w:hAnsi="Arial"/>
                <w:sz w:val="24"/>
                <w:szCs w:val="24"/>
              </w:rPr>
              <w:t>ProfesionalOAP</w:t>
            </w:r>
          </w:p>
          <w:p w14:paraId="657DD215" w14:textId="581857E9" w:rsidR="00316356" w:rsidRDefault="00316356" w:rsidP="00C65BDA">
            <w:pPr>
              <w:pStyle w:val="Prrafodelista"/>
              <w:tabs>
                <w:tab w:val="left" w:pos="284"/>
              </w:tabs>
              <w:spacing w:after="0" w:line="240" w:lineRule="auto"/>
              <w:ind w:left="0"/>
              <w:jc w:val="both"/>
              <w:rPr>
                <w:rFonts w:ascii="Arial" w:hAnsi="Arial"/>
                <w:sz w:val="24"/>
                <w:szCs w:val="24"/>
              </w:rPr>
            </w:pPr>
          </w:p>
          <w:p w14:paraId="26F15EAD" w14:textId="77777777" w:rsidR="00316356" w:rsidRPr="00C65BDA" w:rsidRDefault="00316356" w:rsidP="00B255D8">
            <w:pPr>
              <w:pStyle w:val="Prrafodelista"/>
              <w:tabs>
                <w:tab w:val="left" w:pos="284"/>
              </w:tabs>
              <w:spacing w:after="0" w:line="240" w:lineRule="auto"/>
              <w:ind w:left="0"/>
              <w:jc w:val="both"/>
              <w:rPr>
                <w:rFonts w:ascii="Arial" w:hAnsi="Arial"/>
                <w:sz w:val="16"/>
                <w:szCs w:val="16"/>
              </w:rPr>
            </w:pPr>
          </w:p>
        </w:tc>
        <w:tc>
          <w:tcPr>
            <w:tcW w:w="2261" w:type="dxa"/>
          </w:tcPr>
          <w:p w14:paraId="14C9CDAB" w14:textId="77777777" w:rsidR="00366B1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520C8CDE" w14:textId="6DF0E750" w:rsidR="00C43A00" w:rsidRPr="00C43A00" w:rsidRDefault="006A7D78" w:rsidP="007123AD">
            <w:pPr>
              <w:pStyle w:val="Prrafodelista"/>
              <w:tabs>
                <w:tab w:val="left" w:pos="284"/>
              </w:tabs>
              <w:spacing w:after="0" w:line="240" w:lineRule="auto"/>
              <w:ind w:left="0"/>
              <w:jc w:val="both"/>
              <w:rPr>
                <w:rFonts w:ascii="Arial" w:hAnsi="Arial"/>
                <w:sz w:val="24"/>
                <w:szCs w:val="24"/>
              </w:rPr>
            </w:pPr>
            <w:r w:rsidRPr="00C65BDA">
              <w:rPr>
                <w:rFonts w:ascii="Arial" w:hAnsi="Arial"/>
                <w:b/>
                <w:sz w:val="24"/>
                <w:szCs w:val="24"/>
              </w:rPr>
              <w:t xml:space="preserve"> </w:t>
            </w:r>
          </w:p>
          <w:p w14:paraId="6FD79617" w14:textId="77777777" w:rsidR="00142A09" w:rsidRPr="00C65BDA" w:rsidRDefault="00142A09" w:rsidP="00142A09">
            <w:pPr>
              <w:spacing w:after="0" w:line="240" w:lineRule="auto"/>
              <w:rPr>
                <w:rFonts w:ascii="Arial" w:hAnsi="Arial"/>
                <w:b/>
                <w:sz w:val="24"/>
                <w:szCs w:val="24"/>
              </w:rPr>
            </w:pPr>
          </w:p>
          <w:p w14:paraId="6062E07E" w14:textId="3CA5D655" w:rsidR="0042588F" w:rsidRPr="00C65BDA" w:rsidRDefault="00142A09" w:rsidP="00142A09">
            <w:pPr>
              <w:pStyle w:val="Prrafodelista"/>
              <w:tabs>
                <w:tab w:val="left" w:pos="284"/>
              </w:tabs>
              <w:spacing w:after="0" w:line="240" w:lineRule="auto"/>
              <w:ind w:left="0"/>
              <w:rPr>
                <w:rFonts w:ascii="Arial" w:hAnsi="Arial"/>
                <w:b/>
                <w:sz w:val="24"/>
                <w:szCs w:val="24"/>
              </w:rPr>
            </w:pPr>
            <w:r>
              <w:rPr>
                <w:noProof/>
              </w:rPr>
              <w:t>FIRMADO ORIGINAL</w:t>
            </w:r>
          </w:p>
        </w:tc>
      </w:tr>
      <w:tr w:rsidR="007123AD" w:rsidRPr="00C65BDA" w14:paraId="05412C08" w14:textId="77777777" w:rsidTr="001E646D">
        <w:trPr>
          <w:trHeight w:val="868"/>
        </w:trPr>
        <w:tc>
          <w:tcPr>
            <w:tcW w:w="3681" w:type="dxa"/>
          </w:tcPr>
          <w:p w14:paraId="78104BF9"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Aprobó </w:t>
            </w:r>
          </w:p>
          <w:p w14:paraId="243F7DC1" w14:textId="77777777" w:rsidR="002D3B46" w:rsidRPr="00C65BDA" w:rsidRDefault="002D3B46" w:rsidP="00C65BDA">
            <w:pPr>
              <w:pStyle w:val="Prrafodelista"/>
              <w:tabs>
                <w:tab w:val="left" w:pos="284"/>
              </w:tabs>
              <w:spacing w:after="0" w:line="240" w:lineRule="auto"/>
              <w:ind w:left="0"/>
              <w:jc w:val="both"/>
              <w:rPr>
                <w:rFonts w:ascii="Arial" w:hAnsi="Arial"/>
                <w:sz w:val="24"/>
                <w:szCs w:val="24"/>
              </w:rPr>
            </w:pPr>
          </w:p>
          <w:p w14:paraId="32C816FA" w14:textId="7DF64C37" w:rsidR="00890180" w:rsidRPr="00C65BDA" w:rsidRDefault="00CD6E23"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Mónica Pérez</w:t>
            </w:r>
          </w:p>
        </w:tc>
        <w:tc>
          <w:tcPr>
            <w:tcW w:w="4252" w:type="dxa"/>
          </w:tcPr>
          <w:p w14:paraId="412641B2"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Cargo </w:t>
            </w:r>
          </w:p>
          <w:p w14:paraId="73B33170" w14:textId="77777777" w:rsidR="002D3B46" w:rsidRPr="00C65BDA" w:rsidRDefault="002D3B46" w:rsidP="00C65BDA">
            <w:pPr>
              <w:spacing w:after="0" w:line="240" w:lineRule="auto"/>
              <w:rPr>
                <w:rFonts w:ascii="Arial" w:hAnsi="Arial"/>
                <w:sz w:val="24"/>
                <w:szCs w:val="24"/>
              </w:rPr>
            </w:pPr>
          </w:p>
          <w:p w14:paraId="3C7C857B" w14:textId="77777777" w:rsidR="00890180" w:rsidRPr="00C65BDA" w:rsidRDefault="003E3705" w:rsidP="00C65BDA">
            <w:pPr>
              <w:spacing w:after="0" w:line="240" w:lineRule="auto"/>
              <w:rPr>
                <w:rFonts w:ascii="Arial" w:hAnsi="Arial"/>
                <w:sz w:val="24"/>
                <w:szCs w:val="24"/>
              </w:rPr>
            </w:pPr>
            <w:r w:rsidRPr="00C65BDA">
              <w:rPr>
                <w:rFonts w:ascii="Arial" w:hAnsi="Arial"/>
                <w:sz w:val="24"/>
                <w:szCs w:val="24"/>
              </w:rPr>
              <w:t>Jefe de Oficina Jurídica</w:t>
            </w:r>
          </w:p>
        </w:tc>
        <w:tc>
          <w:tcPr>
            <w:tcW w:w="2261" w:type="dxa"/>
          </w:tcPr>
          <w:p w14:paraId="101999D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Firma </w:t>
            </w:r>
          </w:p>
          <w:p w14:paraId="1C5D1993" w14:textId="77777777" w:rsidR="00142A09" w:rsidRPr="00C65BDA" w:rsidRDefault="00142A09" w:rsidP="00142A09">
            <w:pPr>
              <w:spacing w:after="0" w:line="240" w:lineRule="auto"/>
              <w:rPr>
                <w:rFonts w:ascii="Arial" w:hAnsi="Arial"/>
                <w:b/>
                <w:sz w:val="24"/>
                <w:szCs w:val="24"/>
              </w:rPr>
            </w:pPr>
          </w:p>
          <w:p w14:paraId="412EFAD6" w14:textId="3AAAEB61" w:rsidR="003E3705" w:rsidRPr="00C65BDA" w:rsidRDefault="00142A09" w:rsidP="00142A09">
            <w:pPr>
              <w:spacing w:after="0" w:line="240" w:lineRule="auto"/>
              <w:jc w:val="center"/>
              <w:rPr>
                <w:rFonts w:ascii="Arial" w:hAnsi="Arial"/>
                <w:sz w:val="24"/>
                <w:szCs w:val="24"/>
              </w:rPr>
            </w:pPr>
            <w:r>
              <w:rPr>
                <w:noProof/>
              </w:rPr>
              <w:t>FIRMADO ORIGINAL</w:t>
            </w:r>
          </w:p>
          <w:p w14:paraId="4259ACA6" w14:textId="39E9219E" w:rsidR="006A46AC" w:rsidRPr="00C65BDA" w:rsidRDefault="006A46AC" w:rsidP="00C65BDA">
            <w:pPr>
              <w:spacing w:after="0" w:line="240" w:lineRule="auto"/>
              <w:jc w:val="center"/>
              <w:rPr>
                <w:rFonts w:ascii="Arial" w:hAnsi="Arial"/>
                <w:sz w:val="24"/>
                <w:szCs w:val="24"/>
              </w:rPr>
            </w:pPr>
          </w:p>
        </w:tc>
      </w:tr>
    </w:tbl>
    <w:p w14:paraId="3042EC93" w14:textId="77777777" w:rsidR="00991744" w:rsidRPr="00C65BDA" w:rsidRDefault="00991744" w:rsidP="008C7EA6">
      <w:pPr>
        <w:pStyle w:val="Prrafodelista"/>
        <w:tabs>
          <w:tab w:val="left" w:pos="284"/>
        </w:tabs>
        <w:ind w:left="0"/>
        <w:jc w:val="both"/>
        <w:rPr>
          <w:rFonts w:ascii="Arial" w:hAnsi="Arial"/>
          <w:b/>
          <w:sz w:val="24"/>
          <w:szCs w:val="24"/>
        </w:rPr>
      </w:pPr>
    </w:p>
    <w:p w14:paraId="127A89B0" w14:textId="77777777" w:rsidR="007A24C1" w:rsidRPr="00C65BDA" w:rsidRDefault="007A24C1" w:rsidP="008C7EA6">
      <w:pPr>
        <w:pStyle w:val="Prrafodelista"/>
        <w:tabs>
          <w:tab w:val="left" w:pos="284"/>
        </w:tabs>
        <w:ind w:left="0"/>
        <w:jc w:val="both"/>
        <w:rPr>
          <w:rFonts w:ascii="Arial" w:hAnsi="Arial"/>
          <w:b/>
          <w:sz w:val="24"/>
          <w:szCs w:val="24"/>
        </w:rPr>
      </w:pPr>
    </w:p>
    <w:p w14:paraId="0200E6F4" w14:textId="52B8912B" w:rsidR="007A24C1" w:rsidRPr="00C65BDA" w:rsidRDefault="00B255D8" w:rsidP="008C7EA6">
      <w:pPr>
        <w:pStyle w:val="Prrafodelista"/>
        <w:tabs>
          <w:tab w:val="left" w:pos="284"/>
        </w:tabs>
        <w:ind w:left="0"/>
        <w:jc w:val="both"/>
        <w:rPr>
          <w:rFonts w:ascii="Arial" w:hAnsi="Arial"/>
          <w:b/>
          <w:sz w:val="24"/>
          <w:szCs w:val="24"/>
        </w:rPr>
      </w:pPr>
      <w:r w:rsidRPr="00D80BFE">
        <w:rPr>
          <w:rFonts w:ascii="Arial" w:hAnsi="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ascii="Arial" w:hAnsi="Arial"/>
          <w:bCs/>
          <w:color w:val="000000"/>
          <w:sz w:val="16"/>
          <w:szCs w:val="20"/>
          <w:bdr w:val="none" w:sz="0" w:space="0" w:color="auto" w:frame="1"/>
        </w:rPr>
        <w:t>y</w:t>
      </w:r>
      <w:proofErr w:type="gramEnd"/>
      <w:r w:rsidRPr="00D80BFE">
        <w:rPr>
          <w:rFonts w:ascii="Arial" w:hAnsi="Arial"/>
          <w:bCs/>
          <w:color w:val="000000"/>
          <w:sz w:val="16"/>
          <w:szCs w:val="20"/>
          <w:bdr w:val="none" w:sz="0" w:space="0" w:color="auto" w:frame="1"/>
        </w:rPr>
        <w:t xml:space="preserve"> por lo tanto, lo presentamos para la firma del líder del proceso</w:t>
      </w:r>
    </w:p>
    <w:sectPr w:rsidR="007A24C1" w:rsidRPr="00C65BDA" w:rsidSect="00B457F2">
      <w:headerReference w:type="default" r:id="rId12"/>
      <w:footerReference w:type="default" r:id="rId13"/>
      <w:pgSz w:w="12240" w:h="15840"/>
      <w:pgMar w:top="720" w:right="1041" w:bottom="720"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nica Maria Perez Barragan" w:date="2023-09-28T12:45:00Z" w:initials="MMPB">
    <w:p w14:paraId="4534C2DF" w14:textId="77777777" w:rsidR="0004150C" w:rsidRDefault="0004150C" w:rsidP="00765A4F">
      <w:pPr>
        <w:pStyle w:val="Textocomentario"/>
      </w:pPr>
      <w:r>
        <w:rPr>
          <w:rStyle w:val="Refdecomentario"/>
        </w:rPr>
        <w:annotationRef/>
      </w:r>
      <w:r>
        <w:t xml:space="preserve">Esta actividad es primero que la once, tu no puedes aprobar en la plataforma transaccional el proyectó de proyecto de  pliegos y luego crear el proceso. Mira la actividad 11 y 12 del que te envié con observaciones,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34C2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6597CC" w16cex:dateUtc="2023-09-28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4C2DF" w16cid:durableId="7B659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F966" w14:textId="77777777" w:rsidR="00282042" w:rsidRDefault="00282042" w:rsidP="00B457F2">
      <w:pPr>
        <w:spacing w:after="0" w:line="240" w:lineRule="auto"/>
      </w:pPr>
      <w:r>
        <w:separator/>
      </w:r>
    </w:p>
  </w:endnote>
  <w:endnote w:type="continuationSeparator" w:id="0">
    <w:p w14:paraId="4EFD6113" w14:textId="77777777" w:rsidR="00282042" w:rsidRDefault="00282042"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571D" w14:textId="77777777" w:rsidR="00292DEF" w:rsidRPr="00CB3BD8" w:rsidRDefault="00292DEF" w:rsidP="00CB3BD8">
    <w:pPr>
      <w:spacing w:before="29" w:line="225" w:lineRule="auto"/>
      <w:ind w:left="586" w:hanging="567"/>
      <w:jc w:val="center"/>
      <w:rPr>
        <w:rFonts w:ascii="Arial" w:hAnsi="Arial"/>
        <w:i/>
        <w:sz w:val="16"/>
        <w:szCs w:val="16"/>
      </w:rPr>
    </w:pPr>
    <w:r w:rsidRPr="00AD250A">
      <w:rPr>
        <w:rFonts w:ascii="Arial" w:hAnsi="Arial"/>
        <w:b/>
        <w:i/>
        <w:sz w:val="16"/>
        <w:szCs w:val="16"/>
      </w:rPr>
      <w:t>Nota:</w:t>
    </w:r>
    <w:r w:rsidRPr="00AD250A">
      <w:rPr>
        <w:rFonts w:ascii="Arial" w:hAnsi="Arial"/>
        <w:b/>
        <w:i/>
        <w:spacing w:val="13"/>
        <w:sz w:val="16"/>
        <w:szCs w:val="16"/>
      </w:rPr>
      <w:t xml:space="preserve"> </w:t>
    </w:r>
    <w:r w:rsidRPr="00AD250A">
      <w:rPr>
        <w:rFonts w:ascii="Arial" w:hAnsi="Arial"/>
        <w:i/>
        <w:sz w:val="16"/>
        <w:szCs w:val="16"/>
      </w:rPr>
      <w:t>Si</w:t>
    </w:r>
    <w:r w:rsidRPr="00AD250A">
      <w:rPr>
        <w:rFonts w:ascii="Arial" w:hAnsi="Arial"/>
        <w:i/>
        <w:spacing w:val="-28"/>
        <w:sz w:val="16"/>
        <w:szCs w:val="16"/>
      </w:rPr>
      <w:t xml:space="preserve"> </w:t>
    </w:r>
    <w:r w:rsidRPr="00AD250A">
      <w:rPr>
        <w:rFonts w:ascii="Arial" w:hAnsi="Arial"/>
        <w:i/>
        <w:sz w:val="16"/>
        <w:szCs w:val="16"/>
      </w:rPr>
      <w:t>usted</w:t>
    </w:r>
    <w:r w:rsidRPr="00AD250A">
      <w:rPr>
        <w:rFonts w:ascii="Arial" w:hAnsi="Arial"/>
        <w:i/>
        <w:spacing w:val="-27"/>
        <w:sz w:val="16"/>
        <w:szCs w:val="16"/>
      </w:rPr>
      <w:t xml:space="preserve"> </w:t>
    </w:r>
    <w:r w:rsidRPr="00AD250A">
      <w:rPr>
        <w:rFonts w:ascii="Arial" w:hAnsi="Arial"/>
        <w:i/>
        <w:sz w:val="16"/>
        <w:szCs w:val="16"/>
      </w:rPr>
      <w:t>imprime</w:t>
    </w:r>
    <w:r w:rsidRPr="00AD250A">
      <w:rPr>
        <w:rFonts w:ascii="Arial" w:hAnsi="Arial"/>
        <w:i/>
        <w:spacing w:val="-28"/>
        <w:sz w:val="16"/>
        <w:szCs w:val="16"/>
      </w:rPr>
      <w:t xml:space="preserve"> </w:t>
    </w:r>
    <w:r w:rsidRPr="00AD250A">
      <w:rPr>
        <w:rFonts w:ascii="Arial" w:hAnsi="Arial"/>
        <w:i/>
        <w:sz w:val="16"/>
        <w:szCs w:val="16"/>
      </w:rPr>
      <w:t>este</w:t>
    </w:r>
    <w:r w:rsidRPr="00AD250A">
      <w:rPr>
        <w:rFonts w:ascii="Arial" w:hAnsi="Arial"/>
        <w:i/>
        <w:spacing w:val="-27"/>
        <w:sz w:val="16"/>
        <w:szCs w:val="16"/>
      </w:rPr>
      <w:t xml:space="preserve"> </w:t>
    </w:r>
    <w:r w:rsidRPr="00AD250A">
      <w:rPr>
        <w:rFonts w:ascii="Arial" w:hAnsi="Arial"/>
        <w:i/>
        <w:sz w:val="16"/>
        <w:szCs w:val="16"/>
      </w:rPr>
      <w:t>documento</w:t>
    </w:r>
    <w:r w:rsidRPr="00AD250A">
      <w:rPr>
        <w:rFonts w:ascii="Arial" w:hAnsi="Arial"/>
        <w:i/>
        <w:spacing w:val="-27"/>
        <w:sz w:val="16"/>
        <w:szCs w:val="16"/>
      </w:rPr>
      <w:t xml:space="preserve"> </w:t>
    </w:r>
    <w:r w:rsidRPr="00AD250A">
      <w:rPr>
        <w:rFonts w:ascii="Arial" w:hAnsi="Arial"/>
        <w:i/>
        <w:sz w:val="16"/>
        <w:szCs w:val="16"/>
      </w:rPr>
      <w:t>se</w:t>
    </w:r>
    <w:r w:rsidRPr="00AD250A">
      <w:rPr>
        <w:rFonts w:ascii="Arial" w:hAnsi="Arial"/>
        <w:i/>
        <w:spacing w:val="-27"/>
        <w:sz w:val="16"/>
        <w:szCs w:val="16"/>
      </w:rPr>
      <w:t xml:space="preserve"> </w:t>
    </w:r>
    <w:r w:rsidRPr="00AD250A">
      <w:rPr>
        <w:rFonts w:ascii="Arial" w:hAnsi="Arial"/>
        <w:i/>
        <w:sz w:val="16"/>
        <w:szCs w:val="16"/>
      </w:rPr>
      <w:t>considera</w:t>
    </w:r>
    <w:r w:rsidRPr="00AD250A">
      <w:rPr>
        <w:rFonts w:ascii="Arial" w:hAnsi="Arial"/>
        <w:i/>
        <w:spacing w:val="-28"/>
        <w:sz w:val="16"/>
        <w:szCs w:val="16"/>
      </w:rPr>
      <w:t xml:space="preserve"> </w:t>
    </w:r>
    <w:r w:rsidRPr="00AD250A">
      <w:rPr>
        <w:rFonts w:ascii="Arial" w:hAnsi="Arial"/>
        <w:i/>
        <w:sz w:val="16"/>
        <w:szCs w:val="16"/>
      </w:rPr>
      <w:t>“Copia</w:t>
    </w:r>
    <w:r w:rsidRPr="00AD250A">
      <w:rPr>
        <w:rFonts w:ascii="Arial" w:hAnsi="Arial"/>
        <w:i/>
        <w:spacing w:val="-27"/>
        <w:sz w:val="16"/>
        <w:szCs w:val="16"/>
      </w:rPr>
      <w:t xml:space="preserve"> </w:t>
    </w:r>
    <w:r w:rsidRPr="00AD250A">
      <w:rPr>
        <w:rFonts w:ascii="Arial" w:hAnsi="Arial"/>
        <w:i/>
        <w:sz w:val="16"/>
        <w:szCs w:val="16"/>
      </w:rPr>
      <w:t>No</w:t>
    </w:r>
    <w:r w:rsidRPr="00AD250A">
      <w:rPr>
        <w:rFonts w:ascii="Arial" w:hAnsi="Arial"/>
        <w:i/>
        <w:spacing w:val="-27"/>
        <w:sz w:val="16"/>
        <w:szCs w:val="16"/>
      </w:rPr>
      <w:t xml:space="preserve"> </w:t>
    </w:r>
    <w:r w:rsidRPr="00AD250A">
      <w:rPr>
        <w:rFonts w:ascii="Arial" w:hAnsi="Arial"/>
        <w:i/>
        <w:sz w:val="16"/>
        <w:szCs w:val="16"/>
      </w:rPr>
      <w:t>Controlada”</w:t>
    </w:r>
    <w:r w:rsidRPr="00AD250A">
      <w:rPr>
        <w:rFonts w:ascii="Arial" w:hAnsi="Arial"/>
        <w:i/>
        <w:spacing w:val="-28"/>
        <w:sz w:val="16"/>
        <w:szCs w:val="16"/>
      </w:rPr>
      <w:t xml:space="preserve"> </w:t>
    </w:r>
    <w:r w:rsidRPr="00AD250A">
      <w:rPr>
        <w:rFonts w:ascii="Arial" w:hAnsi="Arial"/>
        <w:i/>
        <w:sz w:val="16"/>
        <w:szCs w:val="16"/>
      </w:rPr>
      <w:t>por</w:t>
    </w:r>
    <w:r w:rsidRPr="00AD250A">
      <w:rPr>
        <w:rFonts w:ascii="Arial" w:hAnsi="Arial"/>
        <w:i/>
        <w:spacing w:val="-27"/>
        <w:sz w:val="16"/>
        <w:szCs w:val="16"/>
      </w:rPr>
      <w:t xml:space="preserve"> </w:t>
    </w:r>
    <w:r w:rsidRPr="00AD250A">
      <w:rPr>
        <w:rFonts w:ascii="Arial" w:hAnsi="Arial"/>
        <w:i/>
        <w:sz w:val="16"/>
        <w:szCs w:val="16"/>
      </w:rPr>
      <w:t>lo</w:t>
    </w:r>
    <w:r w:rsidRPr="00AD250A">
      <w:rPr>
        <w:rFonts w:ascii="Arial" w:hAnsi="Arial"/>
        <w:i/>
        <w:spacing w:val="-27"/>
        <w:sz w:val="16"/>
        <w:szCs w:val="16"/>
      </w:rPr>
      <w:t xml:space="preserve"> </w:t>
    </w:r>
    <w:r w:rsidRPr="00AD250A">
      <w:rPr>
        <w:rFonts w:ascii="Arial" w:hAnsi="Arial"/>
        <w:i/>
        <w:sz w:val="16"/>
        <w:szCs w:val="16"/>
      </w:rPr>
      <w:t>tanto</w:t>
    </w:r>
    <w:r w:rsidRPr="00AD250A">
      <w:rPr>
        <w:rFonts w:ascii="Arial" w:hAnsi="Arial"/>
        <w:i/>
        <w:spacing w:val="-28"/>
        <w:sz w:val="16"/>
        <w:szCs w:val="16"/>
      </w:rPr>
      <w:t xml:space="preserve"> </w:t>
    </w:r>
    <w:r w:rsidRPr="00AD250A">
      <w:rPr>
        <w:rFonts w:ascii="Arial" w:hAnsi="Arial"/>
        <w:i/>
        <w:sz w:val="16"/>
        <w:szCs w:val="16"/>
      </w:rPr>
      <w:t>debe</w:t>
    </w:r>
    <w:r w:rsidRPr="00AD250A">
      <w:rPr>
        <w:rFonts w:ascii="Arial" w:hAnsi="Arial"/>
        <w:i/>
        <w:spacing w:val="-28"/>
        <w:sz w:val="16"/>
        <w:szCs w:val="16"/>
      </w:rPr>
      <w:t xml:space="preserve"> </w:t>
    </w:r>
    <w:r w:rsidRPr="00AD250A">
      <w:rPr>
        <w:rFonts w:ascii="Arial" w:hAnsi="Arial"/>
        <w:i/>
        <w:sz w:val="16"/>
        <w:szCs w:val="16"/>
      </w:rPr>
      <w:t>consultar</w:t>
    </w:r>
    <w:r w:rsidRPr="00AD250A">
      <w:rPr>
        <w:rFonts w:ascii="Arial" w:hAnsi="Arial"/>
        <w:i/>
        <w:spacing w:val="-27"/>
        <w:sz w:val="16"/>
        <w:szCs w:val="16"/>
      </w:rPr>
      <w:t xml:space="preserve"> </w:t>
    </w:r>
    <w:r w:rsidRPr="00AD250A">
      <w:rPr>
        <w:rFonts w:ascii="Arial" w:hAnsi="Arial"/>
        <w:i/>
        <w:sz w:val="16"/>
        <w:szCs w:val="16"/>
      </w:rPr>
      <w:t>la</w:t>
    </w:r>
    <w:r w:rsidRPr="00AD250A">
      <w:rPr>
        <w:rFonts w:ascii="Arial" w:hAnsi="Arial"/>
        <w:i/>
        <w:spacing w:val="-27"/>
        <w:sz w:val="16"/>
        <w:szCs w:val="16"/>
      </w:rPr>
      <w:t xml:space="preserve"> </w:t>
    </w:r>
    <w:r w:rsidRPr="00AD250A">
      <w:rPr>
        <w:rFonts w:ascii="Arial" w:hAnsi="Arial"/>
        <w:i/>
        <w:sz w:val="16"/>
        <w:szCs w:val="16"/>
      </w:rPr>
      <w:t>versión</w:t>
    </w:r>
    <w:r w:rsidRPr="00AD250A">
      <w:rPr>
        <w:rFonts w:ascii="Arial" w:hAnsi="Arial"/>
        <w:i/>
        <w:spacing w:val="-28"/>
        <w:sz w:val="16"/>
        <w:szCs w:val="16"/>
      </w:rPr>
      <w:t xml:space="preserve"> </w:t>
    </w:r>
    <w:r w:rsidRPr="00AD250A">
      <w:rPr>
        <w:rFonts w:ascii="Arial" w:hAnsi="Arial"/>
        <w:i/>
        <w:sz w:val="16"/>
        <w:szCs w:val="16"/>
      </w:rPr>
      <w:t>vigente</w:t>
    </w:r>
    <w:r w:rsidRPr="00AD250A">
      <w:rPr>
        <w:rFonts w:ascii="Arial" w:hAnsi="Arial"/>
        <w:i/>
        <w:spacing w:val="-28"/>
        <w:sz w:val="16"/>
        <w:szCs w:val="16"/>
      </w:rPr>
      <w:t xml:space="preserve"> </w:t>
    </w:r>
    <w:r w:rsidRPr="00AD250A">
      <w:rPr>
        <w:rFonts w:ascii="Arial" w:hAnsi="Arial"/>
        <w:i/>
        <w:sz w:val="16"/>
        <w:szCs w:val="16"/>
      </w:rPr>
      <w:t>en</w:t>
    </w:r>
    <w:r w:rsidRPr="00AD250A">
      <w:rPr>
        <w:rFonts w:ascii="Arial" w:hAnsi="Arial"/>
        <w:i/>
        <w:spacing w:val="-27"/>
        <w:sz w:val="16"/>
        <w:szCs w:val="16"/>
      </w:rPr>
      <w:t xml:space="preserve"> </w:t>
    </w:r>
    <w:r w:rsidRPr="00AD250A">
      <w:rPr>
        <w:rFonts w:ascii="Arial" w:hAnsi="Arial"/>
        <w:i/>
        <w:sz w:val="16"/>
        <w:szCs w:val="16"/>
      </w:rPr>
      <w:t>el</w:t>
    </w:r>
    <w:r w:rsidRPr="00AD250A">
      <w:rPr>
        <w:rFonts w:ascii="Arial" w:hAnsi="Arial"/>
        <w:i/>
        <w:spacing w:val="-28"/>
        <w:sz w:val="16"/>
        <w:szCs w:val="16"/>
      </w:rPr>
      <w:t xml:space="preserve"> </w:t>
    </w:r>
    <w:r w:rsidRPr="00AD250A">
      <w:rPr>
        <w:rFonts w:ascii="Arial" w:hAnsi="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349C" w14:textId="77777777" w:rsidR="00282042" w:rsidRDefault="00282042" w:rsidP="00B457F2">
      <w:pPr>
        <w:spacing w:after="0" w:line="240" w:lineRule="auto"/>
      </w:pPr>
      <w:r>
        <w:separator/>
      </w:r>
    </w:p>
  </w:footnote>
  <w:footnote w:type="continuationSeparator" w:id="0">
    <w:p w14:paraId="0AF1FAF2" w14:textId="77777777" w:rsidR="00282042" w:rsidRDefault="00282042"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Pr>
    <w:tblGrid>
      <w:gridCol w:w="1980"/>
      <w:gridCol w:w="5812"/>
      <w:gridCol w:w="2577"/>
    </w:tblGrid>
    <w:tr w:rsidR="00742C00" w:rsidRPr="00C65BDA" w14:paraId="67D85ADE" w14:textId="77777777" w:rsidTr="001E646D">
      <w:trPr>
        <w:trHeight w:val="1260"/>
      </w:trPr>
      <w:tc>
        <w:tcPr>
          <w:tcW w:w="1980" w:type="dxa"/>
        </w:tcPr>
        <w:p w14:paraId="6E3E2363" w14:textId="388FA484" w:rsidR="00742C00" w:rsidRPr="00C65BDA" w:rsidRDefault="00EB6BA1" w:rsidP="00C65BDA">
          <w:pPr>
            <w:pStyle w:val="Encabezado"/>
            <w:jc w:val="center"/>
          </w:pPr>
          <w:r w:rsidRPr="00512219">
            <w:rPr>
              <w:noProof/>
              <w:lang w:eastAsia="es-CO"/>
            </w:rPr>
            <w:drawing>
              <wp:inline distT="0" distB="0" distL="0" distR="0" wp14:anchorId="2E31C801" wp14:editId="23CE3338">
                <wp:extent cx="876300" cy="717550"/>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60E08812"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Proceso</w:t>
          </w:r>
        </w:p>
        <w:p w14:paraId="20D1052A" w14:textId="166AC720" w:rsidR="00742C00" w:rsidRPr="00C65BDA" w:rsidRDefault="00742C00" w:rsidP="00C65BDA">
          <w:pPr>
            <w:spacing w:after="0" w:line="240" w:lineRule="auto"/>
            <w:jc w:val="center"/>
            <w:rPr>
              <w:rFonts w:ascii="Arial" w:hAnsi="Arial"/>
              <w:b/>
            </w:rPr>
          </w:pPr>
          <w:r w:rsidRPr="00C65BDA">
            <w:rPr>
              <w:rFonts w:ascii="Arial" w:hAnsi="Arial"/>
              <w:b/>
            </w:rPr>
            <w:t>GESTIÓN JUR</w:t>
          </w:r>
          <w:r w:rsidR="00360110">
            <w:rPr>
              <w:rFonts w:ascii="Arial" w:hAnsi="Arial"/>
              <w:b/>
            </w:rPr>
            <w:t>Í</w:t>
          </w:r>
          <w:r w:rsidRPr="00C65BDA">
            <w:rPr>
              <w:rFonts w:ascii="Arial" w:hAnsi="Arial"/>
              <w:b/>
            </w:rPr>
            <w:t>DICA</w:t>
          </w:r>
        </w:p>
        <w:p w14:paraId="0DBFE1F2" w14:textId="77777777" w:rsidR="00742C00" w:rsidRPr="00C65BDA" w:rsidRDefault="00742C00" w:rsidP="00C65BDA">
          <w:pPr>
            <w:spacing w:after="0" w:line="240" w:lineRule="auto"/>
            <w:rPr>
              <w:rFonts w:ascii="Arial" w:hAnsi="Arial"/>
              <w:sz w:val="16"/>
              <w:szCs w:val="16"/>
            </w:rPr>
          </w:pPr>
        </w:p>
        <w:p w14:paraId="154BB18C"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Procedimiento</w:t>
          </w:r>
        </w:p>
        <w:p w14:paraId="13E6F6EB" w14:textId="77777777" w:rsidR="00CE0CA4" w:rsidRPr="00C65BDA" w:rsidRDefault="00CE0CA4" w:rsidP="00C65BDA">
          <w:pPr>
            <w:spacing w:after="0" w:line="240" w:lineRule="auto"/>
            <w:rPr>
              <w:rFonts w:ascii="Arial" w:hAnsi="Arial"/>
              <w:sz w:val="16"/>
              <w:szCs w:val="16"/>
            </w:rPr>
          </w:pPr>
        </w:p>
        <w:p w14:paraId="46ADF9D9" w14:textId="6D525362" w:rsidR="00742C00" w:rsidRPr="00360110" w:rsidRDefault="008A29AF" w:rsidP="00C65BDA">
          <w:pPr>
            <w:pStyle w:val="Encabezado"/>
            <w:jc w:val="center"/>
            <w:rPr>
              <w:rFonts w:ascii="Arial" w:hAnsi="Arial"/>
              <w:b/>
              <w:bCs/>
              <w:sz w:val="24"/>
              <w:szCs w:val="24"/>
            </w:rPr>
          </w:pPr>
          <w:r>
            <w:rPr>
              <w:rFonts w:ascii="Arial" w:hAnsi="Arial"/>
              <w:b/>
              <w:bCs/>
            </w:rPr>
            <w:t>CONCURSO DE MÉRITOS ABIERTO</w:t>
          </w:r>
        </w:p>
      </w:tc>
      <w:tc>
        <w:tcPr>
          <w:tcW w:w="2577" w:type="dxa"/>
        </w:tcPr>
        <w:p w14:paraId="1B56D852" w14:textId="3F250C82" w:rsidR="00742C00" w:rsidRPr="00C65BDA" w:rsidRDefault="00742C00" w:rsidP="00C65BDA">
          <w:pPr>
            <w:spacing w:after="0" w:line="240" w:lineRule="auto"/>
            <w:rPr>
              <w:rFonts w:ascii="Arial" w:hAnsi="Arial"/>
            </w:rPr>
          </w:pPr>
          <w:r w:rsidRPr="00C65BDA">
            <w:rPr>
              <w:rFonts w:ascii="Arial" w:hAnsi="Arial"/>
            </w:rPr>
            <w:t xml:space="preserve">Código: </w:t>
          </w:r>
          <w:r w:rsidR="00A0715F">
            <w:rPr>
              <w:rFonts w:ascii="Arial" w:hAnsi="Arial"/>
            </w:rPr>
            <w:t>GJ-PR</w:t>
          </w:r>
          <w:r w:rsidR="00360110">
            <w:rPr>
              <w:rFonts w:ascii="Arial" w:hAnsi="Arial"/>
            </w:rPr>
            <w:t>0</w:t>
          </w:r>
          <w:r w:rsidR="008A29AF">
            <w:rPr>
              <w:rFonts w:ascii="Arial" w:hAnsi="Arial"/>
            </w:rPr>
            <w:t>5</w:t>
          </w:r>
        </w:p>
        <w:p w14:paraId="6DB57723" w14:textId="62D021B4" w:rsidR="00742C00" w:rsidRPr="00C65BDA" w:rsidRDefault="00742C00" w:rsidP="00C65BDA">
          <w:pPr>
            <w:spacing w:after="0" w:line="240" w:lineRule="auto"/>
            <w:rPr>
              <w:rFonts w:ascii="Arial" w:hAnsi="Arial"/>
            </w:rPr>
          </w:pPr>
          <w:r w:rsidRPr="00C65BDA">
            <w:rPr>
              <w:rFonts w:ascii="Arial" w:hAnsi="Arial"/>
            </w:rPr>
            <w:t>Versión: 0</w:t>
          </w:r>
          <w:r w:rsidR="00360110">
            <w:rPr>
              <w:rFonts w:ascii="Arial" w:hAnsi="Arial"/>
            </w:rPr>
            <w:t>2</w:t>
          </w:r>
        </w:p>
        <w:p w14:paraId="65A86024" w14:textId="364E001E" w:rsidR="00742C00" w:rsidRPr="00C65BDA" w:rsidRDefault="00742C00" w:rsidP="00C65BDA">
          <w:pPr>
            <w:spacing w:after="0" w:line="240" w:lineRule="auto"/>
            <w:rPr>
              <w:rFonts w:ascii="Arial" w:hAnsi="Arial"/>
            </w:rPr>
          </w:pPr>
          <w:r w:rsidRPr="00C65BDA">
            <w:rPr>
              <w:rFonts w:ascii="Arial" w:hAnsi="Arial"/>
            </w:rPr>
            <w:t xml:space="preserve">Vigencia: </w:t>
          </w:r>
          <w:r w:rsidR="00C46B07">
            <w:rPr>
              <w:rFonts w:ascii="Arial" w:hAnsi="Arial"/>
            </w:rPr>
            <w:t>20</w:t>
          </w:r>
          <w:r w:rsidR="00A0715F">
            <w:rPr>
              <w:rFonts w:ascii="Arial" w:hAnsi="Arial"/>
            </w:rPr>
            <w:t>/</w:t>
          </w:r>
          <w:r w:rsidR="00C46B07">
            <w:rPr>
              <w:rFonts w:ascii="Arial" w:hAnsi="Arial"/>
            </w:rPr>
            <w:t>10</w:t>
          </w:r>
          <w:r w:rsidR="00A0715F">
            <w:rPr>
              <w:rFonts w:ascii="Arial" w:hAnsi="Arial"/>
            </w:rPr>
            <w:t>/2023</w:t>
          </w:r>
        </w:p>
        <w:p w14:paraId="077D2A9C" w14:textId="4186597B" w:rsidR="00742C00" w:rsidRPr="00C65BDA" w:rsidRDefault="00742C00" w:rsidP="00742C00">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sidR="007123AD">
            <w:rPr>
              <w:rFonts w:ascii="Arial" w:hAnsi="Arial"/>
              <w:b/>
              <w:bCs/>
              <w:noProof/>
            </w:rPr>
            <w:t>18</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sidR="007123AD">
            <w:rPr>
              <w:rFonts w:ascii="Arial" w:hAnsi="Arial"/>
              <w:b/>
              <w:bCs/>
              <w:noProof/>
            </w:rPr>
            <w:t>18</w:t>
          </w:r>
          <w:r w:rsidRPr="00C65BDA">
            <w:rPr>
              <w:rFonts w:ascii="Arial" w:hAnsi="Arial"/>
              <w:b/>
              <w:bCs/>
            </w:rPr>
            <w:fldChar w:fldCharType="end"/>
          </w:r>
        </w:p>
      </w:tc>
    </w:tr>
  </w:tbl>
  <w:p w14:paraId="7222D954"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irma" style="width:35.25pt;height:15.75pt;visibility:visible" o:bullet="t">
        <v:imagedata r:id="rId1" o:title="Firma"/>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3133A"/>
    <w:multiLevelType w:val="hybridMultilevel"/>
    <w:tmpl w:val="DEF4F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410B5E"/>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63168"/>
    <w:multiLevelType w:val="hybridMultilevel"/>
    <w:tmpl w:val="C5C49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A18B9"/>
    <w:multiLevelType w:val="hybridMultilevel"/>
    <w:tmpl w:val="3838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BD4690"/>
    <w:multiLevelType w:val="multilevel"/>
    <w:tmpl w:val="68DA0AC2"/>
    <w:lvl w:ilvl="0">
      <w:start w:val="1"/>
      <w:numFmt w:val="decimal"/>
      <w:lvlText w:val="4.%1"/>
      <w:lvlJc w:val="left"/>
      <w:pPr>
        <w:ind w:left="360" w:hanging="360"/>
      </w:pPr>
      <w:rPr>
        <w:rFonts w:hint="default"/>
        <w:b w:val="0"/>
        <w:bCs w:val="0"/>
        <w:sz w:val="22"/>
        <w:szCs w:val="22"/>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15D84"/>
    <w:multiLevelType w:val="hybridMultilevel"/>
    <w:tmpl w:val="ADFAC03E"/>
    <w:lvl w:ilvl="0" w:tplc="A6267148">
      <w:start w:val="1"/>
      <w:numFmt w:val="bullet"/>
      <w:lvlText w:val="•"/>
      <w:lvlJc w:val="left"/>
      <w:pPr>
        <w:tabs>
          <w:tab w:val="num" w:pos="720"/>
        </w:tabs>
        <w:ind w:left="720" w:hanging="360"/>
      </w:pPr>
      <w:rPr>
        <w:rFonts w:ascii="Times New Roman" w:hAnsi="Times New Roman" w:hint="default"/>
      </w:rPr>
    </w:lvl>
    <w:lvl w:ilvl="1" w:tplc="3AC0494E" w:tentative="1">
      <w:start w:val="1"/>
      <w:numFmt w:val="bullet"/>
      <w:lvlText w:val="•"/>
      <w:lvlJc w:val="left"/>
      <w:pPr>
        <w:tabs>
          <w:tab w:val="num" w:pos="1440"/>
        </w:tabs>
        <w:ind w:left="1440" w:hanging="360"/>
      </w:pPr>
      <w:rPr>
        <w:rFonts w:ascii="Times New Roman" w:hAnsi="Times New Roman" w:hint="default"/>
      </w:rPr>
    </w:lvl>
    <w:lvl w:ilvl="2" w:tplc="C5EED1AA" w:tentative="1">
      <w:start w:val="1"/>
      <w:numFmt w:val="bullet"/>
      <w:lvlText w:val="•"/>
      <w:lvlJc w:val="left"/>
      <w:pPr>
        <w:tabs>
          <w:tab w:val="num" w:pos="2160"/>
        </w:tabs>
        <w:ind w:left="2160" w:hanging="360"/>
      </w:pPr>
      <w:rPr>
        <w:rFonts w:ascii="Times New Roman" w:hAnsi="Times New Roman" w:hint="default"/>
      </w:rPr>
    </w:lvl>
    <w:lvl w:ilvl="3" w:tplc="06227E78" w:tentative="1">
      <w:start w:val="1"/>
      <w:numFmt w:val="bullet"/>
      <w:lvlText w:val="•"/>
      <w:lvlJc w:val="left"/>
      <w:pPr>
        <w:tabs>
          <w:tab w:val="num" w:pos="2880"/>
        </w:tabs>
        <w:ind w:left="2880" w:hanging="360"/>
      </w:pPr>
      <w:rPr>
        <w:rFonts w:ascii="Times New Roman" w:hAnsi="Times New Roman" w:hint="default"/>
      </w:rPr>
    </w:lvl>
    <w:lvl w:ilvl="4" w:tplc="29FE38C4" w:tentative="1">
      <w:start w:val="1"/>
      <w:numFmt w:val="bullet"/>
      <w:lvlText w:val="•"/>
      <w:lvlJc w:val="left"/>
      <w:pPr>
        <w:tabs>
          <w:tab w:val="num" w:pos="3600"/>
        </w:tabs>
        <w:ind w:left="3600" w:hanging="360"/>
      </w:pPr>
      <w:rPr>
        <w:rFonts w:ascii="Times New Roman" w:hAnsi="Times New Roman" w:hint="default"/>
      </w:rPr>
    </w:lvl>
    <w:lvl w:ilvl="5" w:tplc="3F481FB0" w:tentative="1">
      <w:start w:val="1"/>
      <w:numFmt w:val="bullet"/>
      <w:lvlText w:val="•"/>
      <w:lvlJc w:val="left"/>
      <w:pPr>
        <w:tabs>
          <w:tab w:val="num" w:pos="4320"/>
        </w:tabs>
        <w:ind w:left="4320" w:hanging="360"/>
      </w:pPr>
      <w:rPr>
        <w:rFonts w:ascii="Times New Roman" w:hAnsi="Times New Roman" w:hint="default"/>
      </w:rPr>
    </w:lvl>
    <w:lvl w:ilvl="6" w:tplc="1CE60A90" w:tentative="1">
      <w:start w:val="1"/>
      <w:numFmt w:val="bullet"/>
      <w:lvlText w:val="•"/>
      <w:lvlJc w:val="left"/>
      <w:pPr>
        <w:tabs>
          <w:tab w:val="num" w:pos="5040"/>
        </w:tabs>
        <w:ind w:left="5040" w:hanging="360"/>
      </w:pPr>
      <w:rPr>
        <w:rFonts w:ascii="Times New Roman" w:hAnsi="Times New Roman" w:hint="default"/>
      </w:rPr>
    </w:lvl>
    <w:lvl w:ilvl="7" w:tplc="A746CC76" w:tentative="1">
      <w:start w:val="1"/>
      <w:numFmt w:val="bullet"/>
      <w:lvlText w:val="•"/>
      <w:lvlJc w:val="left"/>
      <w:pPr>
        <w:tabs>
          <w:tab w:val="num" w:pos="5760"/>
        </w:tabs>
        <w:ind w:left="5760" w:hanging="360"/>
      </w:pPr>
      <w:rPr>
        <w:rFonts w:ascii="Times New Roman" w:hAnsi="Times New Roman" w:hint="default"/>
      </w:rPr>
    </w:lvl>
    <w:lvl w:ilvl="8" w:tplc="735C21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F87FDF"/>
    <w:multiLevelType w:val="multilevel"/>
    <w:tmpl w:val="D28AB876"/>
    <w:lvl w:ilvl="0">
      <w:start w:val="1"/>
      <w:numFmt w:val="decimal"/>
      <w:lvlText w:val="6.%1"/>
      <w:lvlJc w:val="left"/>
      <w:pPr>
        <w:ind w:left="360" w:hanging="360"/>
      </w:pPr>
      <w:rPr>
        <w:rFonts w:hint="default"/>
        <w:b/>
        <w:bCs/>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30067E"/>
    <w:multiLevelType w:val="hybridMultilevel"/>
    <w:tmpl w:val="7B1C6144"/>
    <w:lvl w:ilvl="0" w:tplc="C4769D6A">
      <w:start w:val="1"/>
      <w:numFmt w:val="bullet"/>
      <w:lvlText w:val=""/>
      <w:lvlPicBulletId w:val="0"/>
      <w:lvlJc w:val="left"/>
      <w:pPr>
        <w:tabs>
          <w:tab w:val="num" w:pos="720"/>
        </w:tabs>
        <w:ind w:left="720" w:hanging="360"/>
      </w:pPr>
      <w:rPr>
        <w:rFonts w:ascii="Symbol" w:hAnsi="Symbol" w:hint="default"/>
      </w:rPr>
    </w:lvl>
    <w:lvl w:ilvl="1" w:tplc="8904E058" w:tentative="1">
      <w:start w:val="1"/>
      <w:numFmt w:val="bullet"/>
      <w:lvlText w:val=""/>
      <w:lvlJc w:val="left"/>
      <w:pPr>
        <w:tabs>
          <w:tab w:val="num" w:pos="1440"/>
        </w:tabs>
        <w:ind w:left="1440" w:hanging="360"/>
      </w:pPr>
      <w:rPr>
        <w:rFonts w:ascii="Symbol" w:hAnsi="Symbol" w:hint="default"/>
      </w:rPr>
    </w:lvl>
    <w:lvl w:ilvl="2" w:tplc="4D0077BE" w:tentative="1">
      <w:start w:val="1"/>
      <w:numFmt w:val="bullet"/>
      <w:lvlText w:val=""/>
      <w:lvlJc w:val="left"/>
      <w:pPr>
        <w:tabs>
          <w:tab w:val="num" w:pos="2160"/>
        </w:tabs>
        <w:ind w:left="2160" w:hanging="360"/>
      </w:pPr>
      <w:rPr>
        <w:rFonts w:ascii="Symbol" w:hAnsi="Symbol" w:hint="default"/>
      </w:rPr>
    </w:lvl>
    <w:lvl w:ilvl="3" w:tplc="454E57E2" w:tentative="1">
      <w:start w:val="1"/>
      <w:numFmt w:val="bullet"/>
      <w:lvlText w:val=""/>
      <w:lvlJc w:val="left"/>
      <w:pPr>
        <w:tabs>
          <w:tab w:val="num" w:pos="2880"/>
        </w:tabs>
        <w:ind w:left="2880" w:hanging="360"/>
      </w:pPr>
      <w:rPr>
        <w:rFonts w:ascii="Symbol" w:hAnsi="Symbol" w:hint="default"/>
      </w:rPr>
    </w:lvl>
    <w:lvl w:ilvl="4" w:tplc="FA24CE36" w:tentative="1">
      <w:start w:val="1"/>
      <w:numFmt w:val="bullet"/>
      <w:lvlText w:val=""/>
      <w:lvlJc w:val="left"/>
      <w:pPr>
        <w:tabs>
          <w:tab w:val="num" w:pos="3600"/>
        </w:tabs>
        <w:ind w:left="3600" w:hanging="360"/>
      </w:pPr>
      <w:rPr>
        <w:rFonts w:ascii="Symbol" w:hAnsi="Symbol" w:hint="default"/>
      </w:rPr>
    </w:lvl>
    <w:lvl w:ilvl="5" w:tplc="74E058D8" w:tentative="1">
      <w:start w:val="1"/>
      <w:numFmt w:val="bullet"/>
      <w:lvlText w:val=""/>
      <w:lvlJc w:val="left"/>
      <w:pPr>
        <w:tabs>
          <w:tab w:val="num" w:pos="4320"/>
        </w:tabs>
        <w:ind w:left="4320" w:hanging="360"/>
      </w:pPr>
      <w:rPr>
        <w:rFonts w:ascii="Symbol" w:hAnsi="Symbol" w:hint="default"/>
      </w:rPr>
    </w:lvl>
    <w:lvl w:ilvl="6" w:tplc="B3F08C08" w:tentative="1">
      <w:start w:val="1"/>
      <w:numFmt w:val="bullet"/>
      <w:lvlText w:val=""/>
      <w:lvlJc w:val="left"/>
      <w:pPr>
        <w:tabs>
          <w:tab w:val="num" w:pos="5040"/>
        </w:tabs>
        <w:ind w:left="5040" w:hanging="360"/>
      </w:pPr>
      <w:rPr>
        <w:rFonts w:ascii="Symbol" w:hAnsi="Symbol" w:hint="default"/>
      </w:rPr>
    </w:lvl>
    <w:lvl w:ilvl="7" w:tplc="994803A0" w:tentative="1">
      <w:start w:val="1"/>
      <w:numFmt w:val="bullet"/>
      <w:lvlText w:val=""/>
      <w:lvlJc w:val="left"/>
      <w:pPr>
        <w:tabs>
          <w:tab w:val="num" w:pos="5760"/>
        </w:tabs>
        <w:ind w:left="5760" w:hanging="360"/>
      </w:pPr>
      <w:rPr>
        <w:rFonts w:ascii="Symbol" w:hAnsi="Symbol" w:hint="default"/>
      </w:rPr>
    </w:lvl>
    <w:lvl w:ilvl="8" w:tplc="5FAA839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6077B4"/>
    <w:multiLevelType w:val="hybridMultilevel"/>
    <w:tmpl w:val="0EDA2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D30418"/>
    <w:multiLevelType w:val="hybridMultilevel"/>
    <w:tmpl w:val="80363CC0"/>
    <w:lvl w:ilvl="0" w:tplc="0DFE2AAE">
      <w:start w:val="1"/>
      <w:numFmt w:val="bullet"/>
      <w:lvlText w:val="•"/>
      <w:lvlJc w:val="left"/>
      <w:pPr>
        <w:tabs>
          <w:tab w:val="num" w:pos="720"/>
        </w:tabs>
        <w:ind w:left="720" w:hanging="360"/>
      </w:pPr>
      <w:rPr>
        <w:rFonts w:ascii="Times New Roman" w:hAnsi="Times New Roman" w:hint="default"/>
      </w:rPr>
    </w:lvl>
    <w:lvl w:ilvl="1" w:tplc="E3BC50D2" w:tentative="1">
      <w:start w:val="1"/>
      <w:numFmt w:val="bullet"/>
      <w:lvlText w:val="•"/>
      <w:lvlJc w:val="left"/>
      <w:pPr>
        <w:tabs>
          <w:tab w:val="num" w:pos="1440"/>
        </w:tabs>
        <w:ind w:left="1440" w:hanging="360"/>
      </w:pPr>
      <w:rPr>
        <w:rFonts w:ascii="Times New Roman" w:hAnsi="Times New Roman" w:hint="default"/>
      </w:rPr>
    </w:lvl>
    <w:lvl w:ilvl="2" w:tplc="DA1CFDFC" w:tentative="1">
      <w:start w:val="1"/>
      <w:numFmt w:val="bullet"/>
      <w:lvlText w:val="•"/>
      <w:lvlJc w:val="left"/>
      <w:pPr>
        <w:tabs>
          <w:tab w:val="num" w:pos="2160"/>
        </w:tabs>
        <w:ind w:left="2160" w:hanging="360"/>
      </w:pPr>
      <w:rPr>
        <w:rFonts w:ascii="Times New Roman" w:hAnsi="Times New Roman" w:hint="default"/>
      </w:rPr>
    </w:lvl>
    <w:lvl w:ilvl="3" w:tplc="58AADDF8" w:tentative="1">
      <w:start w:val="1"/>
      <w:numFmt w:val="bullet"/>
      <w:lvlText w:val="•"/>
      <w:lvlJc w:val="left"/>
      <w:pPr>
        <w:tabs>
          <w:tab w:val="num" w:pos="2880"/>
        </w:tabs>
        <w:ind w:left="2880" w:hanging="360"/>
      </w:pPr>
      <w:rPr>
        <w:rFonts w:ascii="Times New Roman" w:hAnsi="Times New Roman" w:hint="default"/>
      </w:rPr>
    </w:lvl>
    <w:lvl w:ilvl="4" w:tplc="F6B8A3A0" w:tentative="1">
      <w:start w:val="1"/>
      <w:numFmt w:val="bullet"/>
      <w:lvlText w:val="•"/>
      <w:lvlJc w:val="left"/>
      <w:pPr>
        <w:tabs>
          <w:tab w:val="num" w:pos="3600"/>
        </w:tabs>
        <w:ind w:left="3600" w:hanging="360"/>
      </w:pPr>
      <w:rPr>
        <w:rFonts w:ascii="Times New Roman" w:hAnsi="Times New Roman" w:hint="default"/>
      </w:rPr>
    </w:lvl>
    <w:lvl w:ilvl="5" w:tplc="D14032B4" w:tentative="1">
      <w:start w:val="1"/>
      <w:numFmt w:val="bullet"/>
      <w:lvlText w:val="•"/>
      <w:lvlJc w:val="left"/>
      <w:pPr>
        <w:tabs>
          <w:tab w:val="num" w:pos="4320"/>
        </w:tabs>
        <w:ind w:left="4320" w:hanging="360"/>
      </w:pPr>
      <w:rPr>
        <w:rFonts w:ascii="Times New Roman" w:hAnsi="Times New Roman" w:hint="default"/>
      </w:rPr>
    </w:lvl>
    <w:lvl w:ilvl="6" w:tplc="79F29934" w:tentative="1">
      <w:start w:val="1"/>
      <w:numFmt w:val="bullet"/>
      <w:lvlText w:val="•"/>
      <w:lvlJc w:val="left"/>
      <w:pPr>
        <w:tabs>
          <w:tab w:val="num" w:pos="5040"/>
        </w:tabs>
        <w:ind w:left="5040" w:hanging="360"/>
      </w:pPr>
      <w:rPr>
        <w:rFonts w:ascii="Times New Roman" w:hAnsi="Times New Roman" w:hint="default"/>
      </w:rPr>
    </w:lvl>
    <w:lvl w:ilvl="7" w:tplc="C6427D3E" w:tentative="1">
      <w:start w:val="1"/>
      <w:numFmt w:val="bullet"/>
      <w:lvlText w:val="•"/>
      <w:lvlJc w:val="left"/>
      <w:pPr>
        <w:tabs>
          <w:tab w:val="num" w:pos="5760"/>
        </w:tabs>
        <w:ind w:left="5760" w:hanging="360"/>
      </w:pPr>
      <w:rPr>
        <w:rFonts w:ascii="Times New Roman" w:hAnsi="Times New Roman" w:hint="default"/>
      </w:rPr>
    </w:lvl>
    <w:lvl w:ilvl="8" w:tplc="4BAC777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02263C"/>
    <w:multiLevelType w:val="hybridMultilevel"/>
    <w:tmpl w:val="7DBC0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766F58"/>
    <w:multiLevelType w:val="hybridMultilevel"/>
    <w:tmpl w:val="ACB06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9D1F5D"/>
    <w:multiLevelType w:val="multilevel"/>
    <w:tmpl w:val="AF4A3D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40736B"/>
    <w:multiLevelType w:val="hybridMultilevel"/>
    <w:tmpl w:val="3B629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8229EC"/>
    <w:multiLevelType w:val="hybridMultilevel"/>
    <w:tmpl w:val="A2F624CC"/>
    <w:lvl w:ilvl="0" w:tplc="D7381A4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815206"/>
    <w:multiLevelType w:val="hybridMultilevel"/>
    <w:tmpl w:val="0F3A64BC"/>
    <w:lvl w:ilvl="0" w:tplc="D81E9AFA">
      <w:start w:val="1"/>
      <w:numFmt w:val="bullet"/>
      <w:lvlText w:val="•"/>
      <w:lvlJc w:val="left"/>
      <w:pPr>
        <w:tabs>
          <w:tab w:val="num" w:pos="720"/>
        </w:tabs>
        <w:ind w:left="720" w:hanging="360"/>
      </w:pPr>
      <w:rPr>
        <w:rFonts w:ascii="Times New Roman" w:hAnsi="Times New Roman" w:hint="default"/>
      </w:rPr>
    </w:lvl>
    <w:lvl w:ilvl="1" w:tplc="EB1AC282" w:tentative="1">
      <w:start w:val="1"/>
      <w:numFmt w:val="bullet"/>
      <w:lvlText w:val="•"/>
      <w:lvlJc w:val="left"/>
      <w:pPr>
        <w:tabs>
          <w:tab w:val="num" w:pos="1440"/>
        </w:tabs>
        <w:ind w:left="1440" w:hanging="360"/>
      </w:pPr>
      <w:rPr>
        <w:rFonts w:ascii="Times New Roman" w:hAnsi="Times New Roman" w:hint="default"/>
      </w:rPr>
    </w:lvl>
    <w:lvl w:ilvl="2" w:tplc="69C055E2" w:tentative="1">
      <w:start w:val="1"/>
      <w:numFmt w:val="bullet"/>
      <w:lvlText w:val="•"/>
      <w:lvlJc w:val="left"/>
      <w:pPr>
        <w:tabs>
          <w:tab w:val="num" w:pos="2160"/>
        </w:tabs>
        <w:ind w:left="2160" w:hanging="360"/>
      </w:pPr>
      <w:rPr>
        <w:rFonts w:ascii="Times New Roman" w:hAnsi="Times New Roman" w:hint="default"/>
      </w:rPr>
    </w:lvl>
    <w:lvl w:ilvl="3" w:tplc="5296A728" w:tentative="1">
      <w:start w:val="1"/>
      <w:numFmt w:val="bullet"/>
      <w:lvlText w:val="•"/>
      <w:lvlJc w:val="left"/>
      <w:pPr>
        <w:tabs>
          <w:tab w:val="num" w:pos="2880"/>
        </w:tabs>
        <w:ind w:left="2880" w:hanging="360"/>
      </w:pPr>
      <w:rPr>
        <w:rFonts w:ascii="Times New Roman" w:hAnsi="Times New Roman" w:hint="default"/>
      </w:rPr>
    </w:lvl>
    <w:lvl w:ilvl="4" w:tplc="2F4A8F70" w:tentative="1">
      <w:start w:val="1"/>
      <w:numFmt w:val="bullet"/>
      <w:lvlText w:val="•"/>
      <w:lvlJc w:val="left"/>
      <w:pPr>
        <w:tabs>
          <w:tab w:val="num" w:pos="3600"/>
        </w:tabs>
        <w:ind w:left="3600" w:hanging="360"/>
      </w:pPr>
      <w:rPr>
        <w:rFonts w:ascii="Times New Roman" w:hAnsi="Times New Roman" w:hint="default"/>
      </w:rPr>
    </w:lvl>
    <w:lvl w:ilvl="5" w:tplc="554A9204" w:tentative="1">
      <w:start w:val="1"/>
      <w:numFmt w:val="bullet"/>
      <w:lvlText w:val="•"/>
      <w:lvlJc w:val="left"/>
      <w:pPr>
        <w:tabs>
          <w:tab w:val="num" w:pos="4320"/>
        </w:tabs>
        <w:ind w:left="4320" w:hanging="360"/>
      </w:pPr>
      <w:rPr>
        <w:rFonts w:ascii="Times New Roman" w:hAnsi="Times New Roman" w:hint="default"/>
      </w:rPr>
    </w:lvl>
    <w:lvl w:ilvl="6" w:tplc="19B48996" w:tentative="1">
      <w:start w:val="1"/>
      <w:numFmt w:val="bullet"/>
      <w:lvlText w:val="•"/>
      <w:lvlJc w:val="left"/>
      <w:pPr>
        <w:tabs>
          <w:tab w:val="num" w:pos="5040"/>
        </w:tabs>
        <w:ind w:left="5040" w:hanging="360"/>
      </w:pPr>
      <w:rPr>
        <w:rFonts w:ascii="Times New Roman" w:hAnsi="Times New Roman" w:hint="default"/>
      </w:rPr>
    </w:lvl>
    <w:lvl w:ilvl="7" w:tplc="E1D432E4" w:tentative="1">
      <w:start w:val="1"/>
      <w:numFmt w:val="bullet"/>
      <w:lvlText w:val="•"/>
      <w:lvlJc w:val="left"/>
      <w:pPr>
        <w:tabs>
          <w:tab w:val="num" w:pos="5760"/>
        </w:tabs>
        <w:ind w:left="5760" w:hanging="360"/>
      </w:pPr>
      <w:rPr>
        <w:rFonts w:ascii="Times New Roman" w:hAnsi="Times New Roman" w:hint="default"/>
      </w:rPr>
    </w:lvl>
    <w:lvl w:ilvl="8" w:tplc="E40E93B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EE33D4E"/>
    <w:multiLevelType w:val="hybridMultilevel"/>
    <w:tmpl w:val="2FF647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3" w15:restartNumberingAfterBreak="0">
    <w:nsid w:val="41506A1F"/>
    <w:multiLevelType w:val="multilevel"/>
    <w:tmpl w:val="0926470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6557028"/>
    <w:multiLevelType w:val="multilevel"/>
    <w:tmpl w:val="D7403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D08F0"/>
    <w:multiLevelType w:val="hybridMultilevel"/>
    <w:tmpl w:val="9E48C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B8022A"/>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5959FF"/>
    <w:multiLevelType w:val="hybridMultilevel"/>
    <w:tmpl w:val="76285288"/>
    <w:lvl w:ilvl="0" w:tplc="240A000F">
      <w:start w:val="1"/>
      <w:numFmt w:val="decimal"/>
      <w:lvlText w:val="%1."/>
      <w:lvlJc w:val="left"/>
      <w:pPr>
        <w:ind w:left="720" w:hanging="360"/>
      </w:pPr>
      <w:rPr>
        <w:rFonts w:hint="default"/>
      </w:rPr>
    </w:lvl>
    <w:lvl w:ilvl="1" w:tplc="AB8CBBDC">
      <w:start w:val="1"/>
      <w:numFmt w:val="lowerLetter"/>
      <w:lvlText w:val="%2."/>
      <w:lvlJc w:val="left"/>
      <w:pPr>
        <w:ind w:left="1440" w:hanging="360"/>
      </w:pPr>
      <w:rPr>
        <w:rFonts w:ascii="Arial Narrow" w:eastAsia="Tahoma" w:hAnsi="Arial Narrow" w:cs="Tahoma"/>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21504A"/>
    <w:multiLevelType w:val="multilevel"/>
    <w:tmpl w:val="5D04EB2C"/>
    <w:lvl w:ilvl="0">
      <w:start w:val="1"/>
      <w:numFmt w:val="decimal"/>
      <w:lvlText w:val="5.%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AD7AAC"/>
    <w:multiLevelType w:val="hybridMultilevel"/>
    <w:tmpl w:val="CA581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EB47031"/>
    <w:multiLevelType w:val="hybridMultilevel"/>
    <w:tmpl w:val="8BEA2326"/>
    <w:lvl w:ilvl="0" w:tplc="EBA24FAE">
      <w:start w:val="1"/>
      <w:numFmt w:val="bullet"/>
      <w:lvlText w:val="•"/>
      <w:lvlJc w:val="left"/>
      <w:pPr>
        <w:tabs>
          <w:tab w:val="num" w:pos="720"/>
        </w:tabs>
        <w:ind w:left="720" w:hanging="360"/>
      </w:pPr>
      <w:rPr>
        <w:rFonts w:ascii="Times New Roman" w:hAnsi="Times New Roman" w:hint="default"/>
      </w:rPr>
    </w:lvl>
    <w:lvl w:ilvl="1" w:tplc="5358C594" w:tentative="1">
      <w:start w:val="1"/>
      <w:numFmt w:val="bullet"/>
      <w:lvlText w:val="•"/>
      <w:lvlJc w:val="left"/>
      <w:pPr>
        <w:tabs>
          <w:tab w:val="num" w:pos="1440"/>
        </w:tabs>
        <w:ind w:left="1440" w:hanging="360"/>
      </w:pPr>
      <w:rPr>
        <w:rFonts w:ascii="Times New Roman" w:hAnsi="Times New Roman" w:hint="default"/>
      </w:rPr>
    </w:lvl>
    <w:lvl w:ilvl="2" w:tplc="683A107E" w:tentative="1">
      <w:start w:val="1"/>
      <w:numFmt w:val="bullet"/>
      <w:lvlText w:val="•"/>
      <w:lvlJc w:val="left"/>
      <w:pPr>
        <w:tabs>
          <w:tab w:val="num" w:pos="2160"/>
        </w:tabs>
        <w:ind w:left="2160" w:hanging="360"/>
      </w:pPr>
      <w:rPr>
        <w:rFonts w:ascii="Times New Roman" w:hAnsi="Times New Roman" w:hint="default"/>
      </w:rPr>
    </w:lvl>
    <w:lvl w:ilvl="3" w:tplc="2B2213E6" w:tentative="1">
      <w:start w:val="1"/>
      <w:numFmt w:val="bullet"/>
      <w:lvlText w:val="•"/>
      <w:lvlJc w:val="left"/>
      <w:pPr>
        <w:tabs>
          <w:tab w:val="num" w:pos="2880"/>
        </w:tabs>
        <w:ind w:left="2880" w:hanging="360"/>
      </w:pPr>
      <w:rPr>
        <w:rFonts w:ascii="Times New Roman" w:hAnsi="Times New Roman" w:hint="default"/>
      </w:rPr>
    </w:lvl>
    <w:lvl w:ilvl="4" w:tplc="DA06B258" w:tentative="1">
      <w:start w:val="1"/>
      <w:numFmt w:val="bullet"/>
      <w:lvlText w:val="•"/>
      <w:lvlJc w:val="left"/>
      <w:pPr>
        <w:tabs>
          <w:tab w:val="num" w:pos="3600"/>
        </w:tabs>
        <w:ind w:left="3600" w:hanging="360"/>
      </w:pPr>
      <w:rPr>
        <w:rFonts w:ascii="Times New Roman" w:hAnsi="Times New Roman" w:hint="default"/>
      </w:rPr>
    </w:lvl>
    <w:lvl w:ilvl="5" w:tplc="6FEC0FD0" w:tentative="1">
      <w:start w:val="1"/>
      <w:numFmt w:val="bullet"/>
      <w:lvlText w:val="•"/>
      <w:lvlJc w:val="left"/>
      <w:pPr>
        <w:tabs>
          <w:tab w:val="num" w:pos="4320"/>
        </w:tabs>
        <w:ind w:left="4320" w:hanging="360"/>
      </w:pPr>
      <w:rPr>
        <w:rFonts w:ascii="Times New Roman" w:hAnsi="Times New Roman" w:hint="default"/>
      </w:rPr>
    </w:lvl>
    <w:lvl w:ilvl="6" w:tplc="1DE4FCBA" w:tentative="1">
      <w:start w:val="1"/>
      <w:numFmt w:val="bullet"/>
      <w:lvlText w:val="•"/>
      <w:lvlJc w:val="left"/>
      <w:pPr>
        <w:tabs>
          <w:tab w:val="num" w:pos="5040"/>
        </w:tabs>
        <w:ind w:left="5040" w:hanging="360"/>
      </w:pPr>
      <w:rPr>
        <w:rFonts w:ascii="Times New Roman" w:hAnsi="Times New Roman" w:hint="default"/>
      </w:rPr>
    </w:lvl>
    <w:lvl w:ilvl="7" w:tplc="23002D10" w:tentative="1">
      <w:start w:val="1"/>
      <w:numFmt w:val="bullet"/>
      <w:lvlText w:val="•"/>
      <w:lvlJc w:val="left"/>
      <w:pPr>
        <w:tabs>
          <w:tab w:val="num" w:pos="5760"/>
        </w:tabs>
        <w:ind w:left="5760" w:hanging="360"/>
      </w:pPr>
      <w:rPr>
        <w:rFonts w:ascii="Times New Roman" w:hAnsi="Times New Roman" w:hint="default"/>
      </w:rPr>
    </w:lvl>
    <w:lvl w:ilvl="8" w:tplc="454CD74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68B1D9B"/>
    <w:multiLevelType w:val="multilevel"/>
    <w:tmpl w:val="98C2F5A6"/>
    <w:lvl w:ilvl="0">
      <w:start w:val="4"/>
      <w:numFmt w:val="decimal"/>
      <w:lvlText w:val="%1."/>
      <w:lvlJc w:val="left"/>
      <w:pPr>
        <w:ind w:left="360" w:hanging="360"/>
      </w:pPr>
      <w:rPr>
        <w:lang w:val="es-CO"/>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94E174F"/>
    <w:multiLevelType w:val="hybridMultilevel"/>
    <w:tmpl w:val="E3D64E8C"/>
    <w:lvl w:ilvl="0" w:tplc="CCBE44C2">
      <w:start w:val="1"/>
      <w:numFmt w:val="bullet"/>
      <w:lvlText w:val="•"/>
      <w:lvlJc w:val="left"/>
      <w:pPr>
        <w:tabs>
          <w:tab w:val="num" w:pos="720"/>
        </w:tabs>
        <w:ind w:left="720" w:hanging="360"/>
      </w:pPr>
      <w:rPr>
        <w:rFonts w:ascii="Times New Roman" w:hAnsi="Times New Roman" w:hint="default"/>
      </w:rPr>
    </w:lvl>
    <w:lvl w:ilvl="1" w:tplc="128E3F1A" w:tentative="1">
      <w:start w:val="1"/>
      <w:numFmt w:val="bullet"/>
      <w:lvlText w:val="•"/>
      <w:lvlJc w:val="left"/>
      <w:pPr>
        <w:tabs>
          <w:tab w:val="num" w:pos="1440"/>
        </w:tabs>
        <w:ind w:left="1440" w:hanging="360"/>
      </w:pPr>
      <w:rPr>
        <w:rFonts w:ascii="Times New Roman" w:hAnsi="Times New Roman" w:hint="default"/>
      </w:rPr>
    </w:lvl>
    <w:lvl w:ilvl="2" w:tplc="42EE2492" w:tentative="1">
      <w:start w:val="1"/>
      <w:numFmt w:val="bullet"/>
      <w:lvlText w:val="•"/>
      <w:lvlJc w:val="left"/>
      <w:pPr>
        <w:tabs>
          <w:tab w:val="num" w:pos="2160"/>
        </w:tabs>
        <w:ind w:left="2160" w:hanging="360"/>
      </w:pPr>
      <w:rPr>
        <w:rFonts w:ascii="Times New Roman" w:hAnsi="Times New Roman" w:hint="default"/>
      </w:rPr>
    </w:lvl>
    <w:lvl w:ilvl="3" w:tplc="695A2356" w:tentative="1">
      <w:start w:val="1"/>
      <w:numFmt w:val="bullet"/>
      <w:lvlText w:val="•"/>
      <w:lvlJc w:val="left"/>
      <w:pPr>
        <w:tabs>
          <w:tab w:val="num" w:pos="2880"/>
        </w:tabs>
        <w:ind w:left="2880" w:hanging="360"/>
      </w:pPr>
      <w:rPr>
        <w:rFonts w:ascii="Times New Roman" w:hAnsi="Times New Roman" w:hint="default"/>
      </w:rPr>
    </w:lvl>
    <w:lvl w:ilvl="4" w:tplc="21E01194" w:tentative="1">
      <w:start w:val="1"/>
      <w:numFmt w:val="bullet"/>
      <w:lvlText w:val="•"/>
      <w:lvlJc w:val="left"/>
      <w:pPr>
        <w:tabs>
          <w:tab w:val="num" w:pos="3600"/>
        </w:tabs>
        <w:ind w:left="3600" w:hanging="360"/>
      </w:pPr>
      <w:rPr>
        <w:rFonts w:ascii="Times New Roman" w:hAnsi="Times New Roman" w:hint="default"/>
      </w:rPr>
    </w:lvl>
    <w:lvl w:ilvl="5" w:tplc="AEE2810A" w:tentative="1">
      <w:start w:val="1"/>
      <w:numFmt w:val="bullet"/>
      <w:lvlText w:val="•"/>
      <w:lvlJc w:val="left"/>
      <w:pPr>
        <w:tabs>
          <w:tab w:val="num" w:pos="4320"/>
        </w:tabs>
        <w:ind w:left="4320" w:hanging="360"/>
      </w:pPr>
      <w:rPr>
        <w:rFonts w:ascii="Times New Roman" w:hAnsi="Times New Roman" w:hint="default"/>
      </w:rPr>
    </w:lvl>
    <w:lvl w:ilvl="6" w:tplc="D456A3AA" w:tentative="1">
      <w:start w:val="1"/>
      <w:numFmt w:val="bullet"/>
      <w:lvlText w:val="•"/>
      <w:lvlJc w:val="left"/>
      <w:pPr>
        <w:tabs>
          <w:tab w:val="num" w:pos="5040"/>
        </w:tabs>
        <w:ind w:left="5040" w:hanging="360"/>
      </w:pPr>
      <w:rPr>
        <w:rFonts w:ascii="Times New Roman" w:hAnsi="Times New Roman" w:hint="default"/>
      </w:rPr>
    </w:lvl>
    <w:lvl w:ilvl="7" w:tplc="2C8ED090" w:tentative="1">
      <w:start w:val="1"/>
      <w:numFmt w:val="bullet"/>
      <w:lvlText w:val="•"/>
      <w:lvlJc w:val="left"/>
      <w:pPr>
        <w:tabs>
          <w:tab w:val="num" w:pos="5760"/>
        </w:tabs>
        <w:ind w:left="5760" w:hanging="360"/>
      </w:pPr>
      <w:rPr>
        <w:rFonts w:ascii="Times New Roman" w:hAnsi="Times New Roman" w:hint="default"/>
      </w:rPr>
    </w:lvl>
    <w:lvl w:ilvl="8" w:tplc="BE78916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FE321A4"/>
    <w:multiLevelType w:val="hybridMultilevel"/>
    <w:tmpl w:val="F676C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3C1D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9348D"/>
    <w:multiLevelType w:val="hybridMultilevel"/>
    <w:tmpl w:val="6EC87126"/>
    <w:lvl w:ilvl="0" w:tplc="17BE3DAC">
      <w:start w:val="1"/>
      <w:numFmt w:val="bullet"/>
      <w:lvlText w:val="•"/>
      <w:lvlJc w:val="left"/>
      <w:pPr>
        <w:tabs>
          <w:tab w:val="num" w:pos="720"/>
        </w:tabs>
        <w:ind w:left="720" w:hanging="360"/>
      </w:pPr>
      <w:rPr>
        <w:rFonts w:ascii="Times New Roman" w:hAnsi="Times New Roman" w:hint="default"/>
      </w:rPr>
    </w:lvl>
    <w:lvl w:ilvl="1" w:tplc="718A4A62" w:tentative="1">
      <w:start w:val="1"/>
      <w:numFmt w:val="bullet"/>
      <w:lvlText w:val="•"/>
      <w:lvlJc w:val="left"/>
      <w:pPr>
        <w:tabs>
          <w:tab w:val="num" w:pos="1440"/>
        </w:tabs>
        <w:ind w:left="1440" w:hanging="360"/>
      </w:pPr>
      <w:rPr>
        <w:rFonts w:ascii="Times New Roman" w:hAnsi="Times New Roman" w:hint="default"/>
      </w:rPr>
    </w:lvl>
    <w:lvl w:ilvl="2" w:tplc="12F48766" w:tentative="1">
      <w:start w:val="1"/>
      <w:numFmt w:val="bullet"/>
      <w:lvlText w:val="•"/>
      <w:lvlJc w:val="left"/>
      <w:pPr>
        <w:tabs>
          <w:tab w:val="num" w:pos="2160"/>
        </w:tabs>
        <w:ind w:left="2160" w:hanging="360"/>
      </w:pPr>
      <w:rPr>
        <w:rFonts w:ascii="Times New Roman" w:hAnsi="Times New Roman" w:hint="default"/>
      </w:rPr>
    </w:lvl>
    <w:lvl w:ilvl="3" w:tplc="CB168B0A" w:tentative="1">
      <w:start w:val="1"/>
      <w:numFmt w:val="bullet"/>
      <w:lvlText w:val="•"/>
      <w:lvlJc w:val="left"/>
      <w:pPr>
        <w:tabs>
          <w:tab w:val="num" w:pos="2880"/>
        </w:tabs>
        <w:ind w:left="2880" w:hanging="360"/>
      </w:pPr>
      <w:rPr>
        <w:rFonts w:ascii="Times New Roman" w:hAnsi="Times New Roman" w:hint="default"/>
      </w:rPr>
    </w:lvl>
    <w:lvl w:ilvl="4" w:tplc="90F8DF8C" w:tentative="1">
      <w:start w:val="1"/>
      <w:numFmt w:val="bullet"/>
      <w:lvlText w:val="•"/>
      <w:lvlJc w:val="left"/>
      <w:pPr>
        <w:tabs>
          <w:tab w:val="num" w:pos="3600"/>
        </w:tabs>
        <w:ind w:left="3600" w:hanging="360"/>
      </w:pPr>
      <w:rPr>
        <w:rFonts w:ascii="Times New Roman" w:hAnsi="Times New Roman" w:hint="default"/>
      </w:rPr>
    </w:lvl>
    <w:lvl w:ilvl="5" w:tplc="8FC854C0" w:tentative="1">
      <w:start w:val="1"/>
      <w:numFmt w:val="bullet"/>
      <w:lvlText w:val="•"/>
      <w:lvlJc w:val="left"/>
      <w:pPr>
        <w:tabs>
          <w:tab w:val="num" w:pos="4320"/>
        </w:tabs>
        <w:ind w:left="4320" w:hanging="360"/>
      </w:pPr>
      <w:rPr>
        <w:rFonts w:ascii="Times New Roman" w:hAnsi="Times New Roman" w:hint="default"/>
      </w:rPr>
    </w:lvl>
    <w:lvl w:ilvl="6" w:tplc="9A2AE28C" w:tentative="1">
      <w:start w:val="1"/>
      <w:numFmt w:val="bullet"/>
      <w:lvlText w:val="•"/>
      <w:lvlJc w:val="left"/>
      <w:pPr>
        <w:tabs>
          <w:tab w:val="num" w:pos="5040"/>
        </w:tabs>
        <w:ind w:left="5040" w:hanging="360"/>
      </w:pPr>
      <w:rPr>
        <w:rFonts w:ascii="Times New Roman" w:hAnsi="Times New Roman" w:hint="default"/>
      </w:rPr>
    </w:lvl>
    <w:lvl w:ilvl="7" w:tplc="C480F984" w:tentative="1">
      <w:start w:val="1"/>
      <w:numFmt w:val="bullet"/>
      <w:lvlText w:val="•"/>
      <w:lvlJc w:val="left"/>
      <w:pPr>
        <w:tabs>
          <w:tab w:val="num" w:pos="5760"/>
        </w:tabs>
        <w:ind w:left="5760" w:hanging="360"/>
      </w:pPr>
      <w:rPr>
        <w:rFonts w:ascii="Times New Roman" w:hAnsi="Times New Roman" w:hint="default"/>
      </w:rPr>
    </w:lvl>
    <w:lvl w:ilvl="8" w:tplc="E602881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E97AB7"/>
    <w:multiLevelType w:val="hybridMultilevel"/>
    <w:tmpl w:val="1354BC58"/>
    <w:lvl w:ilvl="0" w:tplc="59EE99F6">
      <w:numFmt w:val="bullet"/>
      <w:lvlText w:val="•"/>
      <w:lvlJc w:val="left"/>
      <w:pPr>
        <w:ind w:left="828" w:hanging="360"/>
      </w:pPr>
      <w:rPr>
        <w:rFonts w:ascii="Arial" w:eastAsia="Times New Roman" w:hAnsi="Arial" w:cs="Arial" w:hint="default"/>
      </w:rPr>
    </w:lvl>
    <w:lvl w:ilvl="1" w:tplc="240A0003">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38"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39"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0" w15:restartNumberingAfterBreak="0">
    <w:nsid w:val="797561F5"/>
    <w:multiLevelType w:val="multilevel"/>
    <w:tmpl w:val="6456C222"/>
    <w:lvl w:ilvl="0">
      <w:start w:val="4"/>
      <w:numFmt w:val="decimal"/>
      <w:lvlText w:val="%1."/>
      <w:lvlJc w:val="left"/>
      <w:pPr>
        <w:ind w:left="525" w:hanging="525"/>
      </w:pPr>
      <w:rPr>
        <w:rFonts w:hint="default"/>
        <w:sz w:val="24"/>
      </w:rPr>
    </w:lvl>
    <w:lvl w:ilvl="1">
      <w:start w:val="10"/>
      <w:numFmt w:val="decimal"/>
      <w:lvlText w:val="%1.%2."/>
      <w:lvlJc w:val="left"/>
      <w:pPr>
        <w:ind w:left="885" w:hanging="52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ECE7AE2"/>
    <w:multiLevelType w:val="hybridMultilevel"/>
    <w:tmpl w:val="A02E7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59303070">
    <w:abstractNumId w:val="23"/>
  </w:num>
  <w:num w:numId="2" w16cid:durableId="1317420622">
    <w:abstractNumId w:val="10"/>
  </w:num>
  <w:num w:numId="3" w16cid:durableId="1173760568">
    <w:abstractNumId w:val="39"/>
  </w:num>
  <w:num w:numId="4" w16cid:durableId="1932469244">
    <w:abstractNumId w:val="22"/>
  </w:num>
  <w:num w:numId="5" w16cid:durableId="1511069322">
    <w:abstractNumId w:val="9"/>
  </w:num>
  <w:num w:numId="6" w16cid:durableId="864555909">
    <w:abstractNumId w:val="38"/>
  </w:num>
  <w:num w:numId="7" w16cid:durableId="1174612073">
    <w:abstractNumId w:val="5"/>
  </w:num>
  <w:num w:numId="8" w16cid:durableId="1762069500">
    <w:abstractNumId w:val="3"/>
  </w:num>
  <w:num w:numId="9" w16cid:durableId="501941152">
    <w:abstractNumId w:val="0"/>
  </w:num>
  <w:num w:numId="10" w16cid:durableId="933979411">
    <w:abstractNumId w:val="20"/>
  </w:num>
  <w:num w:numId="11" w16cid:durableId="1996255159">
    <w:abstractNumId w:val="30"/>
  </w:num>
  <w:num w:numId="12" w16cid:durableId="390884324">
    <w:abstractNumId w:val="33"/>
  </w:num>
  <w:num w:numId="13" w16cid:durableId="1072199371">
    <w:abstractNumId w:val="8"/>
  </w:num>
  <w:num w:numId="14" w16cid:durableId="1076437352">
    <w:abstractNumId w:val="14"/>
  </w:num>
  <w:num w:numId="15" w16cid:durableId="505943927">
    <w:abstractNumId w:val="36"/>
  </w:num>
  <w:num w:numId="16" w16cid:durableId="1560939172">
    <w:abstractNumId w:val="1"/>
  </w:num>
  <w:num w:numId="17" w16cid:durableId="129179523">
    <w:abstractNumId w:val="6"/>
  </w:num>
  <w:num w:numId="18" w16cid:durableId="255137173">
    <w:abstractNumId w:val="18"/>
  </w:num>
  <w:num w:numId="19" w16cid:durableId="672419954">
    <w:abstractNumId w:val="25"/>
  </w:num>
  <w:num w:numId="20" w16cid:durableId="377239296">
    <w:abstractNumId w:val="29"/>
  </w:num>
  <w:num w:numId="21" w16cid:durableId="1861627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3627384">
    <w:abstractNumId w:val="4"/>
  </w:num>
  <w:num w:numId="23" w16cid:durableId="1762752630">
    <w:abstractNumId w:val="15"/>
  </w:num>
  <w:num w:numId="24" w16cid:durableId="1829251191">
    <w:abstractNumId w:val="13"/>
  </w:num>
  <w:num w:numId="25" w16cid:durableId="1743409939">
    <w:abstractNumId w:val="41"/>
  </w:num>
  <w:num w:numId="26" w16cid:durableId="1326319359">
    <w:abstractNumId w:val="19"/>
  </w:num>
  <w:num w:numId="27" w16cid:durableId="2006935214">
    <w:abstractNumId w:val="32"/>
  </w:num>
  <w:num w:numId="28" w16cid:durableId="610480445">
    <w:abstractNumId w:val="35"/>
  </w:num>
  <w:num w:numId="29" w16cid:durableId="1149443505">
    <w:abstractNumId w:val="7"/>
  </w:num>
  <w:num w:numId="30" w16cid:durableId="1096942210">
    <w:abstractNumId w:val="28"/>
  </w:num>
  <w:num w:numId="31" w16cid:durableId="497505942">
    <w:abstractNumId w:val="11"/>
  </w:num>
  <w:num w:numId="32" w16cid:durableId="1933392382">
    <w:abstractNumId w:val="21"/>
  </w:num>
  <w:num w:numId="33" w16cid:durableId="1670599335">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8736363">
    <w:abstractNumId w:val="17"/>
  </w:num>
  <w:num w:numId="35" w16cid:durableId="2053260659">
    <w:abstractNumId w:val="2"/>
  </w:num>
  <w:num w:numId="36" w16cid:durableId="600141580">
    <w:abstractNumId w:val="26"/>
  </w:num>
  <w:num w:numId="37" w16cid:durableId="1314605930">
    <w:abstractNumId w:val="24"/>
  </w:num>
  <w:num w:numId="38" w16cid:durableId="82335170">
    <w:abstractNumId w:val="34"/>
  </w:num>
  <w:num w:numId="39" w16cid:durableId="1429497567">
    <w:abstractNumId w:val="40"/>
  </w:num>
  <w:num w:numId="40" w16cid:durableId="1851487976">
    <w:abstractNumId w:val="12"/>
  </w:num>
  <w:num w:numId="41" w16cid:durableId="754588602">
    <w:abstractNumId w:val="31"/>
  </w:num>
  <w:num w:numId="42" w16cid:durableId="1207059849">
    <w:abstractNumId w:val="27"/>
  </w:num>
  <w:num w:numId="43" w16cid:durableId="77668116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ca Maria Perez Barragan">
    <w15:presenceInfo w15:providerId="AD" w15:userId="S-1-5-21-2879796342-109256729-2465031325-5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2"/>
    <w:rsid w:val="00003B5A"/>
    <w:rsid w:val="00006009"/>
    <w:rsid w:val="00006860"/>
    <w:rsid w:val="00012710"/>
    <w:rsid w:val="00015EF4"/>
    <w:rsid w:val="000212BA"/>
    <w:rsid w:val="0002178C"/>
    <w:rsid w:val="00021DD5"/>
    <w:rsid w:val="000225B2"/>
    <w:rsid w:val="00026A80"/>
    <w:rsid w:val="0004150C"/>
    <w:rsid w:val="000417A6"/>
    <w:rsid w:val="000441BB"/>
    <w:rsid w:val="0004558A"/>
    <w:rsid w:val="00045B55"/>
    <w:rsid w:val="00050FEC"/>
    <w:rsid w:val="00051AB1"/>
    <w:rsid w:val="00052123"/>
    <w:rsid w:val="0005423A"/>
    <w:rsid w:val="00056DA6"/>
    <w:rsid w:val="0005704B"/>
    <w:rsid w:val="00062AD9"/>
    <w:rsid w:val="00064867"/>
    <w:rsid w:val="00064A72"/>
    <w:rsid w:val="00070889"/>
    <w:rsid w:val="00070F26"/>
    <w:rsid w:val="00076ED6"/>
    <w:rsid w:val="00077AFD"/>
    <w:rsid w:val="000824AB"/>
    <w:rsid w:val="00082860"/>
    <w:rsid w:val="00084A1A"/>
    <w:rsid w:val="00085CF8"/>
    <w:rsid w:val="00087AC4"/>
    <w:rsid w:val="000924A6"/>
    <w:rsid w:val="00093EFB"/>
    <w:rsid w:val="000957AF"/>
    <w:rsid w:val="00095D74"/>
    <w:rsid w:val="00096846"/>
    <w:rsid w:val="0009701E"/>
    <w:rsid w:val="000972CE"/>
    <w:rsid w:val="000A20BE"/>
    <w:rsid w:val="000A3767"/>
    <w:rsid w:val="000A4AA4"/>
    <w:rsid w:val="000A6D79"/>
    <w:rsid w:val="000B0093"/>
    <w:rsid w:val="000B69C4"/>
    <w:rsid w:val="000C3F7A"/>
    <w:rsid w:val="000D2046"/>
    <w:rsid w:val="000D3F25"/>
    <w:rsid w:val="000D5F5F"/>
    <w:rsid w:val="000E028B"/>
    <w:rsid w:val="000E4C4F"/>
    <w:rsid w:val="000F0493"/>
    <w:rsid w:val="000F12B8"/>
    <w:rsid w:val="000F534A"/>
    <w:rsid w:val="000F5EA0"/>
    <w:rsid w:val="000F6231"/>
    <w:rsid w:val="0010104A"/>
    <w:rsid w:val="00104258"/>
    <w:rsid w:val="0010715A"/>
    <w:rsid w:val="00107572"/>
    <w:rsid w:val="00110F4D"/>
    <w:rsid w:val="00112A1B"/>
    <w:rsid w:val="00130653"/>
    <w:rsid w:val="00130BCD"/>
    <w:rsid w:val="00131736"/>
    <w:rsid w:val="001320CF"/>
    <w:rsid w:val="00132594"/>
    <w:rsid w:val="00134EA6"/>
    <w:rsid w:val="00135F3D"/>
    <w:rsid w:val="001400DF"/>
    <w:rsid w:val="00140AA3"/>
    <w:rsid w:val="00141D47"/>
    <w:rsid w:val="00142A09"/>
    <w:rsid w:val="00145215"/>
    <w:rsid w:val="00152346"/>
    <w:rsid w:val="0015351E"/>
    <w:rsid w:val="00153B8C"/>
    <w:rsid w:val="00165A92"/>
    <w:rsid w:val="00165E95"/>
    <w:rsid w:val="00171740"/>
    <w:rsid w:val="001773B5"/>
    <w:rsid w:val="001774F8"/>
    <w:rsid w:val="00177BE6"/>
    <w:rsid w:val="001815F1"/>
    <w:rsid w:val="00181E68"/>
    <w:rsid w:val="00187E0C"/>
    <w:rsid w:val="00190653"/>
    <w:rsid w:val="00190D06"/>
    <w:rsid w:val="00193326"/>
    <w:rsid w:val="00193522"/>
    <w:rsid w:val="001955AD"/>
    <w:rsid w:val="0019683D"/>
    <w:rsid w:val="001A3C26"/>
    <w:rsid w:val="001A7C4E"/>
    <w:rsid w:val="001B0368"/>
    <w:rsid w:val="001B2736"/>
    <w:rsid w:val="001B2A5C"/>
    <w:rsid w:val="001B7938"/>
    <w:rsid w:val="001B7AC5"/>
    <w:rsid w:val="001C7502"/>
    <w:rsid w:val="001D1257"/>
    <w:rsid w:val="001D1D8A"/>
    <w:rsid w:val="001D1EB8"/>
    <w:rsid w:val="001D2274"/>
    <w:rsid w:val="001D6C7E"/>
    <w:rsid w:val="001E0A12"/>
    <w:rsid w:val="001E2739"/>
    <w:rsid w:val="001E2C5D"/>
    <w:rsid w:val="001E2ED1"/>
    <w:rsid w:val="001E554C"/>
    <w:rsid w:val="001E646D"/>
    <w:rsid w:val="001E70E7"/>
    <w:rsid w:val="001F4B3A"/>
    <w:rsid w:val="001F5011"/>
    <w:rsid w:val="001F536F"/>
    <w:rsid w:val="001F7A15"/>
    <w:rsid w:val="002026DA"/>
    <w:rsid w:val="00202E4B"/>
    <w:rsid w:val="002066A7"/>
    <w:rsid w:val="00207652"/>
    <w:rsid w:val="0021063A"/>
    <w:rsid w:val="0021547C"/>
    <w:rsid w:val="0022013E"/>
    <w:rsid w:val="002221B2"/>
    <w:rsid w:val="00222439"/>
    <w:rsid w:val="00222646"/>
    <w:rsid w:val="00224A86"/>
    <w:rsid w:val="00224B34"/>
    <w:rsid w:val="00226A06"/>
    <w:rsid w:val="00227316"/>
    <w:rsid w:val="00235430"/>
    <w:rsid w:val="00237C16"/>
    <w:rsid w:val="00237E36"/>
    <w:rsid w:val="00241D9D"/>
    <w:rsid w:val="0024498B"/>
    <w:rsid w:val="00245589"/>
    <w:rsid w:val="00245614"/>
    <w:rsid w:val="00246E12"/>
    <w:rsid w:val="0025316F"/>
    <w:rsid w:val="00254262"/>
    <w:rsid w:val="00254DF6"/>
    <w:rsid w:val="00256AA6"/>
    <w:rsid w:val="00260976"/>
    <w:rsid w:val="002617B2"/>
    <w:rsid w:val="002641BF"/>
    <w:rsid w:val="00265506"/>
    <w:rsid w:val="002731B4"/>
    <w:rsid w:val="00273CAF"/>
    <w:rsid w:val="00281C2E"/>
    <w:rsid w:val="00282042"/>
    <w:rsid w:val="00284EE7"/>
    <w:rsid w:val="00285DD9"/>
    <w:rsid w:val="0029065C"/>
    <w:rsid w:val="00290C6E"/>
    <w:rsid w:val="00292A23"/>
    <w:rsid w:val="00292DEF"/>
    <w:rsid w:val="002A2BC7"/>
    <w:rsid w:val="002A44B4"/>
    <w:rsid w:val="002A65D9"/>
    <w:rsid w:val="002B0FC9"/>
    <w:rsid w:val="002B1579"/>
    <w:rsid w:val="002B2062"/>
    <w:rsid w:val="002B3867"/>
    <w:rsid w:val="002B4384"/>
    <w:rsid w:val="002B575F"/>
    <w:rsid w:val="002B58E9"/>
    <w:rsid w:val="002B637F"/>
    <w:rsid w:val="002C0303"/>
    <w:rsid w:val="002C1A4B"/>
    <w:rsid w:val="002C2BCD"/>
    <w:rsid w:val="002D0A5D"/>
    <w:rsid w:val="002D108C"/>
    <w:rsid w:val="002D3B46"/>
    <w:rsid w:val="002D520E"/>
    <w:rsid w:val="002D62EF"/>
    <w:rsid w:val="002D701C"/>
    <w:rsid w:val="002E085C"/>
    <w:rsid w:val="002E31F8"/>
    <w:rsid w:val="002F031F"/>
    <w:rsid w:val="002F0392"/>
    <w:rsid w:val="002F32CF"/>
    <w:rsid w:val="00301D82"/>
    <w:rsid w:val="00301FFC"/>
    <w:rsid w:val="00302F0E"/>
    <w:rsid w:val="003074C4"/>
    <w:rsid w:val="00311D42"/>
    <w:rsid w:val="0031487B"/>
    <w:rsid w:val="00315AF2"/>
    <w:rsid w:val="00316356"/>
    <w:rsid w:val="0031701B"/>
    <w:rsid w:val="00317494"/>
    <w:rsid w:val="00323CC2"/>
    <w:rsid w:val="0032550B"/>
    <w:rsid w:val="00332306"/>
    <w:rsid w:val="0033257B"/>
    <w:rsid w:val="003368BE"/>
    <w:rsid w:val="00342B47"/>
    <w:rsid w:val="00352125"/>
    <w:rsid w:val="00353646"/>
    <w:rsid w:val="003545AB"/>
    <w:rsid w:val="00354E53"/>
    <w:rsid w:val="003553D9"/>
    <w:rsid w:val="00355CD5"/>
    <w:rsid w:val="003566FB"/>
    <w:rsid w:val="00360110"/>
    <w:rsid w:val="003613DA"/>
    <w:rsid w:val="003656A2"/>
    <w:rsid w:val="00366B18"/>
    <w:rsid w:val="00367865"/>
    <w:rsid w:val="00374416"/>
    <w:rsid w:val="00375001"/>
    <w:rsid w:val="00382637"/>
    <w:rsid w:val="00383804"/>
    <w:rsid w:val="003878A6"/>
    <w:rsid w:val="003935D9"/>
    <w:rsid w:val="00395C4F"/>
    <w:rsid w:val="00397320"/>
    <w:rsid w:val="003A1672"/>
    <w:rsid w:val="003A327C"/>
    <w:rsid w:val="003A7AFA"/>
    <w:rsid w:val="003B189A"/>
    <w:rsid w:val="003B37B6"/>
    <w:rsid w:val="003B59EB"/>
    <w:rsid w:val="003B74EA"/>
    <w:rsid w:val="003C1208"/>
    <w:rsid w:val="003C22EF"/>
    <w:rsid w:val="003C3094"/>
    <w:rsid w:val="003C3B45"/>
    <w:rsid w:val="003C7A0C"/>
    <w:rsid w:val="003D24B5"/>
    <w:rsid w:val="003D55BD"/>
    <w:rsid w:val="003D59C3"/>
    <w:rsid w:val="003D63A4"/>
    <w:rsid w:val="003E06AF"/>
    <w:rsid w:val="003E3705"/>
    <w:rsid w:val="003E4E44"/>
    <w:rsid w:val="003E5FDC"/>
    <w:rsid w:val="003F6022"/>
    <w:rsid w:val="00401C00"/>
    <w:rsid w:val="00401C2C"/>
    <w:rsid w:val="004035C4"/>
    <w:rsid w:val="00403755"/>
    <w:rsid w:val="0040677F"/>
    <w:rsid w:val="00406FAC"/>
    <w:rsid w:val="00407796"/>
    <w:rsid w:val="004125F4"/>
    <w:rsid w:val="00420F16"/>
    <w:rsid w:val="0042199F"/>
    <w:rsid w:val="00421BE3"/>
    <w:rsid w:val="00422075"/>
    <w:rsid w:val="00423BDE"/>
    <w:rsid w:val="0042588F"/>
    <w:rsid w:val="00426D23"/>
    <w:rsid w:val="0042799E"/>
    <w:rsid w:val="00431F43"/>
    <w:rsid w:val="00432E4E"/>
    <w:rsid w:val="0043476B"/>
    <w:rsid w:val="0043490D"/>
    <w:rsid w:val="00441AE3"/>
    <w:rsid w:val="004434BE"/>
    <w:rsid w:val="00443A2E"/>
    <w:rsid w:val="004455C1"/>
    <w:rsid w:val="00447F69"/>
    <w:rsid w:val="004517E1"/>
    <w:rsid w:val="00452A7C"/>
    <w:rsid w:val="00455552"/>
    <w:rsid w:val="00457AED"/>
    <w:rsid w:val="004608AA"/>
    <w:rsid w:val="00461024"/>
    <w:rsid w:val="00461B95"/>
    <w:rsid w:val="00465D71"/>
    <w:rsid w:val="004672A3"/>
    <w:rsid w:val="00467E17"/>
    <w:rsid w:val="00470515"/>
    <w:rsid w:val="00470EB3"/>
    <w:rsid w:val="0047146F"/>
    <w:rsid w:val="004731BC"/>
    <w:rsid w:val="00475BB8"/>
    <w:rsid w:val="00480713"/>
    <w:rsid w:val="004815B5"/>
    <w:rsid w:val="00490382"/>
    <w:rsid w:val="00491495"/>
    <w:rsid w:val="0049156D"/>
    <w:rsid w:val="00492690"/>
    <w:rsid w:val="004943CD"/>
    <w:rsid w:val="004963E3"/>
    <w:rsid w:val="004A169E"/>
    <w:rsid w:val="004A20A1"/>
    <w:rsid w:val="004A20BE"/>
    <w:rsid w:val="004A5EEC"/>
    <w:rsid w:val="004B0133"/>
    <w:rsid w:val="004B4268"/>
    <w:rsid w:val="004C0C24"/>
    <w:rsid w:val="004C4DCA"/>
    <w:rsid w:val="004C5F25"/>
    <w:rsid w:val="004C60AF"/>
    <w:rsid w:val="004D067C"/>
    <w:rsid w:val="004D11D7"/>
    <w:rsid w:val="004D4605"/>
    <w:rsid w:val="004E6736"/>
    <w:rsid w:val="004F22E8"/>
    <w:rsid w:val="004F2971"/>
    <w:rsid w:val="004F4592"/>
    <w:rsid w:val="004F5B5F"/>
    <w:rsid w:val="004F676D"/>
    <w:rsid w:val="00500668"/>
    <w:rsid w:val="005013E2"/>
    <w:rsid w:val="00501E11"/>
    <w:rsid w:val="005123B1"/>
    <w:rsid w:val="0051463A"/>
    <w:rsid w:val="00517BBD"/>
    <w:rsid w:val="00520106"/>
    <w:rsid w:val="005208E3"/>
    <w:rsid w:val="00522E32"/>
    <w:rsid w:val="005250A3"/>
    <w:rsid w:val="00527825"/>
    <w:rsid w:val="00531AA6"/>
    <w:rsid w:val="00536CEA"/>
    <w:rsid w:val="00536E2C"/>
    <w:rsid w:val="00542A5F"/>
    <w:rsid w:val="00552EA8"/>
    <w:rsid w:val="00553ED0"/>
    <w:rsid w:val="00554D51"/>
    <w:rsid w:val="00560018"/>
    <w:rsid w:val="00561762"/>
    <w:rsid w:val="005622B7"/>
    <w:rsid w:val="0056262A"/>
    <w:rsid w:val="005708CB"/>
    <w:rsid w:val="00580750"/>
    <w:rsid w:val="005809E9"/>
    <w:rsid w:val="005813F5"/>
    <w:rsid w:val="0058281C"/>
    <w:rsid w:val="00587FB1"/>
    <w:rsid w:val="00595282"/>
    <w:rsid w:val="00597A4C"/>
    <w:rsid w:val="005A04A4"/>
    <w:rsid w:val="005A1CBD"/>
    <w:rsid w:val="005A1D7F"/>
    <w:rsid w:val="005A38F0"/>
    <w:rsid w:val="005A52BB"/>
    <w:rsid w:val="005A7A2A"/>
    <w:rsid w:val="005B11E6"/>
    <w:rsid w:val="005B1FB9"/>
    <w:rsid w:val="005B4C6C"/>
    <w:rsid w:val="005B5B95"/>
    <w:rsid w:val="005B767B"/>
    <w:rsid w:val="005C17F6"/>
    <w:rsid w:val="005E3CB0"/>
    <w:rsid w:val="005F0F12"/>
    <w:rsid w:val="005F147C"/>
    <w:rsid w:val="005F1B3E"/>
    <w:rsid w:val="005F2461"/>
    <w:rsid w:val="005F5D7C"/>
    <w:rsid w:val="00601921"/>
    <w:rsid w:val="00601EAA"/>
    <w:rsid w:val="00604C7E"/>
    <w:rsid w:val="0061402C"/>
    <w:rsid w:val="0062226B"/>
    <w:rsid w:val="0062383D"/>
    <w:rsid w:val="00624B24"/>
    <w:rsid w:val="006305FE"/>
    <w:rsid w:val="00631564"/>
    <w:rsid w:val="006440B0"/>
    <w:rsid w:val="0064476F"/>
    <w:rsid w:val="00645B5C"/>
    <w:rsid w:val="00646AF7"/>
    <w:rsid w:val="00654DAE"/>
    <w:rsid w:val="00661097"/>
    <w:rsid w:val="006645ED"/>
    <w:rsid w:val="00666597"/>
    <w:rsid w:val="00675334"/>
    <w:rsid w:val="00676C5E"/>
    <w:rsid w:val="00677509"/>
    <w:rsid w:val="006801A7"/>
    <w:rsid w:val="0068268A"/>
    <w:rsid w:val="0068352A"/>
    <w:rsid w:val="0068381C"/>
    <w:rsid w:val="00684703"/>
    <w:rsid w:val="00690514"/>
    <w:rsid w:val="00691574"/>
    <w:rsid w:val="00691803"/>
    <w:rsid w:val="006944E0"/>
    <w:rsid w:val="00694849"/>
    <w:rsid w:val="00695DD3"/>
    <w:rsid w:val="00697623"/>
    <w:rsid w:val="006A119A"/>
    <w:rsid w:val="006A3C7C"/>
    <w:rsid w:val="006A46AC"/>
    <w:rsid w:val="006A7D78"/>
    <w:rsid w:val="006B3985"/>
    <w:rsid w:val="006C0EF0"/>
    <w:rsid w:val="006C362A"/>
    <w:rsid w:val="006C5472"/>
    <w:rsid w:val="006D0266"/>
    <w:rsid w:val="006D13F3"/>
    <w:rsid w:val="006E20B1"/>
    <w:rsid w:val="006E4C24"/>
    <w:rsid w:val="006E5DF7"/>
    <w:rsid w:val="006F06ED"/>
    <w:rsid w:val="006F13AF"/>
    <w:rsid w:val="006F51EC"/>
    <w:rsid w:val="006F7E77"/>
    <w:rsid w:val="00702D1A"/>
    <w:rsid w:val="00710A3D"/>
    <w:rsid w:val="00710B98"/>
    <w:rsid w:val="007123AD"/>
    <w:rsid w:val="00714186"/>
    <w:rsid w:val="007148E1"/>
    <w:rsid w:val="00716635"/>
    <w:rsid w:val="00716759"/>
    <w:rsid w:val="0071756F"/>
    <w:rsid w:val="00717DF3"/>
    <w:rsid w:val="00722663"/>
    <w:rsid w:val="007242F7"/>
    <w:rsid w:val="007270FA"/>
    <w:rsid w:val="00734719"/>
    <w:rsid w:val="00737505"/>
    <w:rsid w:val="00740783"/>
    <w:rsid w:val="00742C00"/>
    <w:rsid w:val="007434A2"/>
    <w:rsid w:val="007474DF"/>
    <w:rsid w:val="00750FBC"/>
    <w:rsid w:val="00751961"/>
    <w:rsid w:val="007523C0"/>
    <w:rsid w:val="00756103"/>
    <w:rsid w:val="0075701E"/>
    <w:rsid w:val="0076301F"/>
    <w:rsid w:val="007632A0"/>
    <w:rsid w:val="007636B8"/>
    <w:rsid w:val="00766C4D"/>
    <w:rsid w:val="0076712B"/>
    <w:rsid w:val="0077316A"/>
    <w:rsid w:val="007756FB"/>
    <w:rsid w:val="00777629"/>
    <w:rsid w:val="0077777F"/>
    <w:rsid w:val="00780CA8"/>
    <w:rsid w:val="007825AC"/>
    <w:rsid w:val="007838B7"/>
    <w:rsid w:val="00783CBE"/>
    <w:rsid w:val="00783CDC"/>
    <w:rsid w:val="00784140"/>
    <w:rsid w:val="0078516D"/>
    <w:rsid w:val="00785768"/>
    <w:rsid w:val="00790140"/>
    <w:rsid w:val="0079034B"/>
    <w:rsid w:val="00790A6A"/>
    <w:rsid w:val="00790E50"/>
    <w:rsid w:val="0079168E"/>
    <w:rsid w:val="007A0F1A"/>
    <w:rsid w:val="007A24C1"/>
    <w:rsid w:val="007A603A"/>
    <w:rsid w:val="007A7E82"/>
    <w:rsid w:val="007B0ADC"/>
    <w:rsid w:val="007B0DBD"/>
    <w:rsid w:val="007B4B53"/>
    <w:rsid w:val="007C00A6"/>
    <w:rsid w:val="007C097D"/>
    <w:rsid w:val="007C13CA"/>
    <w:rsid w:val="007C227F"/>
    <w:rsid w:val="007C25E5"/>
    <w:rsid w:val="007D0BA7"/>
    <w:rsid w:val="007D128C"/>
    <w:rsid w:val="007D278D"/>
    <w:rsid w:val="007D3775"/>
    <w:rsid w:val="007D592D"/>
    <w:rsid w:val="007D6CD3"/>
    <w:rsid w:val="007D72A9"/>
    <w:rsid w:val="007E0DDA"/>
    <w:rsid w:val="007E4C45"/>
    <w:rsid w:val="007E7295"/>
    <w:rsid w:val="007F6777"/>
    <w:rsid w:val="007F6A06"/>
    <w:rsid w:val="007F74C2"/>
    <w:rsid w:val="007F7B6A"/>
    <w:rsid w:val="00802E8D"/>
    <w:rsid w:val="008116CE"/>
    <w:rsid w:val="008131B6"/>
    <w:rsid w:val="00816010"/>
    <w:rsid w:val="00817B2F"/>
    <w:rsid w:val="00820EB3"/>
    <w:rsid w:val="00822506"/>
    <w:rsid w:val="008277F5"/>
    <w:rsid w:val="00830EDC"/>
    <w:rsid w:val="00837E49"/>
    <w:rsid w:val="00840479"/>
    <w:rsid w:val="0084340D"/>
    <w:rsid w:val="0084611A"/>
    <w:rsid w:val="00847B5D"/>
    <w:rsid w:val="0085183D"/>
    <w:rsid w:val="00851938"/>
    <w:rsid w:val="00852F63"/>
    <w:rsid w:val="00855151"/>
    <w:rsid w:val="008564ED"/>
    <w:rsid w:val="00856835"/>
    <w:rsid w:val="00856860"/>
    <w:rsid w:val="00856B76"/>
    <w:rsid w:val="00857034"/>
    <w:rsid w:val="0086355F"/>
    <w:rsid w:val="00863FCA"/>
    <w:rsid w:val="00867660"/>
    <w:rsid w:val="00867A90"/>
    <w:rsid w:val="00872DB3"/>
    <w:rsid w:val="00874827"/>
    <w:rsid w:val="0087496A"/>
    <w:rsid w:val="008758B6"/>
    <w:rsid w:val="00875E5E"/>
    <w:rsid w:val="00875FE3"/>
    <w:rsid w:val="00884DEF"/>
    <w:rsid w:val="00886D25"/>
    <w:rsid w:val="0088711F"/>
    <w:rsid w:val="00890180"/>
    <w:rsid w:val="008953E0"/>
    <w:rsid w:val="00895935"/>
    <w:rsid w:val="008959DE"/>
    <w:rsid w:val="0089702A"/>
    <w:rsid w:val="008A090A"/>
    <w:rsid w:val="008A170D"/>
    <w:rsid w:val="008A29AF"/>
    <w:rsid w:val="008A469C"/>
    <w:rsid w:val="008B1BBE"/>
    <w:rsid w:val="008B34C0"/>
    <w:rsid w:val="008B5642"/>
    <w:rsid w:val="008B6D36"/>
    <w:rsid w:val="008B774C"/>
    <w:rsid w:val="008C2C56"/>
    <w:rsid w:val="008C7EA6"/>
    <w:rsid w:val="008D1E0A"/>
    <w:rsid w:val="008D5D91"/>
    <w:rsid w:val="008E17E0"/>
    <w:rsid w:val="008E49A9"/>
    <w:rsid w:val="008E4BB5"/>
    <w:rsid w:val="008F02E2"/>
    <w:rsid w:val="008F33EE"/>
    <w:rsid w:val="008F4106"/>
    <w:rsid w:val="008F5492"/>
    <w:rsid w:val="009034DF"/>
    <w:rsid w:val="009039BF"/>
    <w:rsid w:val="00904663"/>
    <w:rsid w:val="00906EC6"/>
    <w:rsid w:val="0091219B"/>
    <w:rsid w:val="0091260A"/>
    <w:rsid w:val="0091461B"/>
    <w:rsid w:val="00917404"/>
    <w:rsid w:val="00921A6F"/>
    <w:rsid w:val="009220AE"/>
    <w:rsid w:val="00922A26"/>
    <w:rsid w:val="0092669B"/>
    <w:rsid w:val="00926814"/>
    <w:rsid w:val="00927E3A"/>
    <w:rsid w:val="009303D2"/>
    <w:rsid w:val="00936667"/>
    <w:rsid w:val="00936BDE"/>
    <w:rsid w:val="009567D1"/>
    <w:rsid w:val="00956FA4"/>
    <w:rsid w:val="009628AF"/>
    <w:rsid w:val="00963534"/>
    <w:rsid w:val="00964FBE"/>
    <w:rsid w:val="00965AF1"/>
    <w:rsid w:val="00967204"/>
    <w:rsid w:val="00967ABD"/>
    <w:rsid w:val="00967C3B"/>
    <w:rsid w:val="0097312A"/>
    <w:rsid w:val="00973D23"/>
    <w:rsid w:val="009752A0"/>
    <w:rsid w:val="009805F7"/>
    <w:rsid w:val="0098314F"/>
    <w:rsid w:val="009835DA"/>
    <w:rsid w:val="0098493C"/>
    <w:rsid w:val="00986BD7"/>
    <w:rsid w:val="00991157"/>
    <w:rsid w:val="00991744"/>
    <w:rsid w:val="009929E7"/>
    <w:rsid w:val="00994F17"/>
    <w:rsid w:val="00995E9E"/>
    <w:rsid w:val="00996B41"/>
    <w:rsid w:val="009A2D71"/>
    <w:rsid w:val="009A6C35"/>
    <w:rsid w:val="009B0B24"/>
    <w:rsid w:val="009B122B"/>
    <w:rsid w:val="009B1B8C"/>
    <w:rsid w:val="009B43FC"/>
    <w:rsid w:val="009C2259"/>
    <w:rsid w:val="009C29D6"/>
    <w:rsid w:val="009C4993"/>
    <w:rsid w:val="009C5E8A"/>
    <w:rsid w:val="009D3CC1"/>
    <w:rsid w:val="009D47F2"/>
    <w:rsid w:val="009D7AB5"/>
    <w:rsid w:val="009E61C6"/>
    <w:rsid w:val="009E6241"/>
    <w:rsid w:val="009E69C7"/>
    <w:rsid w:val="009E75A4"/>
    <w:rsid w:val="009F5521"/>
    <w:rsid w:val="00A01B07"/>
    <w:rsid w:val="00A01E91"/>
    <w:rsid w:val="00A042DE"/>
    <w:rsid w:val="00A05E7C"/>
    <w:rsid w:val="00A0715F"/>
    <w:rsid w:val="00A077A7"/>
    <w:rsid w:val="00A120D7"/>
    <w:rsid w:val="00A12EF1"/>
    <w:rsid w:val="00A132C6"/>
    <w:rsid w:val="00A16137"/>
    <w:rsid w:val="00A166D6"/>
    <w:rsid w:val="00A17CD5"/>
    <w:rsid w:val="00A209B4"/>
    <w:rsid w:val="00A20BD4"/>
    <w:rsid w:val="00A237A3"/>
    <w:rsid w:val="00A27A29"/>
    <w:rsid w:val="00A3167E"/>
    <w:rsid w:val="00A37E2E"/>
    <w:rsid w:val="00A41CAF"/>
    <w:rsid w:val="00A43C75"/>
    <w:rsid w:val="00A43FA0"/>
    <w:rsid w:val="00A44474"/>
    <w:rsid w:val="00A4687D"/>
    <w:rsid w:val="00A4795D"/>
    <w:rsid w:val="00A50FEA"/>
    <w:rsid w:val="00A538C4"/>
    <w:rsid w:val="00A55424"/>
    <w:rsid w:val="00A56A70"/>
    <w:rsid w:val="00A60447"/>
    <w:rsid w:val="00A61966"/>
    <w:rsid w:val="00A641F4"/>
    <w:rsid w:val="00A65EF5"/>
    <w:rsid w:val="00A6641B"/>
    <w:rsid w:val="00A71EEC"/>
    <w:rsid w:val="00A74677"/>
    <w:rsid w:val="00A76589"/>
    <w:rsid w:val="00A779F0"/>
    <w:rsid w:val="00A80B08"/>
    <w:rsid w:val="00A81179"/>
    <w:rsid w:val="00A827C6"/>
    <w:rsid w:val="00A833B3"/>
    <w:rsid w:val="00A86D82"/>
    <w:rsid w:val="00A87093"/>
    <w:rsid w:val="00A9134D"/>
    <w:rsid w:val="00A9284F"/>
    <w:rsid w:val="00A93CD5"/>
    <w:rsid w:val="00AA0273"/>
    <w:rsid w:val="00AA2DDD"/>
    <w:rsid w:val="00AA379A"/>
    <w:rsid w:val="00AA4CD2"/>
    <w:rsid w:val="00AA6AE5"/>
    <w:rsid w:val="00AB0F21"/>
    <w:rsid w:val="00AB2688"/>
    <w:rsid w:val="00AB4EC8"/>
    <w:rsid w:val="00AB6F74"/>
    <w:rsid w:val="00AB74CA"/>
    <w:rsid w:val="00AD13CA"/>
    <w:rsid w:val="00AD1463"/>
    <w:rsid w:val="00AD438F"/>
    <w:rsid w:val="00AD6A4D"/>
    <w:rsid w:val="00AE0C93"/>
    <w:rsid w:val="00AE2E8D"/>
    <w:rsid w:val="00AE2FEE"/>
    <w:rsid w:val="00AE59B1"/>
    <w:rsid w:val="00B01957"/>
    <w:rsid w:val="00B02DE3"/>
    <w:rsid w:val="00B0628D"/>
    <w:rsid w:val="00B0741C"/>
    <w:rsid w:val="00B07E51"/>
    <w:rsid w:val="00B10CFE"/>
    <w:rsid w:val="00B12641"/>
    <w:rsid w:val="00B20BCF"/>
    <w:rsid w:val="00B229F1"/>
    <w:rsid w:val="00B23BD9"/>
    <w:rsid w:val="00B23E4F"/>
    <w:rsid w:val="00B24AB5"/>
    <w:rsid w:val="00B255D8"/>
    <w:rsid w:val="00B25B3C"/>
    <w:rsid w:val="00B25DB3"/>
    <w:rsid w:val="00B25FFE"/>
    <w:rsid w:val="00B34DAC"/>
    <w:rsid w:val="00B371B0"/>
    <w:rsid w:val="00B37708"/>
    <w:rsid w:val="00B37776"/>
    <w:rsid w:val="00B377C4"/>
    <w:rsid w:val="00B37CF5"/>
    <w:rsid w:val="00B41587"/>
    <w:rsid w:val="00B42AFE"/>
    <w:rsid w:val="00B457F2"/>
    <w:rsid w:val="00B519FF"/>
    <w:rsid w:val="00B53078"/>
    <w:rsid w:val="00B63F0A"/>
    <w:rsid w:val="00B646B4"/>
    <w:rsid w:val="00B658DF"/>
    <w:rsid w:val="00B6660C"/>
    <w:rsid w:val="00B668E4"/>
    <w:rsid w:val="00B70A28"/>
    <w:rsid w:val="00B715FE"/>
    <w:rsid w:val="00B71657"/>
    <w:rsid w:val="00B7337A"/>
    <w:rsid w:val="00B7422F"/>
    <w:rsid w:val="00B8287D"/>
    <w:rsid w:val="00B82939"/>
    <w:rsid w:val="00B86CE4"/>
    <w:rsid w:val="00B905D1"/>
    <w:rsid w:val="00B90A7A"/>
    <w:rsid w:val="00B920A7"/>
    <w:rsid w:val="00BA279B"/>
    <w:rsid w:val="00BA5E60"/>
    <w:rsid w:val="00BA7ECF"/>
    <w:rsid w:val="00BB2AA6"/>
    <w:rsid w:val="00BB7903"/>
    <w:rsid w:val="00BB7B33"/>
    <w:rsid w:val="00BC21A3"/>
    <w:rsid w:val="00BC41F6"/>
    <w:rsid w:val="00BC47EA"/>
    <w:rsid w:val="00BC4903"/>
    <w:rsid w:val="00BD2BDA"/>
    <w:rsid w:val="00BD4A00"/>
    <w:rsid w:val="00BD5505"/>
    <w:rsid w:val="00BE1661"/>
    <w:rsid w:val="00BE33F9"/>
    <w:rsid w:val="00BE56A4"/>
    <w:rsid w:val="00BF1AF6"/>
    <w:rsid w:val="00BF2004"/>
    <w:rsid w:val="00BF3C30"/>
    <w:rsid w:val="00BF4358"/>
    <w:rsid w:val="00BF45CF"/>
    <w:rsid w:val="00C03023"/>
    <w:rsid w:val="00C047B9"/>
    <w:rsid w:val="00C04F9D"/>
    <w:rsid w:val="00C17C9F"/>
    <w:rsid w:val="00C206B7"/>
    <w:rsid w:val="00C244CF"/>
    <w:rsid w:val="00C275C6"/>
    <w:rsid w:val="00C33A9C"/>
    <w:rsid w:val="00C361DD"/>
    <w:rsid w:val="00C40A61"/>
    <w:rsid w:val="00C40E8F"/>
    <w:rsid w:val="00C41B16"/>
    <w:rsid w:val="00C43575"/>
    <w:rsid w:val="00C43916"/>
    <w:rsid w:val="00C43A00"/>
    <w:rsid w:val="00C4507D"/>
    <w:rsid w:val="00C4633A"/>
    <w:rsid w:val="00C46B07"/>
    <w:rsid w:val="00C51A98"/>
    <w:rsid w:val="00C52330"/>
    <w:rsid w:val="00C53342"/>
    <w:rsid w:val="00C54EB9"/>
    <w:rsid w:val="00C61ED0"/>
    <w:rsid w:val="00C65BDA"/>
    <w:rsid w:val="00C70A0F"/>
    <w:rsid w:val="00C72FB9"/>
    <w:rsid w:val="00C73DB4"/>
    <w:rsid w:val="00C77CD9"/>
    <w:rsid w:val="00C80FAD"/>
    <w:rsid w:val="00C81674"/>
    <w:rsid w:val="00C81A17"/>
    <w:rsid w:val="00C822DD"/>
    <w:rsid w:val="00C86D05"/>
    <w:rsid w:val="00CA279D"/>
    <w:rsid w:val="00CA6397"/>
    <w:rsid w:val="00CB0974"/>
    <w:rsid w:val="00CB3BD8"/>
    <w:rsid w:val="00CB59E0"/>
    <w:rsid w:val="00CC0217"/>
    <w:rsid w:val="00CC2F64"/>
    <w:rsid w:val="00CC4BB6"/>
    <w:rsid w:val="00CC4E84"/>
    <w:rsid w:val="00CC6B8C"/>
    <w:rsid w:val="00CD1C24"/>
    <w:rsid w:val="00CD2921"/>
    <w:rsid w:val="00CD32CA"/>
    <w:rsid w:val="00CD4E06"/>
    <w:rsid w:val="00CD6E23"/>
    <w:rsid w:val="00CE08AF"/>
    <w:rsid w:val="00CE0CA4"/>
    <w:rsid w:val="00CE16C1"/>
    <w:rsid w:val="00CE17C4"/>
    <w:rsid w:val="00CE36F7"/>
    <w:rsid w:val="00CE4509"/>
    <w:rsid w:val="00CE4E00"/>
    <w:rsid w:val="00CF424C"/>
    <w:rsid w:val="00CF44C7"/>
    <w:rsid w:val="00CF49CA"/>
    <w:rsid w:val="00CF6524"/>
    <w:rsid w:val="00CF6FAB"/>
    <w:rsid w:val="00CF753E"/>
    <w:rsid w:val="00D069EF"/>
    <w:rsid w:val="00D10B88"/>
    <w:rsid w:val="00D1324D"/>
    <w:rsid w:val="00D155D6"/>
    <w:rsid w:val="00D16DD1"/>
    <w:rsid w:val="00D16E49"/>
    <w:rsid w:val="00D210D9"/>
    <w:rsid w:val="00D2510D"/>
    <w:rsid w:val="00D26DC1"/>
    <w:rsid w:val="00D272B2"/>
    <w:rsid w:val="00D34124"/>
    <w:rsid w:val="00D34AEF"/>
    <w:rsid w:val="00D34F84"/>
    <w:rsid w:val="00D356E9"/>
    <w:rsid w:val="00D35793"/>
    <w:rsid w:val="00D41EAB"/>
    <w:rsid w:val="00D5290E"/>
    <w:rsid w:val="00D565D1"/>
    <w:rsid w:val="00D6359F"/>
    <w:rsid w:val="00D66603"/>
    <w:rsid w:val="00D66B70"/>
    <w:rsid w:val="00D676D8"/>
    <w:rsid w:val="00D6772B"/>
    <w:rsid w:val="00D73DF3"/>
    <w:rsid w:val="00D839E3"/>
    <w:rsid w:val="00D85172"/>
    <w:rsid w:val="00D8578E"/>
    <w:rsid w:val="00D86886"/>
    <w:rsid w:val="00D91275"/>
    <w:rsid w:val="00D91DA8"/>
    <w:rsid w:val="00D92BFB"/>
    <w:rsid w:val="00D96D79"/>
    <w:rsid w:val="00DA2532"/>
    <w:rsid w:val="00DB0731"/>
    <w:rsid w:val="00DB2304"/>
    <w:rsid w:val="00DC177F"/>
    <w:rsid w:val="00DC5AD1"/>
    <w:rsid w:val="00DD0D5D"/>
    <w:rsid w:val="00DD1FB8"/>
    <w:rsid w:val="00DD34F2"/>
    <w:rsid w:val="00DD4930"/>
    <w:rsid w:val="00DD6F50"/>
    <w:rsid w:val="00DE259E"/>
    <w:rsid w:val="00DE2BFA"/>
    <w:rsid w:val="00DE58EF"/>
    <w:rsid w:val="00DF1A66"/>
    <w:rsid w:val="00DF3F91"/>
    <w:rsid w:val="00DF63AE"/>
    <w:rsid w:val="00E043A5"/>
    <w:rsid w:val="00E05963"/>
    <w:rsid w:val="00E10CCC"/>
    <w:rsid w:val="00E121E9"/>
    <w:rsid w:val="00E12359"/>
    <w:rsid w:val="00E14775"/>
    <w:rsid w:val="00E24E1F"/>
    <w:rsid w:val="00E24E84"/>
    <w:rsid w:val="00E26A35"/>
    <w:rsid w:val="00E30CDB"/>
    <w:rsid w:val="00E30DE0"/>
    <w:rsid w:val="00E31700"/>
    <w:rsid w:val="00E374CC"/>
    <w:rsid w:val="00E42E11"/>
    <w:rsid w:val="00E43D82"/>
    <w:rsid w:val="00E450B0"/>
    <w:rsid w:val="00E466C4"/>
    <w:rsid w:val="00E51DF1"/>
    <w:rsid w:val="00E52116"/>
    <w:rsid w:val="00E52537"/>
    <w:rsid w:val="00E54C65"/>
    <w:rsid w:val="00E55125"/>
    <w:rsid w:val="00E55C8F"/>
    <w:rsid w:val="00E64AB0"/>
    <w:rsid w:val="00E7157E"/>
    <w:rsid w:val="00E73861"/>
    <w:rsid w:val="00E758F9"/>
    <w:rsid w:val="00E75E83"/>
    <w:rsid w:val="00E8402D"/>
    <w:rsid w:val="00E84957"/>
    <w:rsid w:val="00E90D0F"/>
    <w:rsid w:val="00EA0E2C"/>
    <w:rsid w:val="00EA6731"/>
    <w:rsid w:val="00EA6A8F"/>
    <w:rsid w:val="00EA77D0"/>
    <w:rsid w:val="00EA7841"/>
    <w:rsid w:val="00EB20AD"/>
    <w:rsid w:val="00EB58B3"/>
    <w:rsid w:val="00EB6BA1"/>
    <w:rsid w:val="00EC5BCF"/>
    <w:rsid w:val="00EC6EE3"/>
    <w:rsid w:val="00ED0B27"/>
    <w:rsid w:val="00ED3358"/>
    <w:rsid w:val="00ED3A08"/>
    <w:rsid w:val="00EE26F8"/>
    <w:rsid w:val="00EE424E"/>
    <w:rsid w:val="00EE6602"/>
    <w:rsid w:val="00EE754C"/>
    <w:rsid w:val="00EF0A7C"/>
    <w:rsid w:val="00EF10B0"/>
    <w:rsid w:val="00EF26DB"/>
    <w:rsid w:val="00EF3518"/>
    <w:rsid w:val="00EF439A"/>
    <w:rsid w:val="00F03941"/>
    <w:rsid w:val="00F05475"/>
    <w:rsid w:val="00F07CDB"/>
    <w:rsid w:val="00F100B7"/>
    <w:rsid w:val="00F11BB9"/>
    <w:rsid w:val="00F16FC2"/>
    <w:rsid w:val="00F17C92"/>
    <w:rsid w:val="00F207E7"/>
    <w:rsid w:val="00F2222B"/>
    <w:rsid w:val="00F229EA"/>
    <w:rsid w:val="00F22BE8"/>
    <w:rsid w:val="00F23DFB"/>
    <w:rsid w:val="00F266D6"/>
    <w:rsid w:val="00F30B46"/>
    <w:rsid w:val="00F331C1"/>
    <w:rsid w:val="00F34D01"/>
    <w:rsid w:val="00F35CE7"/>
    <w:rsid w:val="00F41661"/>
    <w:rsid w:val="00F44DBA"/>
    <w:rsid w:val="00F52DE0"/>
    <w:rsid w:val="00F53A64"/>
    <w:rsid w:val="00F53B8C"/>
    <w:rsid w:val="00F60484"/>
    <w:rsid w:val="00F61EFE"/>
    <w:rsid w:val="00F624C4"/>
    <w:rsid w:val="00F633E1"/>
    <w:rsid w:val="00F63CB8"/>
    <w:rsid w:val="00F651E0"/>
    <w:rsid w:val="00F66837"/>
    <w:rsid w:val="00F70D6E"/>
    <w:rsid w:val="00F7302A"/>
    <w:rsid w:val="00F73EC6"/>
    <w:rsid w:val="00F8418C"/>
    <w:rsid w:val="00F87148"/>
    <w:rsid w:val="00F9317D"/>
    <w:rsid w:val="00F93896"/>
    <w:rsid w:val="00FA19FF"/>
    <w:rsid w:val="00FA4A09"/>
    <w:rsid w:val="00FA7BBF"/>
    <w:rsid w:val="00FB7087"/>
    <w:rsid w:val="00FC086B"/>
    <w:rsid w:val="00FC348D"/>
    <w:rsid w:val="00FD2B38"/>
    <w:rsid w:val="00FD3D89"/>
    <w:rsid w:val="00FD468F"/>
    <w:rsid w:val="00FE03CE"/>
    <w:rsid w:val="00FE26F2"/>
    <w:rsid w:val="00FE788D"/>
    <w:rsid w:val="00FF2A93"/>
    <w:rsid w:val="00FF3E6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2C30"/>
  <w15:docId w15:val="{C98D5187-F58F-4B62-81A4-D426A799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B4"/>
    <w:pPr>
      <w:spacing w:after="160" w:line="259" w:lineRule="auto"/>
    </w:pPr>
    <w:rPr>
      <w:sz w:val="22"/>
      <w:szCs w:val="22"/>
      <w:lang w:val="es-CO" w:eastAsia="en-US"/>
    </w:rPr>
  </w:style>
  <w:style w:type="paragraph" w:styleId="Ttulo1">
    <w:name w:val="heading 1"/>
    <w:basedOn w:val="Normal"/>
    <w:next w:val="Normal"/>
    <w:link w:val="Ttulo1Car"/>
    <w:uiPriority w:val="9"/>
    <w:qFormat/>
    <w:rsid w:val="00A44474"/>
    <w:pPr>
      <w:keepNext/>
      <w:keepLines/>
      <w:spacing w:before="240" w:after="0"/>
      <w:outlineLvl w:val="0"/>
    </w:pPr>
    <w:rPr>
      <w:rFonts w:ascii="Calibri Light" w:eastAsia="Times New Roman" w:hAnsi="Calibri Light" w:cs="Times New Roman"/>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ind w:leftChars="-1" w:left="-1" w:hangingChars="1" w:hanging="1"/>
      <w:textDirection w:val="btLr"/>
      <w:textAlignment w:val="top"/>
      <w:outlineLvl w:val="0"/>
    </w:pPr>
    <w:rPr>
      <w:rFonts w:ascii="Times New Roman" w:eastAsia="Times New Roman" w:hAnsi="Times New Roman" w:cs="Times New Roman"/>
      <w:position w:val="-1"/>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Calibri" w:eastAsia="Calibri" w:hAnsi="Calibri" w:cs="Arial"/>
      <w:b/>
      <w:bCs/>
      <w:lang w:val="es-CO"/>
    </w:rPr>
  </w:style>
  <w:style w:type="character" w:customStyle="1" w:styleId="AsuntodelcomentarioCar">
    <w:name w:val="Asunto del comentario 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34"/>
    <w:locked/>
    <w:rsid w:val="002F031F"/>
  </w:style>
  <w:style w:type="character" w:customStyle="1" w:styleId="Ttulo1Car">
    <w:name w:val="Título 1 Car"/>
    <w:link w:val="Ttulo1"/>
    <w:uiPriority w:val="9"/>
    <w:rsid w:val="00A44474"/>
    <w:rPr>
      <w:rFonts w:ascii="Calibri Light" w:eastAsia="Times New Roman" w:hAnsi="Calibri Light" w:cs="Times New Roman"/>
      <w:color w:val="2E74B5"/>
      <w:sz w:val="32"/>
      <w:szCs w:val="32"/>
    </w:rPr>
  </w:style>
  <w:style w:type="character" w:styleId="Hipervnculo">
    <w:name w:val="Hyperlink"/>
    <w:unhideWhenUsed/>
    <w:rsid w:val="00F87148"/>
    <w:rPr>
      <w:color w:val="0248B0"/>
      <w:u w:val="single"/>
    </w:rPr>
  </w:style>
  <w:style w:type="paragraph" w:styleId="TtuloTDC">
    <w:name w:val="TOC Heading"/>
    <w:basedOn w:val="Ttulo1"/>
    <w:next w:val="Normal"/>
    <w:uiPriority w:val="39"/>
    <w:unhideWhenUsed/>
    <w:qFormat/>
    <w:rsid w:val="00C73DB4"/>
    <w:pPr>
      <w:outlineLvl w:val="9"/>
    </w:pPr>
    <w:rPr>
      <w:lang w:eastAsia="es-CO"/>
    </w:rPr>
  </w:style>
  <w:style w:type="paragraph" w:styleId="Revisin">
    <w:name w:val="Revision"/>
    <w:hidden/>
    <w:uiPriority w:val="99"/>
    <w:semiHidden/>
    <w:rsid w:val="000B69C4"/>
    <w:rPr>
      <w:sz w:val="22"/>
      <w:szCs w:val="22"/>
      <w:lang w:val="es-CO" w:eastAsia="en-US"/>
    </w:rPr>
  </w:style>
  <w:style w:type="paragraph" w:styleId="Textonotapie">
    <w:name w:val="footnote text"/>
    <w:basedOn w:val="Normal"/>
    <w:link w:val="TextonotapieCar"/>
    <w:uiPriority w:val="99"/>
    <w:semiHidden/>
    <w:unhideWhenUsed/>
    <w:rsid w:val="006C5472"/>
    <w:pPr>
      <w:spacing w:after="0" w:line="240" w:lineRule="auto"/>
    </w:pPr>
    <w:rPr>
      <w:sz w:val="20"/>
      <w:szCs w:val="20"/>
    </w:rPr>
  </w:style>
  <w:style w:type="character" w:customStyle="1" w:styleId="TextonotapieCar">
    <w:name w:val="Texto nota pie Car"/>
    <w:link w:val="Textonotapie"/>
    <w:uiPriority w:val="99"/>
    <w:semiHidden/>
    <w:rsid w:val="006C5472"/>
    <w:rPr>
      <w:sz w:val="20"/>
      <w:szCs w:val="20"/>
    </w:rPr>
  </w:style>
  <w:style w:type="character" w:styleId="Refdenotaalpie">
    <w:name w:val="footnote reference"/>
    <w:uiPriority w:val="99"/>
    <w:semiHidden/>
    <w:unhideWhenUsed/>
    <w:rsid w:val="006C5472"/>
    <w:rPr>
      <w:vertAlign w:val="superscript"/>
    </w:rPr>
  </w:style>
  <w:style w:type="character" w:styleId="Textoennegrita">
    <w:name w:val="Strong"/>
    <w:uiPriority w:val="22"/>
    <w:qFormat/>
    <w:rsid w:val="0024498B"/>
    <w:rPr>
      <w:b/>
      <w:bCs/>
    </w:rPr>
  </w:style>
  <w:style w:type="character" w:styleId="nfasis">
    <w:name w:val="Emphasis"/>
    <w:uiPriority w:val="20"/>
    <w:qFormat/>
    <w:rsid w:val="00FA19FF"/>
    <w:rPr>
      <w:i/>
      <w:iCs/>
    </w:rPr>
  </w:style>
  <w:style w:type="paragraph" w:styleId="Textoindependiente">
    <w:name w:val="Body Text"/>
    <w:basedOn w:val="Normal"/>
    <w:link w:val="TextoindependienteCar"/>
    <w:uiPriority w:val="1"/>
    <w:qFormat/>
    <w:rsid w:val="0085183D"/>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5183D"/>
    <w:rPr>
      <w:rFonts w:ascii="Arial MT" w:eastAsia="Arial MT" w:hAnsi="Arial MT" w:cs="Arial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785">
      <w:bodyDiv w:val="1"/>
      <w:marLeft w:val="0"/>
      <w:marRight w:val="0"/>
      <w:marTop w:val="0"/>
      <w:marBottom w:val="0"/>
      <w:divBdr>
        <w:top w:val="none" w:sz="0" w:space="0" w:color="auto"/>
        <w:left w:val="none" w:sz="0" w:space="0" w:color="auto"/>
        <w:bottom w:val="none" w:sz="0" w:space="0" w:color="auto"/>
        <w:right w:val="none" w:sz="0" w:space="0" w:color="auto"/>
      </w:divBdr>
    </w:div>
    <w:div w:id="72892878">
      <w:bodyDiv w:val="1"/>
      <w:marLeft w:val="0"/>
      <w:marRight w:val="0"/>
      <w:marTop w:val="0"/>
      <w:marBottom w:val="0"/>
      <w:divBdr>
        <w:top w:val="none" w:sz="0" w:space="0" w:color="auto"/>
        <w:left w:val="none" w:sz="0" w:space="0" w:color="auto"/>
        <w:bottom w:val="none" w:sz="0" w:space="0" w:color="auto"/>
        <w:right w:val="none" w:sz="0" w:space="0" w:color="auto"/>
      </w:divBdr>
    </w:div>
    <w:div w:id="146479379">
      <w:bodyDiv w:val="1"/>
      <w:marLeft w:val="0"/>
      <w:marRight w:val="0"/>
      <w:marTop w:val="0"/>
      <w:marBottom w:val="0"/>
      <w:divBdr>
        <w:top w:val="none" w:sz="0" w:space="0" w:color="auto"/>
        <w:left w:val="none" w:sz="0" w:space="0" w:color="auto"/>
        <w:bottom w:val="none" w:sz="0" w:space="0" w:color="auto"/>
        <w:right w:val="none" w:sz="0" w:space="0" w:color="auto"/>
      </w:divBdr>
    </w:div>
    <w:div w:id="183515764">
      <w:bodyDiv w:val="1"/>
      <w:marLeft w:val="0"/>
      <w:marRight w:val="0"/>
      <w:marTop w:val="0"/>
      <w:marBottom w:val="0"/>
      <w:divBdr>
        <w:top w:val="none" w:sz="0" w:space="0" w:color="auto"/>
        <w:left w:val="none" w:sz="0" w:space="0" w:color="auto"/>
        <w:bottom w:val="none" w:sz="0" w:space="0" w:color="auto"/>
        <w:right w:val="none" w:sz="0" w:space="0" w:color="auto"/>
      </w:divBdr>
    </w:div>
    <w:div w:id="281037276">
      <w:bodyDiv w:val="1"/>
      <w:marLeft w:val="0"/>
      <w:marRight w:val="0"/>
      <w:marTop w:val="0"/>
      <w:marBottom w:val="0"/>
      <w:divBdr>
        <w:top w:val="none" w:sz="0" w:space="0" w:color="auto"/>
        <w:left w:val="none" w:sz="0" w:space="0" w:color="auto"/>
        <w:bottom w:val="none" w:sz="0" w:space="0" w:color="auto"/>
        <w:right w:val="none" w:sz="0" w:space="0" w:color="auto"/>
      </w:divBdr>
    </w:div>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421949176">
      <w:bodyDiv w:val="1"/>
      <w:marLeft w:val="0"/>
      <w:marRight w:val="0"/>
      <w:marTop w:val="0"/>
      <w:marBottom w:val="0"/>
      <w:divBdr>
        <w:top w:val="none" w:sz="0" w:space="0" w:color="auto"/>
        <w:left w:val="none" w:sz="0" w:space="0" w:color="auto"/>
        <w:bottom w:val="none" w:sz="0" w:space="0" w:color="auto"/>
        <w:right w:val="none" w:sz="0" w:space="0" w:color="auto"/>
      </w:divBdr>
    </w:div>
    <w:div w:id="451478427">
      <w:bodyDiv w:val="1"/>
      <w:marLeft w:val="0"/>
      <w:marRight w:val="0"/>
      <w:marTop w:val="0"/>
      <w:marBottom w:val="0"/>
      <w:divBdr>
        <w:top w:val="none" w:sz="0" w:space="0" w:color="auto"/>
        <w:left w:val="none" w:sz="0" w:space="0" w:color="auto"/>
        <w:bottom w:val="none" w:sz="0" w:space="0" w:color="auto"/>
        <w:right w:val="none" w:sz="0" w:space="0" w:color="auto"/>
      </w:divBdr>
    </w:div>
    <w:div w:id="495918405">
      <w:bodyDiv w:val="1"/>
      <w:marLeft w:val="0"/>
      <w:marRight w:val="0"/>
      <w:marTop w:val="0"/>
      <w:marBottom w:val="0"/>
      <w:divBdr>
        <w:top w:val="none" w:sz="0" w:space="0" w:color="auto"/>
        <w:left w:val="none" w:sz="0" w:space="0" w:color="auto"/>
        <w:bottom w:val="none" w:sz="0" w:space="0" w:color="auto"/>
        <w:right w:val="none" w:sz="0" w:space="0" w:color="auto"/>
      </w:divBdr>
    </w:div>
    <w:div w:id="565264564">
      <w:bodyDiv w:val="1"/>
      <w:marLeft w:val="0"/>
      <w:marRight w:val="0"/>
      <w:marTop w:val="0"/>
      <w:marBottom w:val="0"/>
      <w:divBdr>
        <w:top w:val="none" w:sz="0" w:space="0" w:color="auto"/>
        <w:left w:val="none" w:sz="0" w:space="0" w:color="auto"/>
        <w:bottom w:val="none" w:sz="0" w:space="0" w:color="auto"/>
        <w:right w:val="none" w:sz="0" w:space="0" w:color="auto"/>
      </w:divBdr>
    </w:div>
    <w:div w:id="639381352">
      <w:bodyDiv w:val="1"/>
      <w:marLeft w:val="0"/>
      <w:marRight w:val="0"/>
      <w:marTop w:val="0"/>
      <w:marBottom w:val="0"/>
      <w:divBdr>
        <w:top w:val="none" w:sz="0" w:space="0" w:color="auto"/>
        <w:left w:val="none" w:sz="0" w:space="0" w:color="auto"/>
        <w:bottom w:val="none" w:sz="0" w:space="0" w:color="auto"/>
        <w:right w:val="none" w:sz="0" w:space="0" w:color="auto"/>
      </w:divBdr>
    </w:div>
    <w:div w:id="658534682">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753287465">
      <w:bodyDiv w:val="1"/>
      <w:marLeft w:val="0"/>
      <w:marRight w:val="0"/>
      <w:marTop w:val="0"/>
      <w:marBottom w:val="0"/>
      <w:divBdr>
        <w:top w:val="none" w:sz="0" w:space="0" w:color="auto"/>
        <w:left w:val="none" w:sz="0" w:space="0" w:color="auto"/>
        <w:bottom w:val="none" w:sz="0" w:space="0" w:color="auto"/>
        <w:right w:val="none" w:sz="0" w:space="0" w:color="auto"/>
      </w:divBdr>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1151870034">
      <w:bodyDiv w:val="1"/>
      <w:marLeft w:val="0"/>
      <w:marRight w:val="0"/>
      <w:marTop w:val="0"/>
      <w:marBottom w:val="0"/>
      <w:divBdr>
        <w:top w:val="none" w:sz="0" w:space="0" w:color="auto"/>
        <w:left w:val="none" w:sz="0" w:space="0" w:color="auto"/>
        <w:bottom w:val="none" w:sz="0" w:space="0" w:color="auto"/>
        <w:right w:val="none" w:sz="0" w:space="0" w:color="auto"/>
      </w:divBdr>
    </w:div>
    <w:div w:id="1177354529">
      <w:bodyDiv w:val="1"/>
      <w:marLeft w:val="0"/>
      <w:marRight w:val="0"/>
      <w:marTop w:val="0"/>
      <w:marBottom w:val="0"/>
      <w:divBdr>
        <w:top w:val="none" w:sz="0" w:space="0" w:color="auto"/>
        <w:left w:val="none" w:sz="0" w:space="0" w:color="auto"/>
        <w:bottom w:val="none" w:sz="0" w:space="0" w:color="auto"/>
        <w:right w:val="none" w:sz="0" w:space="0" w:color="auto"/>
      </w:divBdr>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385131662">
      <w:bodyDiv w:val="1"/>
      <w:marLeft w:val="0"/>
      <w:marRight w:val="0"/>
      <w:marTop w:val="0"/>
      <w:marBottom w:val="0"/>
      <w:divBdr>
        <w:top w:val="none" w:sz="0" w:space="0" w:color="auto"/>
        <w:left w:val="none" w:sz="0" w:space="0" w:color="auto"/>
        <w:bottom w:val="none" w:sz="0" w:space="0" w:color="auto"/>
        <w:right w:val="none" w:sz="0" w:space="0" w:color="auto"/>
      </w:divBdr>
    </w:div>
    <w:div w:id="1399134400">
      <w:bodyDiv w:val="1"/>
      <w:marLeft w:val="0"/>
      <w:marRight w:val="0"/>
      <w:marTop w:val="0"/>
      <w:marBottom w:val="0"/>
      <w:divBdr>
        <w:top w:val="none" w:sz="0" w:space="0" w:color="auto"/>
        <w:left w:val="none" w:sz="0" w:space="0" w:color="auto"/>
        <w:bottom w:val="none" w:sz="0" w:space="0" w:color="auto"/>
        <w:right w:val="none" w:sz="0" w:space="0" w:color="auto"/>
      </w:divBdr>
    </w:div>
    <w:div w:id="1562249004">
      <w:bodyDiv w:val="1"/>
      <w:marLeft w:val="0"/>
      <w:marRight w:val="0"/>
      <w:marTop w:val="0"/>
      <w:marBottom w:val="0"/>
      <w:divBdr>
        <w:top w:val="none" w:sz="0" w:space="0" w:color="auto"/>
        <w:left w:val="none" w:sz="0" w:space="0" w:color="auto"/>
        <w:bottom w:val="none" w:sz="0" w:space="0" w:color="auto"/>
        <w:right w:val="none" w:sz="0" w:space="0" w:color="auto"/>
      </w:divBdr>
    </w:div>
    <w:div w:id="1707944242">
      <w:bodyDiv w:val="1"/>
      <w:marLeft w:val="0"/>
      <w:marRight w:val="0"/>
      <w:marTop w:val="0"/>
      <w:marBottom w:val="0"/>
      <w:divBdr>
        <w:top w:val="none" w:sz="0" w:space="0" w:color="auto"/>
        <w:left w:val="none" w:sz="0" w:space="0" w:color="auto"/>
        <w:bottom w:val="none" w:sz="0" w:space="0" w:color="auto"/>
        <w:right w:val="none" w:sz="0" w:space="0" w:color="auto"/>
      </w:divBdr>
    </w:div>
    <w:div w:id="1739589164">
      <w:bodyDiv w:val="1"/>
      <w:marLeft w:val="0"/>
      <w:marRight w:val="0"/>
      <w:marTop w:val="0"/>
      <w:marBottom w:val="0"/>
      <w:divBdr>
        <w:top w:val="none" w:sz="0" w:space="0" w:color="auto"/>
        <w:left w:val="none" w:sz="0" w:space="0" w:color="auto"/>
        <w:bottom w:val="none" w:sz="0" w:space="0" w:color="auto"/>
        <w:right w:val="none" w:sz="0" w:space="0" w:color="auto"/>
      </w:divBdr>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843934936">
      <w:bodyDiv w:val="1"/>
      <w:marLeft w:val="0"/>
      <w:marRight w:val="0"/>
      <w:marTop w:val="0"/>
      <w:marBottom w:val="0"/>
      <w:divBdr>
        <w:top w:val="none" w:sz="0" w:space="0" w:color="auto"/>
        <w:left w:val="none" w:sz="0" w:space="0" w:color="auto"/>
        <w:bottom w:val="none" w:sz="0" w:space="0" w:color="auto"/>
        <w:right w:val="none" w:sz="0" w:space="0" w:color="auto"/>
      </w:divBdr>
    </w:div>
    <w:div w:id="192934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Her17</b:Tag>
    <b:SourceType>Book</b:SourceType>
    <b:Guid>{F6C7E28A-5318-4108-9C06-1E300624E2C8}</b:Guid>
    <b:Author>
      <b:Author>
        <b:NameList>
          <b:Person>
            <b:Last>Herrera</b:Last>
            <b:First>Heredia</b:First>
          </b:Person>
        </b:NameList>
      </b:Author>
    </b:Author>
    <b:Year>2017</b:Year>
    <b:RefOrder>3</b:RefOrder>
  </b:Source>
  <b:Source>
    <b:Tag>Mar09</b:Tag>
    <b:SourceType>Book</b:SourceType>
    <b:Guid>{44C75D2E-F9B9-4FF9-A481-57028ABBA57A}</b:Guid>
    <b:Author>
      <b:Author>
        <b:NameList>
          <b:Person>
            <b:Last>Gavilán</b:Last>
            <b:First>Martín</b:First>
          </b:Person>
        </b:NameList>
      </b:Author>
    </b:Author>
    <b:Year>2009</b:Year>
    <b:RefOrder>4</b:RefOrder>
  </b:Source>
  <b:Source>
    <b:Tag>Cub19</b:Tag>
    <b:SourceType>Book</b:SourceType>
    <b:Guid>{867C0C4F-7CEA-473D-9235-938B2F41D73F}</b:Guid>
    <b:Author>
      <b:Author>
        <b:NameList>
          <b:Person>
            <b:Last>Fique</b:Last>
            <b:First>Cubides</b:First>
          </b:Person>
        </b:NameList>
      </b:Author>
    </b:Author>
    <b:Year>2019</b:Year>
    <b:RefOrder>5</b:RefOrder>
  </b:Source>
  <b:Source>
    <b:Tag>Pat</b:Tag>
    <b:SourceType>Book</b:SourceType>
    <b:Guid>{D9A96CDA-F0EC-4502-8432-C752B9D2CE00}</b:Guid>
    <b:Author>
      <b:Author>
        <b:NameList>
          <b:Person>
            <b:Last>Baquero</b:Last>
            <b:First>Patarroyo</b:First>
          </b:Person>
        </b:NameList>
      </b:Author>
    </b:Author>
    <b:Title> 2019</b:Title>
    <b:RefOrder>6</b:RefOrder>
  </b:Source>
  <b:Source>
    <b:Tag>Uni21</b:Tag>
    <b:SourceType>Book</b:SourceType>
    <b:Guid>{EBD0060B-EDB5-4ADA-9EA2-AE92574DB4E1}</b:Guid>
    <b:Author>
      <b:Author>
        <b:NameList>
          <b:Person>
            <b:Last>Bogotá</b:Last>
            <b:First>Unidad</b:First>
            <b:Middle>Administrativa Especial Cuerpo Oficial de Bomberos</b:Middle>
          </b:Person>
        </b:NameList>
      </b:Author>
    </b:Author>
    <b:Year>2021</b:Year>
    <b:RefOrder>2</b:RefOrder>
  </b:Source>
  <b:Source>
    <b:Tag>htt</b:Tag>
    <b:SourceType>Book</b:SourceType>
    <b:Guid>{56D45308-111A-4AA0-90AA-647830813F89}</b:Guid>
    <b:Publisher>https://peti.com.co/digitalizacion-y-transformacion-digital/#:~:text=si%20quiere%20transformar.-,%C2%BFQu%C3%A9%20es%20Digitalizaci%C3%B3n%3F,papel%20a%20un%20documento%20digital.</b:Publisher>
    <b:RefOrder>7</b:RefOrder>
  </b:Source>
  <b:Source>
    <b:Tag>RAE</b:Tag>
    <b:SourceType>Book</b:SourceType>
    <b:Guid>{B6CAA7F7-B3A9-4C6F-B572-6D66656CC88A}</b:Guid>
    <b:Author>
      <b:Author>
        <b:NameList>
          <b:Person>
            <b:Last>RAE</b:Last>
          </b:Person>
        </b:NameList>
      </b:Author>
    </b:Author>
    <b:Publisher>rae.es</b:Publisher>
    <b:RefOrder>1</b:RefOrder>
  </b:Source>
</b:Sources>
</file>

<file path=customXml/itemProps1.xml><?xml version="1.0" encoding="utf-8"?>
<ds:datastoreItem xmlns:ds="http://schemas.openxmlformats.org/officeDocument/2006/customXml" ds:itemID="{A2DB33AD-4F79-481C-A714-30BBE6A7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4743</Words>
  <Characters>26091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Neyfy Liliana Agudelo Zapata</cp:lastModifiedBy>
  <cp:revision>2</cp:revision>
  <cp:lastPrinted>2023-10-18T15:53:00Z</cp:lastPrinted>
  <dcterms:created xsi:type="dcterms:W3CDTF">2023-10-18T15:54:00Z</dcterms:created>
  <dcterms:modified xsi:type="dcterms:W3CDTF">2023-10-18T15:54:00Z</dcterms:modified>
</cp:coreProperties>
</file>